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36CA" w14:textId="43002FAA" w:rsidR="00C666CB" w:rsidRPr="000F4C18" w:rsidRDefault="00A5291D" w:rsidP="00B03ED6">
      <w:pPr>
        <w:rPr>
          <w:rStyle w:val="char"/>
          <w:rFonts w:ascii="標楷體" w:eastAsia="標楷體" w:hAnsiTheme="minorHAnsi" w:cstheme="minorBidi"/>
          <w:b/>
          <w:kern w:val="2"/>
          <w:sz w:val="28"/>
        </w:rPr>
      </w:pPr>
      <w:r>
        <w:rPr>
          <w:rFonts w:ascii="標楷體" w:eastAsia="標楷體" w:hint="eastAsia"/>
          <w:b/>
          <w:color w:val="000000"/>
          <w:sz w:val="28"/>
        </w:rPr>
        <w:t>一、選擇：</w:t>
      </w:r>
      <w:r w:rsidR="001C1582">
        <w:rPr>
          <w:rFonts w:ascii="標楷體" w:eastAsia="標楷體" w:hint="eastAsia"/>
          <w:b/>
          <w:color w:val="000000"/>
          <w:sz w:val="28"/>
        </w:rPr>
        <w:t>(</w:t>
      </w:r>
      <w:r w:rsidR="00585A67">
        <w:rPr>
          <w:rFonts w:ascii="標楷體" w:eastAsia="標楷體"/>
          <w:b/>
          <w:color w:val="000000"/>
          <w:sz w:val="28"/>
        </w:rPr>
        <w:t>1-</w:t>
      </w:r>
      <w:r w:rsidR="00B03ED6">
        <w:rPr>
          <w:rFonts w:ascii="標楷體" w:eastAsia="標楷體"/>
          <w:b/>
          <w:color w:val="000000"/>
          <w:sz w:val="28"/>
        </w:rPr>
        <w:t>10</w:t>
      </w:r>
      <w:r w:rsidR="00585A67">
        <w:rPr>
          <w:rFonts w:ascii="標楷體" w:eastAsia="標楷體" w:hint="eastAsia"/>
          <w:b/>
          <w:color w:val="000000"/>
          <w:sz w:val="28"/>
        </w:rPr>
        <w:t>題，每題一分；其餘兩分</w:t>
      </w:r>
      <w:r w:rsidR="001C1582">
        <w:rPr>
          <w:rFonts w:ascii="標楷體" w:eastAsia="標楷體"/>
          <w:b/>
          <w:color w:val="000000"/>
          <w:sz w:val="28"/>
        </w:rPr>
        <w:t>)</w:t>
      </w:r>
    </w:p>
    <w:p w14:paraId="78E505AA" w14:textId="77777777" w:rsidR="000F4C18" w:rsidRPr="005B15B7" w:rsidRDefault="000F4C18" w:rsidP="000E7A8B">
      <w:pPr>
        <w:pStyle w:val="1"/>
        <w:numPr>
          <w:ilvl w:val="0"/>
          <w:numId w:val="1"/>
        </w:numPr>
        <w:adjustRightInd w:val="0"/>
        <w:snapToGrid w:val="0"/>
        <w:rPr>
          <w:rStyle w:val="char"/>
          <w:color w:val="auto"/>
        </w:rPr>
      </w:pPr>
      <w:r w:rsidRPr="005B15B7">
        <w:rPr>
          <w:rStyle w:val="char"/>
          <w:color w:val="auto"/>
        </w:rPr>
        <w:t xml:space="preserve">有四位旅人到西亞自助旅行，離開都市後他們很快見到一處高山和一望無際的沙漠。下列哪一位旅人的建議，較能幫助大家以輕鬆且便利的方式，取得足夠的水源穿越沙漠？　</w:t>
      </w:r>
    </w:p>
    <w:p w14:paraId="6A168BF0" w14:textId="1B3E2558" w:rsidR="000F4C18" w:rsidRPr="005B15B7" w:rsidRDefault="000F4C18" w:rsidP="000F4C18">
      <w:pPr>
        <w:pStyle w:val="1"/>
        <w:adjustRightInd w:val="0"/>
        <w:snapToGrid w:val="0"/>
        <w:ind w:left="480"/>
        <w:rPr>
          <w:rStyle w:val="char"/>
          <w:color w:val="auto"/>
        </w:rPr>
      </w:pPr>
      <w:r w:rsidRPr="005B15B7">
        <w:rPr>
          <w:rStyle w:val="char"/>
          <w:color w:val="auto"/>
        </w:rPr>
        <w:t>(A)</w:t>
      </w:r>
      <w:r w:rsidR="006930DD" w:rsidRPr="005B15B7">
        <w:rPr>
          <w:rStyle w:val="char"/>
          <w:rFonts w:hint="eastAsia"/>
          <w:color w:val="auto"/>
        </w:rPr>
        <w:t>資尹</w:t>
      </w:r>
      <w:r w:rsidRPr="005B15B7">
        <w:rPr>
          <w:rStyle w:val="char"/>
          <w:color w:val="auto"/>
        </w:rPr>
        <w:t xml:space="preserve">：尋找鄰近的高山，沿著山稜線蒐集雪水　</w:t>
      </w:r>
    </w:p>
    <w:p w14:paraId="3E14EC5C" w14:textId="4C016C4C" w:rsidR="000F4C18" w:rsidRPr="005B15B7" w:rsidRDefault="000F4C18" w:rsidP="000F4C18">
      <w:pPr>
        <w:pStyle w:val="1"/>
        <w:adjustRightInd w:val="0"/>
        <w:snapToGrid w:val="0"/>
        <w:ind w:left="480"/>
        <w:rPr>
          <w:rStyle w:val="char"/>
          <w:color w:val="auto"/>
        </w:rPr>
      </w:pPr>
      <w:r w:rsidRPr="005B15B7">
        <w:rPr>
          <w:rStyle w:val="char"/>
          <w:color w:val="auto"/>
        </w:rPr>
        <w:t>(B)</w:t>
      </w:r>
      <w:r w:rsidRPr="005B15B7">
        <w:rPr>
          <w:rStyle w:val="char"/>
          <w:rFonts w:hint="eastAsia"/>
          <w:color w:val="auto"/>
        </w:rPr>
        <w:t>芳</w:t>
      </w:r>
      <w:r w:rsidR="006930DD" w:rsidRPr="005B15B7">
        <w:rPr>
          <w:rStyle w:val="char"/>
          <w:rFonts w:hint="eastAsia"/>
          <w:color w:val="auto"/>
        </w:rPr>
        <w:t>棋</w:t>
      </w:r>
      <w:r w:rsidRPr="005B15B7">
        <w:rPr>
          <w:rStyle w:val="char"/>
          <w:color w:val="auto"/>
        </w:rPr>
        <w:t xml:space="preserve">：以最短路徑直線穿越沙漠，到下一個都市　</w:t>
      </w:r>
      <w:r w:rsidRPr="005B15B7">
        <w:rPr>
          <w:rStyle w:val="char"/>
          <w:color w:val="auto"/>
        </w:rPr>
        <w:t>(C)</w:t>
      </w:r>
      <w:r w:rsidR="006930DD" w:rsidRPr="005B15B7">
        <w:rPr>
          <w:rStyle w:val="char"/>
          <w:rFonts w:hint="eastAsia"/>
          <w:color w:val="auto"/>
        </w:rPr>
        <w:t>藝文</w:t>
      </w:r>
      <w:r w:rsidRPr="005B15B7">
        <w:rPr>
          <w:rStyle w:val="char"/>
          <w:color w:val="auto"/>
        </w:rPr>
        <w:t xml:space="preserve">：穿越廣大沙漠，沿著沙丘低處尋找地下水　</w:t>
      </w:r>
      <w:r w:rsidRPr="005B15B7">
        <w:rPr>
          <w:rStyle w:val="char"/>
          <w:color w:val="auto"/>
        </w:rPr>
        <w:t>(D)</w:t>
      </w:r>
      <w:r w:rsidR="006930DD" w:rsidRPr="005B15B7">
        <w:rPr>
          <w:rStyle w:val="char"/>
          <w:rFonts w:hint="eastAsia"/>
          <w:color w:val="auto"/>
        </w:rPr>
        <w:t>一嫻</w:t>
      </w:r>
      <w:r w:rsidRPr="005B15B7">
        <w:rPr>
          <w:rStyle w:val="char"/>
          <w:color w:val="auto"/>
        </w:rPr>
        <w:t>：沿著山麓地帶尋找從山上流下的雨水或雪水。</w:t>
      </w:r>
    </w:p>
    <w:p w14:paraId="535E0246" w14:textId="77777777" w:rsidR="008512FA" w:rsidRDefault="000176B3" w:rsidP="000176B3">
      <w:pPr>
        <w:pStyle w:val="1"/>
        <w:numPr>
          <w:ilvl w:val="0"/>
          <w:numId w:val="1"/>
        </w:numPr>
        <w:adjustRightInd w:val="0"/>
        <w:snapToGrid w:val="0"/>
        <w:rPr>
          <w:rStyle w:val="char"/>
          <w:color w:val="auto"/>
        </w:rPr>
      </w:pPr>
      <w:r w:rsidRPr="005B15B7">
        <w:rPr>
          <w:rStyle w:val="char"/>
          <w:rFonts w:hint="eastAsia"/>
          <w:color w:val="auto"/>
        </w:rPr>
        <w:t xml:space="preserve">附圖為造成某種氣候類型的主要成因，請根據圖中資料判斷，該地區的氣候類型應該為下列何者？　</w:t>
      </w:r>
    </w:p>
    <w:p w14:paraId="65E19A8B" w14:textId="77777777" w:rsidR="00E64204" w:rsidRDefault="000176B3" w:rsidP="008512FA">
      <w:pPr>
        <w:pStyle w:val="1"/>
        <w:adjustRightInd w:val="0"/>
        <w:snapToGrid w:val="0"/>
        <w:ind w:left="480"/>
        <w:rPr>
          <w:rStyle w:val="char"/>
          <w:color w:val="auto"/>
        </w:rPr>
      </w:pPr>
      <w:r w:rsidRPr="005B15B7">
        <w:rPr>
          <w:rStyle w:val="char"/>
          <w:color w:val="auto"/>
        </w:rPr>
        <w:t>(A)</w:t>
      </w:r>
      <w:r w:rsidRPr="005B15B7">
        <w:rPr>
          <w:rStyle w:val="char"/>
          <w:rFonts w:hint="eastAsia"/>
          <w:color w:val="auto"/>
        </w:rPr>
        <w:t xml:space="preserve">熱帶沙漠氣候　</w:t>
      </w:r>
      <w:r w:rsidRPr="005B15B7">
        <w:rPr>
          <w:rStyle w:val="char"/>
          <w:color w:val="auto"/>
        </w:rPr>
        <w:t>(B)</w:t>
      </w:r>
      <w:r w:rsidRPr="005B15B7">
        <w:rPr>
          <w:rStyle w:val="char"/>
          <w:rFonts w:hint="eastAsia"/>
          <w:color w:val="auto"/>
        </w:rPr>
        <w:t xml:space="preserve">熱帶雨林氣候　</w:t>
      </w:r>
    </w:p>
    <w:p w14:paraId="5C64E282" w14:textId="5FFF72BD" w:rsidR="000176B3" w:rsidRPr="005B15B7" w:rsidRDefault="000176B3" w:rsidP="008512FA">
      <w:pPr>
        <w:pStyle w:val="1"/>
        <w:adjustRightInd w:val="0"/>
        <w:snapToGrid w:val="0"/>
        <w:ind w:left="480"/>
        <w:rPr>
          <w:rStyle w:val="char"/>
          <w:color w:val="auto"/>
        </w:rPr>
      </w:pPr>
      <w:r w:rsidRPr="005B15B7">
        <w:rPr>
          <w:rStyle w:val="char"/>
          <w:color w:val="auto"/>
        </w:rPr>
        <w:t>(C)</w:t>
      </w:r>
      <w:r w:rsidRPr="005B15B7">
        <w:rPr>
          <w:rStyle w:val="char"/>
          <w:rFonts w:hint="eastAsia"/>
          <w:color w:val="auto"/>
        </w:rPr>
        <w:t xml:space="preserve">熱帶莽原氣候　</w:t>
      </w:r>
      <w:r w:rsidRPr="005B15B7">
        <w:rPr>
          <w:rStyle w:val="char"/>
          <w:color w:val="auto"/>
        </w:rPr>
        <w:t>(D)</w:t>
      </w:r>
      <w:r w:rsidRPr="005B15B7">
        <w:rPr>
          <w:rStyle w:val="char"/>
          <w:rFonts w:hint="eastAsia"/>
          <w:color w:val="auto"/>
        </w:rPr>
        <w:t>溫帶海洋性氣候。</w:t>
      </w:r>
      <w:r w:rsidRPr="005B15B7">
        <w:rPr>
          <w:rStyle w:val="char"/>
          <w:color w:val="auto"/>
        </w:rPr>
        <w:br/>
      </w:r>
      <w:r w:rsidRPr="005B15B7">
        <w:rPr>
          <w:rStyle w:val="char"/>
          <w:noProof/>
          <w:color w:val="auto"/>
        </w:rPr>
        <w:drawing>
          <wp:inline distT="0" distB="0" distL="0" distR="0" wp14:anchorId="68DA358F" wp14:editId="649DC679">
            <wp:extent cx="1382183" cy="1860550"/>
            <wp:effectExtent l="19050" t="19050" r="27940" b="25400"/>
            <wp:docPr id="6" name="圖片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30"/>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519" cy="1863694"/>
                    </a:xfrm>
                    <a:prstGeom prst="rect">
                      <a:avLst/>
                    </a:prstGeom>
                    <a:noFill/>
                    <a:ln w="19050" cmpd="sng">
                      <a:solidFill>
                        <a:srgbClr val="000000"/>
                      </a:solidFill>
                      <a:miter lim="800000"/>
                      <a:headEnd/>
                      <a:tailEnd/>
                    </a:ln>
                    <a:effectLst/>
                  </pic:spPr>
                </pic:pic>
              </a:graphicData>
            </a:graphic>
          </wp:inline>
        </w:drawing>
      </w:r>
    </w:p>
    <w:p w14:paraId="7A1E989A" w14:textId="77777777" w:rsidR="000176B3" w:rsidRPr="005B15B7" w:rsidRDefault="000176B3" w:rsidP="000176B3">
      <w:pPr>
        <w:pStyle w:val="1"/>
        <w:numPr>
          <w:ilvl w:val="0"/>
          <w:numId w:val="1"/>
        </w:numPr>
        <w:adjustRightInd w:val="0"/>
        <w:snapToGrid w:val="0"/>
        <w:rPr>
          <w:rStyle w:val="char"/>
          <w:color w:val="auto"/>
        </w:rPr>
      </w:pPr>
      <w:r w:rsidRPr="005B15B7">
        <w:rPr>
          <w:rStyle w:val="char"/>
          <w:color w:val="auto"/>
        </w:rPr>
        <w:t>東南亞有許多國家受自然環境與殖民背景等影響，種植許多熱帶作物，下列何種景象</w:t>
      </w:r>
      <w:r w:rsidRPr="005B15B7">
        <w:rPr>
          <w:rStyle w:val="char"/>
          <w:color w:val="auto"/>
          <w:u w:val="double"/>
        </w:rPr>
        <w:t>最不可能</w:t>
      </w:r>
      <w:r w:rsidRPr="005B15B7">
        <w:rPr>
          <w:rStyle w:val="char"/>
          <w:color w:val="auto"/>
        </w:rPr>
        <w:t xml:space="preserve">與現實情況相符？　</w:t>
      </w:r>
    </w:p>
    <w:p w14:paraId="3040F820" w14:textId="77777777" w:rsidR="000176B3" w:rsidRPr="005B15B7" w:rsidRDefault="000176B3" w:rsidP="000176B3">
      <w:pPr>
        <w:pStyle w:val="1"/>
        <w:adjustRightInd w:val="0"/>
        <w:snapToGrid w:val="0"/>
        <w:ind w:left="480"/>
        <w:rPr>
          <w:rStyle w:val="char"/>
          <w:color w:val="auto"/>
        </w:rPr>
      </w:pPr>
      <w:r w:rsidRPr="005B15B7">
        <w:rPr>
          <w:rStyle w:val="char"/>
          <w:color w:val="auto"/>
        </w:rPr>
        <w:t>(A)</w:t>
      </w:r>
      <w:r w:rsidRPr="005B15B7">
        <w:rPr>
          <w:rStyle w:val="char"/>
          <w:color w:val="auto"/>
        </w:rPr>
        <w:t xml:space="preserve">農夫們起了個大早，到樹林汲取橡膠汁液　</w:t>
      </w:r>
    </w:p>
    <w:p w14:paraId="6EB662B5" w14:textId="5FB780AB" w:rsidR="000176B3" w:rsidRPr="005B15B7" w:rsidRDefault="000176B3" w:rsidP="000176B3">
      <w:pPr>
        <w:pStyle w:val="1"/>
        <w:adjustRightInd w:val="0"/>
        <w:snapToGrid w:val="0"/>
        <w:ind w:left="480"/>
        <w:rPr>
          <w:rStyle w:val="char"/>
          <w:color w:val="auto"/>
        </w:rPr>
      </w:pPr>
      <w:r w:rsidRPr="005B15B7">
        <w:rPr>
          <w:rStyle w:val="char"/>
          <w:color w:val="auto"/>
        </w:rPr>
        <w:t>(B)</w:t>
      </w:r>
      <w:r w:rsidRPr="005B15B7">
        <w:rPr>
          <w:rStyle w:val="char"/>
          <w:color w:val="auto"/>
        </w:rPr>
        <w:t xml:space="preserve">農產品出口穩定，農民獲得報酬十分優渥　</w:t>
      </w:r>
    </w:p>
    <w:p w14:paraId="1E0B87D7" w14:textId="77777777" w:rsidR="000176B3" w:rsidRPr="005B15B7" w:rsidRDefault="000176B3" w:rsidP="000176B3">
      <w:pPr>
        <w:pStyle w:val="1"/>
        <w:adjustRightInd w:val="0"/>
        <w:snapToGrid w:val="0"/>
        <w:ind w:left="480"/>
        <w:rPr>
          <w:rStyle w:val="char"/>
          <w:color w:val="auto"/>
        </w:rPr>
      </w:pPr>
      <w:r w:rsidRPr="005B15B7">
        <w:rPr>
          <w:rStyle w:val="char"/>
          <w:color w:val="auto"/>
        </w:rPr>
        <w:t>(C)</w:t>
      </w:r>
      <w:r w:rsidRPr="005B15B7">
        <w:rPr>
          <w:rStyle w:val="char"/>
          <w:color w:val="auto"/>
        </w:rPr>
        <w:t xml:space="preserve">當地居民表示：他們正在從事熱帶栽培業　</w:t>
      </w:r>
    </w:p>
    <w:p w14:paraId="1E2A6B88" w14:textId="07338D11" w:rsidR="000176B3" w:rsidRPr="005B15B7" w:rsidRDefault="000176B3" w:rsidP="000176B3">
      <w:pPr>
        <w:pStyle w:val="1"/>
        <w:adjustRightInd w:val="0"/>
        <w:snapToGrid w:val="0"/>
        <w:ind w:left="480"/>
        <w:rPr>
          <w:rStyle w:val="char"/>
          <w:color w:val="auto"/>
        </w:rPr>
      </w:pPr>
      <w:r w:rsidRPr="005B15B7">
        <w:rPr>
          <w:rStyle w:val="char"/>
          <w:color w:val="auto"/>
        </w:rPr>
        <w:t>(D)</w:t>
      </w:r>
      <w:r w:rsidRPr="005B15B7">
        <w:rPr>
          <w:rStyle w:val="char"/>
          <w:rFonts w:hint="eastAsia"/>
          <w:color w:val="auto"/>
        </w:rPr>
        <w:t>工</w:t>
      </w:r>
      <w:r w:rsidRPr="005B15B7">
        <w:rPr>
          <w:rStyle w:val="char"/>
          <w:color w:val="auto"/>
        </w:rPr>
        <w:t>人們將加工過後的咖啡豆裝袋運輸至港口。</w:t>
      </w:r>
    </w:p>
    <w:p w14:paraId="6C403CE2" w14:textId="0890FECB" w:rsidR="000176B3" w:rsidRPr="005B15B7" w:rsidRDefault="000176B3" w:rsidP="000176B3">
      <w:pPr>
        <w:pStyle w:val="1"/>
        <w:numPr>
          <w:ilvl w:val="0"/>
          <w:numId w:val="1"/>
        </w:numPr>
        <w:adjustRightInd w:val="0"/>
        <w:snapToGrid w:val="0"/>
        <w:rPr>
          <w:rStyle w:val="char"/>
          <w:color w:val="auto"/>
        </w:rPr>
      </w:pPr>
      <w:r w:rsidRPr="005B15B7">
        <w:rPr>
          <w:rStyle w:val="char"/>
          <w:rFonts w:hint="eastAsia"/>
          <w:color w:val="auto"/>
        </w:rPr>
        <w:t>附圖一為坦尚尼亞的「塞倫蓋提國家公園」牛羚遷徙示意圖。每年當南方坦尚尼亞的水草枯竭，</w:t>
      </w:r>
      <w:r w:rsidRPr="005B15B7">
        <w:rPr>
          <w:rStyle w:val="char"/>
          <w:color w:val="auto"/>
        </w:rPr>
        <w:t>130</w:t>
      </w:r>
      <w:r w:rsidRPr="005B15B7">
        <w:rPr>
          <w:rStyle w:val="char"/>
          <w:rFonts w:hint="eastAsia"/>
          <w:color w:val="auto"/>
        </w:rPr>
        <w:t xml:space="preserve">多萬頭的牛羚及其他動物便越過邊境，來到北面的馬賽馬拉國家保護區尋找草莖及水源。請參考附圖二判斷，此情形應發生在幾月？　</w:t>
      </w:r>
    </w:p>
    <w:p w14:paraId="12B6B401" w14:textId="24F9C247" w:rsidR="000176B3" w:rsidRPr="005B15B7" w:rsidRDefault="000176B3" w:rsidP="0096700D">
      <w:pPr>
        <w:pStyle w:val="1"/>
        <w:adjustRightInd w:val="0"/>
        <w:snapToGrid w:val="0"/>
        <w:ind w:left="284"/>
        <w:rPr>
          <w:rStyle w:val="char"/>
          <w:color w:val="auto"/>
        </w:rPr>
      </w:pPr>
      <w:r w:rsidRPr="005B15B7">
        <w:rPr>
          <w:rStyle w:val="char"/>
          <w:rFonts w:hint="eastAsia"/>
          <w:color w:val="auto"/>
        </w:rPr>
        <w:t>(A)</w:t>
      </w:r>
      <w:r w:rsidRPr="005B15B7">
        <w:rPr>
          <w:rStyle w:val="char"/>
          <w:color w:val="auto"/>
        </w:rPr>
        <w:t>1</w:t>
      </w:r>
      <w:r w:rsidRPr="005B15B7">
        <w:rPr>
          <w:rStyle w:val="char"/>
          <w:rFonts w:hint="eastAsia"/>
          <w:color w:val="auto"/>
        </w:rPr>
        <w:t>～</w:t>
      </w:r>
      <w:r w:rsidRPr="005B15B7">
        <w:rPr>
          <w:rStyle w:val="char"/>
          <w:color w:val="auto"/>
        </w:rPr>
        <w:t>2</w:t>
      </w:r>
      <w:r w:rsidRPr="005B15B7">
        <w:rPr>
          <w:rStyle w:val="char"/>
          <w:rFonts w:hint="eastAsia"/>
          <w:color w:val="auto"/>
        </w:rPr>
        <w:t xml:space="preserve">月　</w:t>
      </w:r>
      <w:r w:rsidRPr="005B15B7">
        <w:rPr>
          <w:rStyle w:val="char"/>
          <w:rFonts w:hint="eastAsia"/>
          <w:color w:val="auto"/>
        </w:rPr>
        <w:t>(B)</w:t>
      </w:r>
      <w:r w:rsidRPr="005B15B7">
        <w:rPr>
          <w:rStyle w:val="char"/>
          <w:color w:val="auto"/>
        </w:rPr>
        <w:t>3</w:t>
      </w:r>
      <w:r w:rsidRPr="005B15B7">
        <w:rPr>
          <w:rStyle w:val="char"/>
          <w:rFonts w:hint="eastAsia"/>
          <w:color w:val="auto"/>
        </w:rPr>
        <w:t>～</w:t>
      </w:r>
      <w:r w:rsidRPr="005B15B7">
        <w:rPr>
          <w:rStyle w:val="char"/>
          <w:color w:val="auto"/>
        </w:rPr>
        <w:t>5</w:t>
      </w:r>
      <w:r w:rsidRPr="005B15B7">
        <w:rPr>
          <w:rStyle w:val="char"/>
          <w:rFonts w:hint="eastAsia"/>
          <w:color w:val="auto"/>
        </w:rPr>
        <w:t xml:space="preserve">月　</w:t>
      </w:r>
      <w:r w:rsidRPr="005B15B7">
        <w:rPr>
          <w:rStyle w:val="char"/>
          <w:rFonts w:hint="eastAsia"/>
          <w:color w:val="auto"/>
        </w:rPr>
        <w:t>(C)</w:t>
      </w:r>
      <w:r w:rsidRPr="005B15B7">
        <w:rPr>
          <w:rStyle w:val="char"/>
          <w:color w:val="auto"/>
        </w:rPr>
        <w:t>6</w:t>
      </w:r>
      <w:r w:rsidRPr="005B15B7">
        <w:rPr>
          <w:rStyle w:val="char"/>
          <w:rFonts w:hint="eastAsia"/>
          <w:color w:val="auto"/>
        </w:rPr>
        <w:t>～</w:t>
      </w:r>
      <w:r w:rsidRPr="005B15B7">
        <w:rPr>
          <w:rStyle w:val="char"/>
          <w:color w:val="auto"/>
        </w:rPr>
        <w:t>9</w:t>
      </w:r>
      <w:r w:rsidRPr="005B15B7">
        <w:rPr>
          <w:rStyle w:val="char"/>
          <w:rFonts w:hint="eastAsia"/>
          <w:color w:val="auto"/>
        </w:rPr>
        <w:t xml:space="preserve">月　</w:t>
      </w:r>
      <w:r w:rsidRPr="005B15B7">
        <w:rPr>
          <w:rStyle w:val="char"/>
          <w:rFonts w:hint="eastAsia"/>
          <w:color w:val="auto"/>
        </w:rPr>
        <w:t>(</w:t>
      </w:r>
      <w:r w:rsidRPr="005B15B7">
        <w:rPr>
          <w:rStyle w:val="char"/>
          <w:color w:val="auto"/>
        </w:rPr>
        <w:t>D</w:t>
      </w:r>
      <w:r w:rsidRPr="005B15B7">
        <w:rPr>
          <w:rStyle w:val="char"/>
          <w:rFonts w:hint="eastAsia"/>
          <w:color w:val="auto"/>
        </w:rPr>
        <w:t>)</w:t>
      </w:r>
      <w:r w:rsidRPr="005B15B7">
        <w:rPr>
          <w:rStyle w:val="char"/>
          <w:color w:val="auto"/>
        </w:rPr>
        <w:t>10</w:t>
      </w:r>
      <w:r w:rsidRPr="005B15B7">
        <w:rPr>
          <w:rStyle w:val="char"/>
          <w:rFonts w:hint="eastAsia"/>
          <w:color w:val="auto"/>
        </w:rPr>
        <w:t>～</w:t>
      </w:r>
      <w:r w:rsidRPr="005B15B7">
        <w:rPr>
          <w:rStyle w:val="char"/>
          <w:color w:val="auto"/>
        </w:rPr>
        <w:t>12</w:t>
      </w:r>
      <w:r w:rsidRPr="005B15B7">
        <w:rPr>
          <w:rStyle w:val="char"/>
          <w:rFonts w:hint="eastAsia"/>
          <w:color w:val="auto"/>
        </w:rPr>
        <w:t>月。</w:t>
      </w:r>
      <w:r w:rsidRPr="005B15B7">
        <w:rPr>
          <w:rStyle w:val="char"/>
          <w:color w:val="auto"/>
        </w:rPr>
        <w:br/>
      </w:r>
      <w:r w:rsidRPr="005B15B7">
        <w:rPr>
          <w:rStyle w:val="char"/>
          <w:noProof/>
          <w:color w:val="auto"/>
        </w:rPr>
        <w:drawing>
          <wp:inline distT="0" distB="0" distL="0" distR="0" wp14:anchorId="06244ABB" wp14:editId="153A42B5">
            <wp:extent cx="1892300" cy="1858434"/>
            <wp:effectExtent l="0" t="0" r="0" b="8890"/>
            <wp:docPr id="8" name="圖片 24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483"/>
                    <pic:cNvPicPr>
                      <a:picLocks noChangeArrowheads="1"/>
                    </pic:cNvPicPr>
                  </pic:nvPicPr>
                  <pic:blipFill>
                    <a:blip r:embed="rId9">
                      <a:extLst>
                        <a:ext uri="{28A0092B-C50C-407E-A947-70E740481C1C}">
                          <a14:useLocalDpi xmlns:a14="http://schemas.microsoft.com/office/drawing/2010/main" val="0"/>
                        </a:ext>
                      </a:extLst>
                    </a:blip>
                    <a:srcRect l="2394" t="2196" r="1186" b="1309"/>
                    <a:stretch>
                      <a:fillRect/>
                    </a:stretch>
                  </pic:blipFill>
                  <pic:spPr bwMode="auto">
                    <a:xfrm>
                      <a:off x="0" y="0"/>
                      <a:ext cx="1908706" cy="1874547"/>
                    </a:xfrm>
                    <a:prstGeom prst="rect">
                      <a:avLst/>
                    </a:prstGeom>
                    <a:noFill/>
                    <a:ln>
                      <a:noFill/>
                    </a:ln>
                  </pic:spPr>
                </pic:pic>
              </a:graphicData>
            </a:graphic>
          </wp:inline>
        </w:drawing>
      </w:r>
      <w:r w:rsidRPr="005B15B7">
        <w:rPr>
          <w:rStyle w:val="char"/>
          <w:rFonts w:hint="eastAsia"/>
          <w:color w:val="auto"/>
        </w:rPr>
        <w:t xml:space="preserve">　</w:t>
      </w:r>
      <w:r w:rsidRPr="005B15B7">
        <w:rPr>
          <w:rStyle w:val="char"/>
          <w:noProof/>
          <w:color w:val="auto"/>
        </w:rPr>
        <w:drawing>
          <wp:inline distT="0" distB="0" distL="0" distR="0" wp14:anchorId="57A8FAE0" wp14:editId="247226E5">
            <wp:extent cx="1536700" cy="1722967"/>
            <wp:effectExtent l="0" t="0" r="6350" b="0"/>
            <wp:docPr id="9" name="圖片 24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482"/>
                    <pic:cNvPicPr>
                      <a:picLocks noChangeArrowheads="1"/>
                    </pic:cNvPicPr>
                  </pic:nvPicPr>
                  <pic:blipFill>
                    <a:blip r:embed="rId10">
                      <a:extLst>
                        <a:ext uri="{28A0092B-C50C-407E-A947-70E740481C1C}">
                          <a14:useLocalDpi xmlns:a14="http://schemas.microsoft.com/office/drawing/2010/main" val="0"/>
                        </a:ext>
                      </a:extLst>
                    </a:blip>
                    <a:srcRect t="-4390"/>
                    <a:stretch>
                      <a:fillRect/>
                    </a:stretch>
                  </pic:blipFill>
                  <pic:spPr bwMode="auto">
                    <a:xfrm>
                      <a:off x="0" y="0"/>
                      <a:ext cx="1557589" cy="1746388"/>
                    </a:xfrm>
                    <a:prstGeom prst="rect">
                      <a:avLst/>
                    </a:prstGeom>
                    <a:noFill/>
                    <a:ln>
                      <a:noFill/>
                    </a:ln>
                  </pic:spPr>
                </pic:pic>
              </a:graphicData>
            </a:graphic>
          </wp:inline>
        </w:drawing>
      </w:r>
      <w:r w:rsidRPr="005B15B7">
        <w:rPr>
          <w:rStyle w:val="char"/>
          <w:color w:val="auto"/>
        </w:rPr>
        <w:br/>
      </w:r>
      <w:r w:rsidRPr="005B15B7">
        <w:rPr>
          <w:rStyle w:val="char"/>
          <w:rFonts w:hint="eastAsia"/>
          <w:color w:val="auto"/>
        </w:rPr>
        <w:t xml:space="preserve">▲圖一　　　　</w:t>
      </w:r>
      <w:r w:rsidRPr="005B15B7">
        <w:rPr>
          <w:rStyle w:val="char"/>
          <w:rFonts w:hint="eastAsia"/>
          <w:color w:val="auto"/>
        </w:rPr>
        <w:t xml:space="preserve">     </w:t>
      </w:r>
      <w:r w:rsidR="0096700D" w:rsidRPr="005B15B7">
        <w:rPr>
          <w:rStyle w:val="char"/>
          <w:rFonts w:hint="eastAsia"/>
          <w:color w:val="auto"/>
        </w:rPr>
        <w:t xml:space="preserve">      </w:t>
      </w:r>
      <w:r w:rsidRPr="005B15B7">
        <w:rPr>
          <w:rStyle w:val="char"/>
          <w:rFonts w:hint="eastAsia"/>
          <w:color w:val="auto"/>
        </w:rPr>
        <w:t xml:space="preserve">　▲圖二</w:t>
      </w:r>
      <w:r w:rsidR="0096700D" w:rsidRPr="005B15B7">
        <w:rPr>
          <w:rStyle w:val="char"/>
          <w:rFonts w:hint="eastAsia"/>
          <w:color w:val="auto"/>
        </w:rPr>
        <w:t xml:space="preserve"> </w:t>
      </w:r>
      <w:r w:rsidR="0096700D" w:rsidRPr="005B15B7">
        <w:rPr>
          <w:rStyle w:val="char"/>
          <w:rFonts w:hint="eastAsia"/>
          <w:color w:val="auto"/>
        </w:rPr>
        <w:t>坦尚尼亞降水量</w:t>
      </w:r>
    </w:p>
    <w:p w14:paraId="729808EB" w14:textId="132AF240" w:rsidR="0096700D" w:rsidRPr="005B15B7" w:rsidRDefault="0096700D" w:rsidP="000E7A8B">
      <w:pPr>
        <w:pStyle w:val="1"/>
        <w:numPr>
          <w:ilvl w:val="0"/>
          <w:numId w:val="1"/>
        </w:numPr>
        <w:adjustRightInd w:val="0"/>
        <w:snapToGrid w:val="0"/>
        <w:rPr>
          <w:rStyle w:val="char"/>
          <w:color w:val="auto"/>
        </w:rPr>
      </w:pPr>
      <w:r w:rsidRPr="005B15B7">
        <w:rPr>
          <w:rStyle w:val="char"/>
          <w:rFonts w:hint="eastAsia"/>
          <w:color w:val="auto"/>
        </w:rPr>
        <w:t xml:space="preserve">「相傳在古埃及的世界裡，以尼羅河為界線劃分為東、西二個部分，城市多位在尼羅河東岸，而亡者都埋葬在尼羅河西岸，一如日出與日落的方位，象徵生命的開始與結束。」附圖為上文古埃及人對土地利用的示意圖。請問：圖中的三角洲位於下列哪個海域沿岸？　</w:t>
      </w:r>
    </w:p>
    <w:p w14:paraId="1766EC5B" w14:textId="0357A8E9" w:rsidR="0096700D" w:rsidRPr="005B15B7" w:rsidRDefault="0096700D" w:rsidP="0096700D">
      <w:pPr>
        <w:pStyle w:val="1"/>
        <w:adjustRightInd w:val="0"/>
        <w:snapToGrid w:val="0"/>
        <w:ind w:left="480"/>
        <w:rPr>
          <w:rStyle w:val="char"/>
          <w:color w:val="auto"/>
        </w:rPr>
      </w:pPr>
      <w:r w:rsidRPr="005B15B7">
        <w:rPr>
          <w:rStyle w:val="char"/>
          <w:color w:val="auto"/>
        </w:rPr>
        <w:t>(A)</w:t>
      </w:r>
      <w:r w:rsidRPr="005B15B7">
        <w:rPr>
          <w:rStyle w:val="char"/>
          <w:rFonts w:hint="eastAsia"/>
          <w:color w:val="auto"/>
        </w:rPr>
        <w:t xml:space="preserve">印度洋　</w:t>
      </w:r>
      <w:r w:rsidRPr="005B15B7">
        <w:rPr>
          <w:rStyle w:val="char"/>
          <w:color w:val="auto"/>
        </w:rPr>
        <w:t>(B)</w:t>
      </w:r>
      <w:r w:rsidRPr="005B15B7">
        <w:rPr>
          <w:rStyle w:val="char"/>
          <w:rFonts w:hint="eastAsia"/>
          <w:color w:val="auto"/>
        </w:rPr>
        <w:t xml:space="preserve">大西洋　</w:t>
      </w:r>
      <w:r w:rsidRPr="005B15B7">
        <w:rPr>
          <w:rStyle w:val="char"/>
          <w:color w:val="auto"/>
        </w:rPr>
        <w:t>(C)</w:t>
      </w:r>
      <w:r w:rsidRPr="005B15B7">
        <w:rPr>
          <w:rStyle w:val="char"/>
          <w:rFonts w:hint="eastAsia"/>
          <w:color w:val="auto"/>
        </w:rPr>
        <w:t xml:space="preserve">紅海　</w:t>
      </w:r>
      <w:r w:rsidRPr="005B15B7">
        <w:rPr>
          <w:rStyle w:val="char"/>
          <w:color w:val="auto"/>
        </w:rPr>
        <w:t>(D)</w:t>
      </w:r>
      <w:r w:rsidRPr="005B15B7">
        <w:rPr>
          <w:rStyle w:val="char"/>
          <w:rFonts w:hint="eastAsia"/>
          <w:color w:val="auto"/>
        </w:rPr>
        <w:t>地中海。</w:t>
      </w:r>
      <w:r w:rsidRPr="005B15B7">
        <w:rPr>
          <w:rStyle w:val="char"/>
          <w:color w:val="auto"/>
        </w:rPr>
        <w:br/>
      </w:r>
      <w:r w:rsidRPr="005B15B7">
        <w:rPr>
          <w:rStyle w:val="char"/>
          <w:noProof/>
          <w:color w:val="auto"/>
        </w:rPr>
        <w:drawing>
          <wp:inline distT="0" distB="0" distL="0" distR="0" wp14:anchorId="5B27ABE7" wp14:editId="4568EB1D">
            <wp:extent cx="2150533" cy="1138767"/>
            <wp:effectExtent l="0" t="0" r="2540" b="4445"/>
            <wp:docPr id="27" name="圖片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40"/>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1976" cy="1144827"/>
                    </a:xfrm>
                    <a:prstGeom prst="rect">
                      <a:avLst/>
                    </a:prstGeom>
                    <a:noFill/>
                    <a:ln>
                      <a:noFill/>
                    </a:ln>
                  </pic:spPr>
                </pic:pic>
              </a:graphicData>
            </a:graphic>
          </wp:inline>
        </w:drawing>
      </w:r>
    </w:p>
    <w:p w14:paraId="4599E0A8" w14:textId="77777777" w:rsidR="008512FA" w:rsidRDefault="0096700D" w:rsidP="000E7A8B">
      <w:pPr>
        <w:pStyle w:val="1"/>
        <w:numPr>
          <w:ilvl w:val="0"/>
          <w:numId w:val="1"/>
        </w:numPr>
        <w:adjustRightInd w:val="0"/>
        <w:snapToGrid w:val="0"/>
        <w:rPr>
          <w:rStyle w:val="char"/>
          <w:color w:val="auto"/>
        </w:rPr>
      </w:pPr>
      <w:r w:rsidRPr="005B15B7">
        <w:rPr>
          <w:rStyle w:val="char"/>
          <w:color w:val="auto"/>
        </w:rPr>
        <w:t xml:space="preserve">附圖為南亞地區降水量分布圖。圖中甲、乙、丙三地的降水量豐沛，其共同成因為何？　</w:t>
      </w:r>
    </w:p>
    <w:p w14:paraId="7FD38AFF" w14:textId="77777777" w:rsidR="008512FA" w:rsidRDefault="0096700D" w:rsidP="008512FA">
      <w:pPr>
        <w:pStyle w:val="1"/>
        <w:adjustRightInd w:val="0"/>
        <w:snapToGrid w:val="0"/>
        <w:ind w:left="480"/>
        <w:rPr>
          <w:rStyle w:val="char"/>
          <w:color w:val="auto"/>
        </w:rPr>
      </w:pPr>
      <w:r w:rsidRPr="005B15B7">
        <w:rPr>
          <w:rStyle w:val="char"/>
          <w:color w:val="auto"/>
        </w:rPr>
        <w:t>(A)</w:t>
      </w:r>
      <w:r w:rsidRPr="005B15B7">
        <w:rPr>
          <w:rStyle w:val="char"/>
          <w:color w:val="auto"/>
        </w:rPr>
        <w:t xml:space="preserve">緯度較高　</w:t>
      </w:r>
      <w:r w:rsidRPr="005B15B7">
        <w:rPr>
          <w:rStyle w:val="char"/>
          <w:color w:val="auto"/>
        </w:rPr>
        <w:t>(B)</w:t>
      </w:r>
      <w:r w:rsidRPr="005B15B7">
        <w:rPr>
          <w:rStyle w:val="char"/>
          <w:color w:val="auto"/>
        </w:rPr>
        <w:t xml:space="preserve">位居迎風面　</w:t>
      </w:r>
    </w:p>
    <w:p w14:paraId="271B3367" w14:textId="3B4C793A" w:rsidR="000176B3" w:rsidRPr="005B15B7" w:rsidRDefault="0096700D" w:rsidP="008512FA">
      <w:pPr>
        <w:pStyle w:val="1"/>
        <w:adjustRightInd w:val="0"/>
        <w:snapToGrid w:val="0"/>
        <w:ind w:left="480"/>
        <w:rPr>
          <w:rStyle w:val="char"/>
          <w:color w:val="auto"/>
        </w:rPr>
      </w:pPr>
      <w:r w:rsidRPr="005B15B7">
        <w:rPr>
          <w:rStyle w:val="char"/>
          <w:color w:val="auto"/>
        </w:rPr>
        <w:t>(C)</w:t>
      </w:r>
      <w:r w:rsidRPr="005B15B7">
        <w:rPr>
          <w:rStyle w:val="char"/>
          <w:color w:val="auto"/>
        </w:rPr>
        <w:t xml:space="preserve">颱風頻繁　</w:t>
      </w:r>
      <w:r w:rsidRPr="005B15B7">
        <w:rPr>
          <w:rStyle w:val="char"/>
          <w:color w:val="auto"/>
        </w:rPr>
        <w:t>(D)</w:t>
      </w:r>
      <w:r w:rsidRPr="005B15B7">
        <w:rPr>
          <w:rStyle w:val="char"/>
          <w:color w:val="auto"/>
        </w:rPr>
        <w:t>對流旺盛。</w:t>
      </w:r>
      <w:r w:rsidRPr="005B15B7">
        <w:rPr>
          <w:rStyle w:val="char"/>
          <w:color w:val="auto"/>
        </w:rPr>
        <w:br/>
      </w:r>
      <w:r w:rsidRPr="005B15B7">
        <w:rPr>
          <w:rStyle w:val="char"/>
          <w:noProof/>
          <w:color w:val="auto"/>
        </w:rPr>
        <w:drawing>
          <wp:inline distT="0" distB="0" distL="0" distR="0" wp14:anchorId="1A4FA1E3" wp14:editId="2D21FCBD">
            <wp:extent cx="3556000" cy="2844800"/>
            <wp:effectExtent l="0" t="0" r="6350" b="0"/>
            <wp:docPr id="20" name="圖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11"/>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70285" cy="2856228"/>
                    </a:xfrm>
                    <a:prstGeom prst="rect">
                      <a:avLst/>
                    </a:prstGeom>
                    <a:noFill/>
                    <a:ln>
                      <a:noFill/>
                    </a:ln>
                  </pic:spPr>
                </pic:pic>
              </a:graphicData>
            </a:graphic>
          </wp:inline>
        </w:drawing>
      </w:r>
    </w:p>
    <w:p w14:paraId="598FC551" w14:textId="77777777" w:rsidR="000176B3" w:rsidRPr="005B15B7" w:rsidRDefault="000176B3" w:rsidP="000176B3">
      <w:pPr>
        <w:pStyle w:val="af0"/>
        <w:rPr>
          <w:rStyle w:val="char"/>
          <w:color w:val="auto"/>
        </w:rPr>
      </w:pPr>
    </w:p>
    <w:p w14:paraId="0565344B" w14:textId="4A01FBB0" w:rsidR="00C2261D" w:rsidRPr="005B15B7" w:rsidRDefault="00C2261D" w:rsidP="00C2261D">
      <w:pPr>
        <w:pStyle w:val="1"/>
        <w:numPr>
          <w:ilvl w:val="0"/>
          <w:numId w:val="1"/>
        </w:numPr>
        <w:adjustRightInd w:val="0"/>
        <w:snapToGrid w:val="0"/>
        <w:rPr>
          <w:rStyle w:val="char"/>
          <w:color w:val="auto"/>
        </w:rPr>
      </w:pPr>
      <w:r w:rsidRPr="005B15B7">
        <w:rPr>
          <w:rStyle w:val="char"/>
          <w:color w:val="auto"/>
        </w:rPr>
        <w:t xml:space="preserve">阿卜杜拉是十三世紀的阿拉伯人，當他率領船隊從麥加出發前往中國的廣州貿易時，沿路應依序見到下列哪些海陸景觀？　</w:t>
      </w:r>
    </w:p>
    <w:p w14:paraId="1FD1E215" w14:textId="62BD7D60" w:rsidR="00C2261D" w:rsidRPr="005B15B7" w:rsidRDefault="00C2261D" w:rsidP="00C2261D">
      <w:pPr>
        <w:pStyle w:val="1"/>
        <w:adjustRightInd w:val="0"/>
        <w:snapToGrid w:val="0"/>
        <w:ind w:left="480"/>
        <w:rPr>
          <w:rStyle w:val="char"/>
          <w:color w:val="auto"/>
        </w:rPr>
      </w:pPr>
      <w:r w:rsidRPr="005B15B7">
        <w:rPr>
          <w:rStyle w:val="char"/>
          <w:color w:val="auto"/>
        </w:rPr>
        <w:t>(A)</w:t>
      </w:r>
      <w:r w:rsidRPr="005B15B7">
        <w:rPr>
          <w:rStyle w:val="char"/>
          <w:rFonts w:hint="eastAsia"/>
          <w:color w:val="auto"/>
        </w:rPr>
        <w:t>大西洋</w:t>
      </w:r>
      <w:r w:rsidRPr="005B15B7">
        <w:rPr>
          <w:rStyle w:val="char"/>
          <w:color w:val="auto"/>
        </w:rPr>
        <w:t>→</w:t>
      </w:r>
      <w:r w:rsidRPr="005B15B7">
        <w:rPr>
          <w:rStyle w:val="char"/>
          <w:color w:val="auto"/>
        </w:rPr>
        <w:t>中南半島</w:t>
      </w:r>
      <w:r w:rsidRPr="005B15B7">
        <w:rPr>
          <w:rStyle w:val="char"/>
          <w:color w:val="auto"/>
        </w:rPr>
        <w:t>→</w:t>
      </w:r>
      <w:r w:rsidRPr="005B15B7">
        <w:rPr>
          <w:rStyle w:val="char"/>
          <w:color w:val="auto"/>
        </w:rPr>
        <w:t>印度半島</w:t>
      </w:r>
      <w:r w:rsidRPr="005B15B7">
        <w:rPr>
          <w:rStyle w:val="char"/>
          <w:color w:val="auto"/>
        </w:rPr>
        <w:t>→</w:t>
      </w:r>
      <w:r w:rsidRPr="005B15B7">
        <w:rPr>
          <w:rStyle w:val="char"/>
          <w:color w:val="auto"/>
        </w:rPr>
        <w:t xml:space="preserve">東海　</w:t>
      </w:r>
    </w:p>
    <w:p w14:paraId="59BB2CD0" w14:textId="77777777" w:rsidR="00C2261D" w:rsidRPr="005B15B7" w:rsidRDefault="00C2261D" w:rsidP="00C2261D">
      <w:pPr>
        <w:pStyle w:val="1"/>
        <w:adjustRightInd w:val="0"/>
        <w:snapToGrid w:val="0"/>
        <w:ind w:left="480"/>
        <w:rPr>
          <w:rStyle w:val="char"/>
          <w:color w:val="auto"/>
        </w:rPr>
      </w:pPr>
      <w:r w:rsidRPr="005B15B7">
        <w:rPr>
          <w:rStyle w:val="char"/>
          <w:color w:val="auto"/>
        </w:rPr>
        <w:t>(B)</w:t>
      </w:r>
      <w:r w:rsidRPr="005B15B7">
        <w:rPr>
          <w:rStyle w:val="char"/>
          <w:rFonts w:hint="eastAsia"/>
          <w:color w:val="auto"/>
        </w:rPr>
        <w:t>太平</w:t>
      </w:r>
      <w:r w:rsidRPr="005B15B7">
        <w:rPr>
          <w:rStyle w:val="char"/>
          <w:color w:val="auto"/>
        </w:rPr>
        <w:t>洋</w:t>
      </w:r>
      <w:r w:rsidRPr="005B15B7">
        <w:rPr>
          <w:rStyle w:val="char"/>
          <w:color w:val="auto"/>
        </w:rPr>
        <w:t>→</w:t>
      </w:r>
      <w:r w:rsidRPr="005B15B7">
        <w:rPr>
          <w:rStyle w:val="char"/>
          <w:color w:val="auto"/>
        </w:rPr>
        <w:t>印度半島</w:t>
      </w:r>
      <w:r w:rsidRPr="005B15B7">
        <w:rPr>
          <w:rStyle w:val="char"/>
          <w:color w:val="auto"/>
        </w:rPr>
        <w:t>→</w:t>
      </w:r>
      <w:r w:rsidRPr="005B15B7">
        <w:rPr>
          <w:rStyle w:val="char"/>
          <w:color w:val="auto"/>
        </w:rPr>
        <w:t>菲律賓群島</w:t>
      </w:r>
      <w:r w:rsidRPr="005B15B7">
        <w:rPr>
          <w:rStyle w:val="char"/>
          <w:color w:val="auto"/>
        </w:rPr>
        <w:t>→</w:t>
      </w:r>
      <w:r w:rsidRPr="005B15B7">
        <w:rPr>
          <w:rStyle w:val="char"/>
          <w:color w:val="auto"/>
        </w:rPr>
        <w:t xml:space="preserve">南海　</w:t>
      </w:r>
    </w:p>
    <w:p w14:paraId="7C2F683B" w14:textId="756B1D3D" w:rsidR="00C2261D" w:rsidRPr="005B15B7" w:rsidRDefault="00C2261D" w:rsidP="00C2261D">
      <w:pPr>
        <w:pStyle w:val="1"/>
        <w:adjustRightInd w:val="0"/>
        <w:snapToGrid w:val="0"/>
        <w:ind w:left="480"/>
        <w:rPr>
          <w:rStyle w:val="char"/>
          <w:color w:val="auto"/>
        </w:rPr>
      </w:pPr>
      <w:r w:rsidRPr="005B15B7">
        <w:rPr>
          <w:rStyle w:val="char"/>
          <w:color w:val="auto"/>
        </w:rPr>
        <w:t>(C)</w:t>
      </w:r>
      <w:r w:rsidRPr="005B15B7">
        <w:rPr>
          <w:rStyle w:val="char"/>
          <w:color w:val="auto"/>
        </w:rPr>
        <w:t>印度洋</w:t>
      </w:r>
      <w:r w:rsidRPr="005B15B7">
        <w:rPr>
          <w:rStyle w:val="char"/>
          <w:color w:val="auto"/>
        </w:rPr>
        <w:t>→</w:t>
      </w:r>
      <w:r w:rsidRPr="005B15B7">
        <w:rPr>
          <w:rStyle w:val="char"/>
          <w:color w:val="auto"/>
        </w:rPr>
        <w:t>印度半島</w:t>
      </w:r>
      <w:r w:rsidRPr="005B15B7">
        <w:rPr>
          <w:rStyle w:val="char"/>
          <w:color w:val="auto"/>
        </w:rPr>
        <w:t>→</w:t>
      </w:r>
      <w:r w:rsidRPr="005B15B7">
        <w:rPr>
          <w:rStyle w:val="char"/>
          <w:color w:val="auto"/>
        </w:rPr>
        <w:t>中南半島</w:t>
      </w:r>
      <w:r w:rsidRPr="005B15B7">
        <w:rPr>
          <w:rStyle w:val="char"/>
          <w:color w:val="auto"/>
        </w:rPr>
        <w:t>→</w:t>
      </w:r>
      <w:r w:rsidRPr="005B15B7">
        <w:rPr>
          <w:rStyle w:val="char"/>
          <w:color w:val="auto"/>
        </w:rPr>
        <w:t>南海</w:t>
      </w:r>
    </w:p>
    <w:p w14:paraId="334392C2" w14:textId="4261EF7F" w:rsidR="00C2261D" w:rsidRPr="005B15B7" w:rsidRDefault="00C2261D" w:rsidP="00C2261D">
      <w:pPr>
        <w:pStyle w:val="1"/>
        <w:adjustRightInd w:val="0"/>
        <w:snapToGrid w:val="0"/>
        <w:ind w:left="480"/>
        <w:rPr>
          <w:rStyle w:val="char"/>
          <w:color w:val="auto"/>
        </w:rPr>
      </w:pPr>
      <w:r w:rsidRPr="005B15B7">
        <w:rPr>
          <w:rStyle w:val="char"/>
          <w:color w:val="auto"/>
        </w:rPr>
        <w:t>(D)</w:t>
      </w:r>
      <w:r w:rsidRPr="005B15B7">
        <w:rPr>
          <w:rStyle w:val="char"/>
          <w:color w:val="auto"/>
        </w:rPr>
        <w:t>印度洋</w:t>
      </w:r>
      <w:r w:rsidRPr="005B15B7">
        <w:rPr>
          <w:rStyle w:val="char"/>
          <w:color w:val="auto"/>
        </w:rPr>
        <w:t>→</w:t>
      </w:r>
      <w:r w:rsidRPr="005B15B7">
        <w:rPr>
          <w:rStyle w:val="char"/>
          <w:color w:val="auto"/>
        </w:rPr>
        <w:t>菲律賓群島</w:t>
      </w:r>
      <w:r w:rsidRPr="005B15B7">
        <w:rPr>
          <w:rStyle w:val="char"/>
          <w:color w:val="auto"/>
        </w:rPr>
        <w:t>→</w:t>
      </w:r>
      <w:r w:rsidRPr="005B15B7">
        <w:rPr>
          <w:rStyle w:val="char"/>
          <w:color w:val="auto"/>
        </w:rPr>
        <w:t>印度半島</w:t>
      </w:r>
      <w:r w:rsidRPr="005B15B7">
        <w:rPr>
          <w:rStyle w:val="char"/>
          <w:color w:val="auto"/>
        </w:rPr>
        <w:t>→</w:t>
      </w:r>
      <w:r w:rsidRPr="005B15B7">
        <w:rPr>
          <w:rStyle w:val="char"/>
          <w:color w:val="auto"/>
        </w:rPr>
        <w:t>東海。</w:t>
      </w:r>
    </w:p>
    <w:p w14:paraId="2DADA24D" w14:textId="77777777" w:rsidR="00C2261D" w:rsidRPr="005B15B7" w:rsidRDefault="00C2261D" w:rsidP="000E7A8B">
      <w:pPr>
        <w:pStyle w:val="1"/>
        <w:numPr>
          <w:ilvl w:val="0"/>
          <w:numId w:val="1"/>
        </w:numPr>
        <w:adjustRightInd w:val="0"/>
        <w:snapToGrid w:val="0"/>
        <w:rPr>
          <w:rStyle w:val="char"/>
          <w:color w:val="auto"/>
        </w:rPr>
      </w:pPr>
      <w:r w:rsidRPr="005B15B7">
        <w:rPr>
          <w:rStyle w:val="char"/>
          <w:rFonts w:hint="eastAsia"/>
          <w:color w:val="auto"/>
        </w:rPr>
        <w:t xml:space="preserve">非洲大部分的地區位於熱帶氣候區，其中熱帶雨林森林茂密，樹種繁多；熱帶莽原卻樹木稀疏，高草原雜生。請問：造成兩地植被景觀不同的主要因素為何？　</w:t>
      </w:r>
    </w:p>
    <w:p w14:paraId="7B2A02F1" w14:textId="1F881E0E" w:rsidR="00C2261D" w:rsidRPr="005B15B7" w:rsidRDefault="00C2261D" w:rsidP="00C2261D">
      <w:pPr>
        <w:pStyle w:val="1"/>
        <w:adjustRightInd w:val="0"/>
        <w:snapToGrid w:val="0"/>
        <w:ind w:left="480"/>
        <w:rPr>
          <w:rStyle w:val="char"/>
          <w:color w:val="auto"/>
        </w:rPr>
      </w:pPr>
      <w:r w:rsidRPr="005B15B7">
        <w:rPr>
          <w:rStyle w:val="char"/>
          <w:rFonts w:hint="eastAsia"/>
          <w:color w:val="auto"/>
        </w:rPr>
        <w:t>(A)</w:t>
      </w:r>
      <w:r w:rsidRPr="005B15B7">
        <w:rPr>
          <w:rStyle w:val="char"/>
          <w:rFonts w:hint="eastAsia"/>
          <w:color w:val="auto"/>
        </w:rPr>
        <w:t xml:space="preserve">雨季的長短　</w:t>
      </w:r>
      <w:r w:rsidRPr="005B15B7">
        <w:rPr>
          <w:rStyle w:val="char"/>
          <w:rFonts w:hint="eastAsia"/>
          <w:color w:val="auto"/>
        </w:rPr>
        <w:t>(B)</w:t>
      </w:r>
      <w:r w:rsidRPr="005B15B7">
        <w:rPr>
          <w:rStyle w:val="char"/>
          <w:rFonts w:hint="eastAsia"/>
          <w:color w:val="auto"/>
        </w:rPr>
        <w:t xml:space="preserve">地勢的起伏　</w:t>
      </w:r>
    </w:p>
    <w:p w14:paraId="70001B6B" w14:textId="564059D1" w:rsidR="00C2261D" w:rsidRPr="005B15B7" w:rsidRDefault="00C2261D" w:rsidP="00C2261D">
      <w:pPr>
        <w:pStyle w:val="1"/>
        <w:adjustRightInd w:val="0"/>
        <w:snapToGrid w:val="0"/>
        <w:ind w:left="480"/>
        <w:rPr>
          <w:rStyle w:val="char"/>
          <w:color w:val="auto"/>
        </w:rPr>
      </w:pPr>
      <w:r w:rsidRPr="005B15B7">
        <w:rPr>
          <w:rStyle w:val="char"/>
          <w:rFonts w:hint="eastAsia"/>
          <w:color w:val="auto"/>
        </w:rPr>
        <w:t>(C)</w:t>
      </w:r>
      <w:r w:rsidRPr="005B15B7">
        <w:rPr>
          <w:rStyle w:val="char"/>
          <w:rFonts w:hint="eastAsia"/>
          <w:color w:val="auto"/>
        </w:rPr>
        <w:t xml:space="preserve">距海的遠近　</w:t>
      </w:r>
      <w:r w:rsidRPr="005B15B7">
        <w:rPr>
          <w:rStyle w:val="char"/>
          <w:rFonts w:hint="eastAsia"/>
          <w:color w:val="auto"/>
        </w:rPr>
        <w:t>(D)</w:t>
      </w:r>
      <w:r w:rsidRPr="005B15B7">
        <w:rPr>
          <w:rStyle w:val="char"/>
          <w:rFonts w:hint="eastAsia"/>
          <w:color w:val="auto"/>
        </w:rPr>
        <w:t>氣溫的高低。</w:t>
      </w:r>
    </w:p>
    <w:p w14:paraId="51C661E3" w14:textId="4F520A5B" w:rsidR="002A13D6" w:rsidRPr="005B15B7" w:rsidRDefault="006930DD" w:rsidP="000E7A8B">
      <w:pPr>
        <w:pStyle w:val="1"/>
        <w:numPr>
          <w:ilvl w:val="0"/>
          <w:numId w:val="1"/>
        </w:numPr>
        <w:adjustRightInd w:val="0"/>
        <w:snapToGrid w:val="0"/>
        <w:rPr>
          <w:rStyle w:val="char"/>
          <w:color w:val="auto"/>
        </w:rPr>
      </w:pPr>
      <w:r w:rsidRPr="005B15B7">
        <w:rPr>
          <w:rStyle w:val="char"/>
          <w:rFonts w:hint="eastAsia"/>
          <w:color w:val="auto"/>
        </w:rPr>
        <w:t>阿娟</w:t>
      </w:r>
      <w:r w:rsidR="002A13D6" w:rsidRPr="005B15B7">
        <w:rPr>
          <w:rStyle w:val="char"/>
          <w:rFonts w:hint="eastAsia"/>
          <w:color w:val="auto"/>
        </w:rPr>
        <w:t>在四月時前往阿拉伯地區旅遊，發現當時恰好是伊斯蘭曆中的第九個月，當地居民在白天都不進食，待太陽落下後才開始進食。請問：上述</w:t>
      </w:r>
      <w:r w:rsidRPr="005B15B7">
        <w:rPr>
          <w:rStyle w:val="char"/>
          <w:rFonts w:hint="eastAsia"/>
          <w:color w:val="auto"/>
        </w:rPr>
        <w:t>阿娟</w:t>
      </w:r>
      <w:r w:rsidR="002A13D6" w:rsidRPr="005B15B7">
        <w:rPr>
          <w:rStyle w:val="char"/>
          <w:rFonts w:hint="eastAsia"/>
          <w:color w:val="auto"/>
        </w:rPr>
        <w:t xml:space="preserve">到阿拉伯期間的見聞，應該為伊斯蘭教義中「五功」的哪一項？　</w:t>
      </w:r>
    </w:p>
    <w:p w14:paraId="05F4381E" w14:textId="33A2A2C4" w:rsidR="00BB66D9" w:rsidRPr="005B15B7" w:rsidRDefault="002A13D6" w:rsidP="002A13D6">
      <w:pPr>
        <w:pStyle w:val="1"/>
        <w:adjustRightInd w:val="0"/>
        <w:snapToGrid w:val="0"/>
        <w:ind w:left="480"/>
        <w:rPr>
          <w:rStyle w:val="char"/>
          <w:color w:val="auto"/>
        </w:rPr>
      </w:pPr>
      <w:r w:rsidRPr="005B15B7">
        <w:rPr>
          <w:rStyle w:val="char"/>
          <w:rFonts w:hint="eastAsia"/>
          <w:color w:val="auto"/>
        </w:rPr>
        <w:t>(A)</w:t>
      </w:r>
      <w:r w:rsidRPr="005B15B7">
        <w:rPr>
          <w:rStyle w:val="char"/>
          <w:rFonts w:hint="eastAsia"/>
          <w:color w:val="auto"/>
        </w:rPr>
        <w:t xml:space="preserve">念　</w:t>
      </w:r>
      <w:r w:rsidRPr="005B15B7">
        <w:rPr>
          <w:rStyle w:val="char"/>
          <w:rFonts w:hint="eastAsia"/>
          <w:color w:val="auto"/>
        </w:rPr>
        <w:t>(B)</w:t>
      </w:r>
      <w:r w:rsidRPr="005B15B7">
        <w:rPr>
          <w:rStyle w:val="char"/>
          <w:rFonts w:hint="eastAsia"/>
          <w:color w:val="auto"/>
        </w:rPr>
        <w:t xml:space="preserve">齋　</w:t>
      </w:r>
      <w:r w:rsidRPr="005B15B7">
        <w:rPr>
          <w:rStyle w:val="char"/>
          <w:rFonts w:hint="eastAsia"/>
          <w:color w:val="auto"/>
        </w:rPr>
        <w:t>(C)</w:t>
      </w:r>
      <w:r w:rsidRPr="005B15B7">
        <w:rPr>
          <w:rStyle w:val="char"/>
          <w:rFonts w:hint="eastAsia"/>
          <w:color w:val="auto"/>
        </w:rPr>
        <w:t xml:space="preserve">朝　</w:t>
      </w:r>
      <w:r w:rsidRPr="005B15B7">
        <w:rPr>
          <w:rStyle w:val="char"/>
          <w:rFonts w:hint="eastAsia"/>
          <w:color w:val="auto"/>
        </w:rPr>
        <w:t>(D)</w:t>
      </w:r>
      <w:r w:rsidRPr="005B15B7">
        <w:rPr>
          <w:rStyle w:val="char"/>
          <w:rFonts w:hint="eastAsia"/>
          <w:color w:val="auto"/>
        </w:rPr>
        <w:t>課。</w:t>
      </w:r>
    </w:p>
    <w:p w14:paraId="4762008B" w14:textId="77777777" w:rsidR="0024476C" w:rsidRPr="005B15B7" w:rsidRDefault="0024476C" w:rsidP="000E7A8B">
      <w:pPr>
        <w:pStyle w:val="1"/>
        <w:numPr>
          <w:ilvl w:val="0"/>
          <w:numId w:val="1"/>
        </w:numPr>
        <w:adjustRightInd w:val="0"/>
        <w:snapToGrid w:val="0"/>
        <w:rPr>
          <w:rStyle w:val="char"/>
          <w:color w:val="auto"/>
        </w:rPr>
      </w:pPr>
      <w:r w:rsidRPr="005B15B7">
        <w:rPr>
          <w:rStyle w:val="char"/>
          <w:color w:val="auto"/>
        </w:rPr>
        <w:t>生活在東非的馬賽族傳統上以牧牛維生，牛皮帳篷為住屋，平常只飲用牛乳，僅在祭典才殺牛吃肉。牲口數是衡量個人財富的標準，所以如何尋找足夠水草，避開疾病對人、畜的侵擾，考驗著馬賽族的智慧。</w:t>
      </w:r>
      <w:r w:rsidRPr="005B15B7">
        <w:rPr>
          <w:rStyle w:val="char"/>
          <w:rFonts w:hint="eastAsia"/>
          <w:color w:val="auto"/>
        </w:rPr>
        <w:t>根據上述，馬</w:t>
      </w:r>
      <w:r w:rsidRPr="005B15B7">
        <w:rPr>
          <w:rStyle w:val="char"/>
          <w:color w:val="auto"/>
        </w:rPr>
        <w:t>賽族的傳統生活方</w:t>
      </w:r>
      <w:r w:rsidRPr="005B15B7">
        <w:rPr>
          <w:rStyle w:val="char"/>
          <w:rFonts w:hint="eastAsia"/>
          <w:color w:val="auto"/>
        </w:rPr>
        <w:t>式最可能為下列何者？</w:t>
      </w:r>
      <w:r w:rsidRPr="005B15B7">
        <w:rPr>
          <w:rStyle w:val="char"/>
          <w:color w:val="auto"/>
        </w:rPr>
        <w:t xml:space="preserve">　</w:t>
      </w:r>
    </w:p>
    <w:p w14:paraId="37268A2E" w14:textId="5DEF7B82" w:rsidR="002A13D6" w:rsidRPr="005B15B7" w:rsidRDefault="0024476C" w:rsidP="0024476C">
      <w:pPr>
        <w:pStyle w:val="1"/>
        <w:adjustRightInd w:val="0"/>
        <w:snapToGrid w:val="0"/>
        <w:ind w:left="480"/>
        <w:rPr>
          <w:rStyle w:val="char"/>
          <w:color w:val="auto"/>
        </w:rPr>
      </w:pPr>
      <w:r w:rsidRPr="005B15B7">
        <w:rPr>
          <w:rStyle w:val="char"/>
          <w:color w:val="auto"/>
        </w:rPr>
        <w:t>(A)</w:t>
      </w:r>
      <w:r w:rsidRPr="005B15B7">
        <w:rPr>
          <w:rStyle w:val="char"/>
          <w:rFonts w:hint="eastAsia"/>
          <w:color w:val="auto"/>
        </w:rPr>
        <w:t>採集</w:t>
      </w:r>
      <w:r w:rsidRPr="005B15B7">
        <w:rPr>
          <w:rStyle w:val="char"/>
          <w:color w:val="auto"/>
        </w:rPr>
        <w:t xml:space="preserve">　</w:t>
      </w:r>
      <w:r w:rsidRPr="005B15B7">
        <w:rPr>
          <w:rStyle w:val="char"/>
          <w:color w:val="auto"/>
        </w:rPr>
        <w:t>(B)</w:t>
      </w:r>
      <w:r w:rsidRPr="005B15B7">
        <w:rPr>
          <w:rStyle w:val="char"/>
          <w:rFonts w:hint="eastAsia"/>
          <w:color w:val="auto"/>
        </w:rPr>
        <w:t>酪農業</w:t>
      </w:r>
      <w:r w:rsidRPr="005B15B7">
        <w:rPr>
          <w:rStyle w:val="char"/>
          <w:color w:val="auto"/>
        </w:rPr>
        <w:t xml:space="preserve">　</w:t>
      </w:r>
      <w:r w:rsidRPr="005B15B7">
        <w:rPr>
          <w:rStyle w:val="char"/>
          <w:color w:val="auto"/>
        </w:rPr>
        <w:t>(C)</w:t>
      </w:r>
      <w:r w:rsidRPr="005B15B7">
        <w:rPr>
          <w:rStyle w:val="char"/>
          <w:color w:val="auto"/>
        </w:rPr>
        <w:t xml:space="preserve">放牧　</w:t>
      </w:r>
      <w:r w:rsidRPr="005B15B7">
        <w:rPr>
          <w:rStyle w:val="char"/>
          <w:color w:val="auto"/>
        </w:rPr>
        <w:t>(D)</w:t>
      </w:r>
      <w:r w:rsidRPr="005B15B7">
        <w:rPr>
          <w:rStyle w:val="char"/>
          <w:rFonts w:hint="eastAsia"/>
          <w:color w:val="auto"/>
        </w:rPr>
        <w:t>游牧</w:t>
      </w:r>
      <w:r w:rsidRPr="005B15B7">
        <w:rPr>
          <w:rStyle w:val="char"/>
          <w:color w:val="auto"/>
        </w:rPr>
        <w:t>。</w:t>
      </w:r>
    </w:p>
    <w:p w14:paraId="0EBA1F92" w14:textId="24F76B44" w:rsidR="00F04E5B" w:rsidRPr="005B15B7" w:rsidRDefault="00F04E5B" w:rsidP="000E7A8B">
      <w:pPr>
        <w:pStyle w:val="1"/>
        <w:numPr>
          <w:ilvl w:val="0"/>
          <w:numId w:val="1"/>
        </w:numPr>
        <w:adjustRightInd w:val="0"/>
        <w:snapToGrid w:val="0"/>
        <w:rPr>
          <w:rStyle w:val="char"/>
          <w:color w:val="auto"/>
        </w:rPr>
      </w:pPr>
      <w:r w:rsidRPr="005B15B7">
        <w:rPr>
          <w:rStyle w:val="char"/>
          <w:rFonts w:hint="eastAsia"/>
          <w:color w:val="auto"/>
        </w:rPr>
        <w:t xml:space="preserve">漠南非洲許多國家的官方語言除本地語言以外，尚有法語、葡萄牙語、英語等，此現象與下列何者最相關？　</w:t>
      </w:r>
      <w:r w:rsidRPr="005B15B7">
        <w:rPr>
          <w:rStyle w:val="char"/>
          <w:rFonts w:hint="eastAsia"/>
          <w:color w:val="auto"/>
        </w:rPr>
        <w:t>(A)</w:t>
      </w:r>
      <w:r w:rsidRPr="005B15B7">
        <w:rPr>
          <w:rStyle w:val="char"/>
          <w:rFonts w:hint="eastAsia"/>
          <w:color w:val="auto"/>
        </w:rPr>
        <w:t xml:space="preserve">曾遭西方國家殖民影響　</w:t>
      </w:r>
    </w:p>
    <w:p w14:paraId="76B867B2" w14:textId="5ED77DDD" w:rsidR="00F04E5B" w:rsidRPr="005B15B7" w:rsidRDefault="00F04E5B" w:rsidP="00F04E5B">
      <w:pPr>
        <w:pStyle w:val="1"/>
        <w:adjustRightInd w:val="0"/>
        <w:snapToGrid w:val="0"/>
        <w:ind w:left="480"/>
        <w:rPr>
          <w:rStyle w:val="char"/>
          <w:color w:val="auto"/>
        </w:rPr>
      </w:pPr>
      <w:r w:rsidRPr="005B15B7">
        <w:rPr>
          <w:rStyle w:val="char"/>
          <w:rFonts w:hint="eastAsia"/>
          <w:color w:val="auto"/>
        </w:rPr>
        <w:t>(B)</w:t>
      </w:r>
      <w:r w:rsidRPr="005B15B7">
        <w:rPr>
          <w:rStyle w:val="char"/>
          <w:rFonts w:hint="eastAsia"/>
          <w:color w:val="auto"/>
        </w:rPr>
        <w:t>崇敬祖先，相信萬物有靈</w:t>
      </w:r>
    </w:p>
    <w:p w14:paraId="3306D09E" w14:textId="40D8227E" w:rsidR="00F04E5B" w:rsidRPr="005B15B7" w:rsidRDefault="00F04E5B" w:rsidP="00F04E5B">
      <w:pPr>
        <w:pStyle w:val="1"/>
        <w:adjustRightInd w:val="0"/>
        <w:snapToGrid w:val="0"/>
        <w:ind w:left="480"/>
        <w:rPr>
          <w:rStyle w:val="char"/>
          <w:color w:val="auto"/>
        </w:rPr>
      </w:pPr>
      <w:r w:rsidRPr="005B15B7">
        <w:rPr>
          <w:rStyle w:val="char"/>
          <w:rFonts w:hint="eastAsia"/>
          <w:color w:val="auto"/>
        </w:rPr>
        <w:t>(C)</w:t>
      </w:r>
      <w:r w:rsidRPr="005B15B7">
        <w:rPr>
          <w:rStyle w:val="char"/>
          <w:rFonts w:hint="eastAsia"/>
          <w:color w:val="auto"/>
        </w:rPr>
        <w:t xml:space="preserve">目前為歐洲國家的海外領土　</w:t>
      </w:r>
    </w:p>
    <w:p w14:paraId="5D8BDA5C" w14:textId="0CED925A" w:rsidR="0024476C" w:rsidRDefault="00F04E5B" w:rsidP="00F04E5B">
      <w:pPr>
        <w:pStyle w:val="1"/>
        <w:adjustRightInd w:val="0"/>
        <w:snapToGrid w:val="0"/>
        <w:ind w:left="480"/>
        <w:rPr>
          <w:rStyle w:val="char"/>
          <w:color w:val="auto"/>
        </w:rPr>
      </w:pPr>
      <w:r w:rsidRPr="005B15B7">
        <w:rPr>
          <w:rStyle w:val="char"/>
          <w:rFonts w:hint="eastAsia"/>
          <w:color w:val="auto"/>
        </w:rPr>
        <w:t>(D)</w:t>
      </w:r>
      <w:r w:rsidRPr="005B15B7">
        <w:rPr>
          <w:rStyle w:val="char"/>
          <w:rFonts w:hint="eastAsia"/>
          <w:color w:val="auto"/>
        </w:rPr>
        <w:t>國民普遍崇尚西方文化。</w:t>
      </w:r>
    </w:p>
    <w:p w14:paraId="111433F5" w14:textId="77777777" w:rsidR="00F17DEC" w:rsidRPr="005B15B7" w:rsidRDefault="00F17DEC" w:rsidP="00F04E5B">
      <w:pPr>
        <w:pStyle w:val="1"/>
        <w:adjustRightInd w:val="0"/>
        <w:snapToGrid w:val="0"/>
        <w:ind w:left="480"/>
        <w:rPr>
          <w:rStyle w:val="char"/>
          <w:rFonts w:hint="eastAsia"/>
          <w:color w:val="auto"/>
        </w:rPr>
      </w:pPr>
    </w:p>
    <w:p w14:paraId="1E3BAA57" w14:textId="273229B9" w:rsidR="008512FA" w:rsidRPr="00F17DEC" w:rsidRDefault="00F04E5B" w:rsidP="008512FA">
      <w:pPr>
        <w:pStyle w:val="1"/>
        <w:numPr>
          <w:ilvl w:val="0"/>
          <w:numId w:val="1"/>
        </w:numPr>
        <w:adjustRightInd w:val="0"/>
        <w:snapToGrid w:val="0"/>
        <w:rPr>
          <w:rStyle w:val="char"/>
          <w:rFonts w:hint="eastAsia"/>
          <w:color w:val="auto"/>
        </w:rPr>
      </w:pPr>
      <w:r w:rsidRPr="005B15B7">
        <w:rPr>
          <w:rStyle w:val="char"/>
          <w:color w:val="auto"/>
        </w:rPr>
        <w:lastRenderedPageBreak/>
        <w:t>中國興建的</w:t>
      </w:r>
      <w:r w:rsidRPr="005B15B7">
        <w:rPr>
          <w:rStyle w:val="char"/>
          <w:color w:val="auto"/>
        </w:rPr>
        <w:t>11</w:t>
      </w:r>
      <w:r w:rsidRPr="005B15B7">
        <w:rPr>
          <w:rStyle w:val="char"/>
          <w:color w:val="auto"/>
        </w:rPr>
        <w:t>座大壩攔截了中南半島湄公河上游的河水，自然水流遭逢最大破壞，</w:t>
      </w:r>
      <w:r w:rsidRPr="005B15B7">
        <w:rPr>
          <w:rStyle w:val="char"/>
          <w:rFonts w:hint="eastAsia"/>
          <w:color w:val="auto"/>
        </w:rPr>
        <w:t>影響</w:t>
      </w:r>
      <w:r w:rsidRPr="005B15B7">
        <w:rPr>
          <w:rStyle w:val="char"/>
          <w:color w:val="auto"/>
        </w:rPr>
        <w:t>到下游國家數百萬居民的生</w:t>
      </w:r>
      <w:r w:rsidRPr="005B15B7">
        <w:rPr>
          <w:rStyle w:val="char"/>
          <w:rFonts w:hint="eastAsia"/>
          <w:color w:val="auto"/>
        </w:rPr>
        <w:t>活</w:t>
      </w:r>
      <w:r w:rsidRPr="005B15B7">
        <w:rPr>
          <w:rStyle w:val="char"/>
          <w:color w:val="auto"/>
        </w:rPr>
        <w:t>。請問：下列哪一個國家是</w:t>
      </w:r>
      <w:r w:rsidRPr="005B15B7">
        <w:rPr>
          <w:rStyle w:val="char"/>
          <w:rFonts w:hint="eastAsia"/>
          <w:color w:val="auto"/>
        </w:rPr>
        <w:t>受影響</w:t>
      </w:r>
      <w:r w:rsidRPr="005B15B7">
        <w:rPr>
          <w:rStyle w:val="char"/>
          <w:color w:val="auto"/>
        </w:rPr>
        <w:t xml:space="preserve">國家之一？　</w:t>
      </w:r>
      <w:r w:rsidRPr="005B15B7">
        <w:rPr>
          <w:rStyle w:val="char"/>
          <w:color w:val="auto"/>
        </w:rPr>
        <w:t>(A)</w:t>
      </w:r>
      <w:r w:rsidRPr="005B15B7">
        <w:rPr>
          <w:rStyle w:val="char"/>
          <w:rFonts w:hint="eastAsia"/>
          <w:color w:val="auto"/>
        </w:rPr>
        <w:t>印度</w:t>
      </w:r>
      <w:r w:rsidRPr="005B15B7">
        <w:rPr>
          <w:rStyle w:val="char"/>
          <w:color w:val="auto"/>
        </w:rPr>
        <w:t xml:space="preserve">　</w:t>
      </w:r>
      <w:r w:rsidRPr="005B15B7">
        <w:rPr>
          <w:rStyle w:val="char"/>
          <w:color w:val="auto"/>
        </w:rPr>
        <w:t>(B)</w:t>
      </w:r>
      <w:r w:rsidRPr="005B15B7">
        <w:rPr>
          <w:rStyle w:val="char"/>
          <w:rFonts w:hint="eastAsia"/>
          <w:color w:val="auto"/>
        </w:rPr>
        <w:t>越南</w:t>
      </w:r>
      <w:r w:rsidRPr="005B15B7">
        <w:rPr>
          <w:rStyle w:val="char"/>
          <w:color w:val="auto"/>
        </w:rPr>
        <w:t xml:space="preserve">　</w:t>
      </w:r>
      <w:r w:rsidRPr="005B15B7">
        <w:rPr>
          <w:rStyle w:val="char"/>
          <w:color w:val="auto"/>
        </w:rPr>
        <w:t>(C)</w:t>
      </w:r>
      <w:r w:rsidRPr="005B15B7">
        <w:rPr>
          <w:rStyle w:val="char"/>
          <w:color w:val="auto"/>
        </w:rPr>
        <w:t xml:space="preserve">菲律賓　</w:t>
      </w:r>
      <w:r w:rsidRPr="005B15B7">
        <w:rPr>
          <w:rStyle w:val="char"/>
          <w:color w:val="auto"/>
        </w:rPr>
        <w:t>(D)</w:t>
      </w:r>
      <w:r w:rsidRPr="005B15B7">
        <w:rPr>
          <w:rStyle w:val="char"/>
          <w:rFonts w:hint="eastAsia"/>
          <w:color w:val="auto"/>
        </w:rPr>
        <w:t>新加坡</w:t>
      </w:r>
      <w:r w:rsidRPr="005B15B7">
        <w:rPr>
          <w:rStyle w:val="char"/>
          <w:color w:val="auto"/>
        </w:rPr>
        <w:t>。</w:t>
      </w:r>
    </w:p>
    <w:p w14:paraId="192E1E1D" w14:textId="2238EE32" w:rsidR="00F04E5B" w:rsidRPr="005B15B7" w:rsidRDefault="00F04E5B" w:rsidP="00F04E5B">
      <w:pPr>
        <w:pStyle w:val="1"/>
        <w:numPr>
          <w:ilvl w:val="0"/>
          <w:numId w:val="1"/>
        </w:numPr>
        <w:adjustRightInd w:val="0"/>
        <w:snapToGrid w:val="0"/>
        <w:rPr>
          <w:noProof/>
          <w:snapToGrid/>
          <w:color w:val="auto"/>
        </w:rPr>
      </w:pPr>
      <w:r w:rsidRPr="005B15B7">
        <w:rPr>
          <w:rStyle w:val="char"/>
          <w:color w:val="auto"/>
        </w:rPr>
        <w:t xml:space="preserve">老師用地理分區作為班級圖書分類的依據，某日小涵借了四本書，其中哪兩本書最可能分類在「西亞與北非」的項目中？　</w:t>
      </w:r>
      <w:r w:rsidRPr="005B15B7">
        <w:rPr>
          <w:rStyle w:val="char"/>
          <w:color w:val="auto"/>
        </w:rPr>
        <w:t>(A)</w:t>
      </w:r>
      <w:r w:rsidRPr="005B15B7">
        <w:rPr>
          <w:rStyle w:val="char"/>
          <w:color w:val="auto"/>
        </w:rPr>
        <w:t xml:space="preserve">甲乙　</w:t>
      </w:r>
      <w:r w:rsidRPr="005B15B7">
        <w:rPr>
          <w:rStyle w:val="char"/>
          <w:color w:val="auto"/>
        </w:rPr>
        <w:t>(B)</w:t>
      </w:r>
      <w:r w:rsidRPr="005B15B7">
        <w:rPr>
          <w:rStyle w:val="char"/>
          <w:color w:val="auto"/>
        </w:rPr>
        <w:t xml:space="preserve">甲丙　</w:t>
      </w:r>
      <w:r w:rsidRPr="005B15B7">
        <w:rPr>
          <w:rStyle w:val="char"/>
          <w:color w:val="auto"/>
        </w:rPr>
        <w:t>(C)</w:t>
      </w:r>
      <w:r w:rsidRPr="005B15B7">
        <w:rPr>
          <w:rStyle w:val="char"/>
          <w:color w:val="auto"/>
        </w:rPr>
        <w:t xml:space="preserve">乙丁　</w:t>
      </w:r>
      <w:r w:rsidRPr="005B15B7">
        <w:rPr>
          <w:rStyle w:val="char"/>
          <w:color w:val="auto"/>
        </w:rPr>
        <w:t>(D)</w:t>
      </w:r>
      <w:r w:rsidRPr="005B15B7">
        <w:rPr>
          <w:rStyle w:val="char"/>
          <w:color w:val="auto"/>
        </w:rPr>
        <w:t>丙丁。</w:t>
      </w:r>
    </w:p>
    <w:tbl>
      <w:tblPr>
        <w:tblStyle w:val="a9"/>
        <w:tblW w:w="0" w:type="auto"/>
        <w:tblLook w:val="04A0" w:firstRow="1" w:lastRow="0" w:firstColumn="1" w:lastColumn="0" w:noHBand="0" w:noVBand="1"/>
      </w:tblPr>
      <w:tblGrid>
        <w:gridCol w:w="704"/>
        <w:gridCol w:w="5638"/>
      </w:tblGrid>
      <w:tr w:rsidR="005B15B7" w:rsidRPr="005B15B7" w14:paraId="33DA7EF6" w14:textId="77777777" w:rsidTr="00346621">
        <w:tc>
          <w:tcPr>
            <w:tcW w:w="704" w:type="dxa"/>
          </w:tcPr>
          <w:p w14:paraId="798ED3E0" w14:textId="2020D5AC" w:rsidR="009A26D2" w:rsidRPr="005B15B7" w:rsidRDefault="009A26D2" w:rsidP="00346621">
            <w:pPr>
              <w:pStyle w:val="1"/>
              <w:adjustRightInd w:val="0"/>
              <w:snapToGrid w:val="0"/>
              <w:jc w:val="center"/>
              <w:rPr>
                <w:rStyle w:val="char"/>
                <w:color w:val="auto"/>
              </w:rPr>
            </w:pPr>
            <w:r w:rsidRPr="005B15B7">
              <w:rPr>
                <w:rStyle w:val="char"/>
                <w:rFonts w:hint="eastAsia"/>
                <w:color w:val="auto"/>
              </w:rPr>
              <w:t>甲</w:t>
            </w:r>
          </w:p>
        </w:tc>
        <w:tc>
          <w:tcPr>
            <w:tcW w:w="5638" w:type="dxa"/>
          </w:tcPr>
          <w:p w14:paraId="7763344E" w14:textId="5BE1E4D4" w:rsidR="009A26D2" w:rsidRPr="005B15B7" w:rsidRDefault="00346621" w:rsidP="00F04E5B">
            <w:pPr>
              <w:pStyle w:val="1"/>
              <w:adjustRightInd w:val="0"/>
              <w:snapToGrid w:val="0"/>
              <w:rPr>
                <w:rStyle w:val="char"/>
                <w:color w:val="auto"/>
              </w:rPr>
            </w:pPr>
            <w:r w:rsidRPr="005B15B7">
              <w:rPr>
                <w:rStyle w:val="char"/>
                <w:rFonts w:hint="eastAsia"/>
                <w:color w:val="auto"/>
              </w:rPr>
              <w:t>世界四大古文明</w:t>
            </w:r>
            <w:r w:rsidRPr="005B15B7">
              <w:rPr>
                <w:rStyle w:val="char"/>
                <w:rFonts w:ascii="細明體" w:eastAsia="細明體" w:hAnsi="細明體" w:hint="eastAsia"/>
                <w:color w:val="auto"/>
              </w:rPr>
              <w:t>：</w:t>
            </w:r>
            <w:r w:rsidRPr="005B15B7">
              <w:rPr>
                <w:rStyle w:val="char"/>
                <w:rFonts w:hint="eastAsia"/>
                <w:color w:val="auto"/>
              </w:rPr>
              <w:t>恆河訪勝</w:t>
            </w:r>
          </w:p>
        </w:tc>
      </w:tr>
      <w:tr w:rsidR="005B15B7" w:rsidRPr="005B15B7" w14:paraId="3BA821CA" w14:textId="77777777" w:rsidTr="00346621">
        <w:tc>
          <w:tcPr>
            <w:tcW w:w="704" w:type="dxa"/>
          </w:tcPr>
          <w:p w14:paraId="60456920" w14:textId="0C708807" w:rsidR="009A26D2" w:rsidRPr="005B15B7" w:rsidRDefault="009A26D2" w:rsidP="00346621">
            <w:pPr>
              <w:pStyle w:val="1"/>
              <w:adjustRightInd w:val="0"/>
              <w:snapToGrid w:val="0"/>
              <w:jc w:val="center"/>
              <w:rPr>
                <w:rStyle w:val="char"/>
                <w:color w:val="auto"/>
              </w:rPr>
            </w:pPr>
            <w:r w:rsidRPr="005B15B7">
              <w:rPr>
                <w:rStyle w:val="char"/>
                <w:rFonts w:hint="eastAsia"/>
                <w:color w:val="auto"/>
              </w:rPr>
              <w:t>乙</w:t>
            </w:r>
          </w:p>
        </w:tc>
        <w:tc>
          <w:tcPr>
            <w:tcW w:w="5638" w:type="dxa"/>
          </w:tcPr>
          <w:p w14:paraId="61DECE95" w14:textId="28E48C3B" w:rsidR="009A26D2" w:rsidRPr="005B15B7" w:rsidRDefault="009A26D2" w:rsidP="00F04E5B">
            <w:pPr>
              <w:pStyle w:val="1"/>
              <w:adjustRightInd w:val="0"/>
              <w:snapToGrid w:val="0"/>
              <w:rPr>
                <w:rStyle w:val="char"/>
                <w:color w:val="auto"/>
              </w:rPr>
            </w:pPr>
            <w:r w:rsidRPr="005B15B7">
              <w:rPr>
                <w:rStyle w:val="char"/>
                <w:rFonts w:hint="eastAsia"/>
                <w:color w:val="auto"/>
              </w:rPr>
              <w:t>沙漠探秘</w:t>
            </w:r>
            <w:r w:rsidRPr="005B15B7">
              <w:rPr>
                <w:rStyle w:val="char"/>
                <w:rFonts w:ascii="細明體" w:eastAsia="細明體" w:hAnsi="細明體" w:hint="eastAsia"/>
                <w:color w:val="auto"/>
              </w:rPr>
              <w:t>：</w:t>
            </w:r>
            <w:r w:rsidRPr="005B15B7">
              <w:rPr>
                <w:rStyle w:val="char"/>
                <w:rFonts w:hint="eastAsia"/>
                <w:color w:val="auto"/>
              </w:rPr>
              <w:t>沙丘、綠洲、沙塵暴</w:t>
            </w:r>
          </w:p>
        </w:tc>
      </w:tr>
      <w:tr w:rsidR="005B15B7" w:rsidRPr="005B15B7" w14:paraId="499BC025" w14:textId="77777777" w:rsidTr="00346621">
        <w:tc>
          <w:tcPr>
            <w:tcW w:w="704" w:type="dxa"/>
          </w:tcPr>
          <w:p w14:paraId="3C251F4B" w14:textId="10B16789" w:rsidR="009A26D2" w:rsidRPr="005B15B7" w:rsidRDefault="009A26D2" w:rsidP="00346621">
            <w:pPr>
              <w:pStyle w:val="1"/>
              <w:adjustRightInd w:val="0"/>
              <w:snapToGrid w:val="0"/>
              <w:jc w:val="center"/>
              <w:rPr>
                <w:rStyle w:val="char"/>
                <w:color w:val="auto"/>
              </w:rPr>
            </w:pPr>
            <w:r w:rsidRPr="005B15B7">
              <w:rPr>
                <w:rStyle w:val="char"/>
                <w:rFonts w:hint="eastAsia"/>
                <w:color w:val="auto"/>
              </w:rPr>
              <w:t>丙</w:t>
            </w:r>
          </w:p>
        </w:tc>
        <w:tc>
          <w:tcPr>
            <w:tcW w:w="5638" w:type="dxa"/>
          </w:tcPr>
          <w:p w14:paraId="772E6313" w14:textId="38F0B0E5" w:rsidR="009A26D2" w:rsidRPr="005B15B7" w:rsidRDefault="009A26D2" w:rsidP="00F04E5B">
            <w:pPr>
              <w:pStyle w:val="1"/>
              <w:adjustRightInd w:val="0"/>
              <w:snapToGrid w:val="0"/>
              <w:rPr>
                <w:rStyle w:val="char"/>
                <w:color w:val="auto"/>
              </w:rPr>
            </w:pPr>
            <w:r w:rsidRPr="005B15B7">
              <w:rPr>
                <w:rStyle w:val="char"/>
                <w:rFonts w:hint="eastAsia"/>
                <w:color w:val="auto"/>
              </w:rPr>
              <w:t>海拔</w:t>
            </w:r>
            <w:r w:rsidRPr="005B15B7">
              <w:rPr>
                <w:rStyle w:val="char"/>
                <w:rFonts w:hint="eastAsia"/>
                <w:color w:val="auto"/>
              </w:rPr>
              <w:t>8000</w:t>
            </w:r>
            <w:r w:rsidRPr="005B15B7">
              <w:rPr>
                <w:rStyle w:val="char"/>
                <w:rFonts w:hint="eastAsia"/>
                <w:color w:val="auto"/>
              </w:rPr>
              <w:t>公尺</w:t>
            </w:r>
            <w:r w:rsidRPr="005B15B7">
              <w:rPr>
                <w:rStyle w:val="char"/>
                <w:rFonts w:hint="eastAsia"/>
                <w:color w:val="auto"/>
              </w:rPr>
              <w:t>!</w:t>
            </w:r>
            <w:r w:rsidRPr="005B15B7">
              <w:rPr>
                <w:rStyle w:val="char"/>
                <w:rFonts w:hint="eastAsia"/>
                <w:color w:val="auto"/>
              </w:rPr>
              <w:t>我在最接近天堂的地方</w:t>
            </w:r>
          </w:p>
        </w:tc>
      </w:tr>
      <w:tr w:rsidR="005B15B7" w:rsidRPr="005B15B7" w14:paraId="691C7CDE" w14:textId="77777777" w:rsidTr="00346621">
        <w:tc>
          <w:tcPr>
            <w:tcW w:w="704" w:type="dxa"/>
          </w:tcPr>
          <w:p w14:paraId="7727292C" w14:textId="269CF457" w:rsidR="009A26D2" w:rsidRPr="005B15B7" w:rsidRDefault="009A26D2" w:rsidP="00346621">
            <w:pPr>
              <w:pStyle w:val="1"/>
              <w:adjustRightInd w:val="0"/>
              <w:snapToGrid w:val="0"/>
              <w:jc w:val="center"/>
              <w:rPr>
                <w:rStyle w:val="char"/>
                <w:color w:val="auto"/>
              </w:rPr>
            </w:pPr>
            <w:r w:rsidRPr="005B15B7">
              <w:rPr>
                <w:rStyle w:val="char"/>
                <w:rFonts w:hint="eastAsia"/>
                <w:color w:val="auto"/>
              </w:rPr>
              <w:t>丁</w:t>
            </w:r>
          </w:p>
        </w:tc>
        <w:tc>
          <w:tcPr>
            <w:tcW w:w="5638" w:type="dxa"/>
          </w:tcPr>
          <w:p w14:paraId="3463861B" w14:textId="1F4F1159" w:rsidR="009A26D2" w:rsidRPr="005B15B7" w:rsidRDefault="00346621" w:rsidP="00F04E5B">
            <w:pPr>
              <w:pStyle w:val="1"/>
              <w:adjustRightInd w:val="0"/>
              <w:snapToGrid w:val="0"/>
              <w:rPr>
                <w:rStyle w:val="char"/>
                <w:color w:val="auto"/>
              </w:rPr>
            </w:pPr>
            <w:r w:rsidRPr="005B15B7">
              <w:rPr>
                <w:rStyle w:val="char"/>
                <w:rFonts w:hint="eastAsia"/>
                <w:color w:val="auto"/>
              </w:rPr>
              <w:t>日夜溫差大與心臟病相關性之研究</w:t>
            </w:r>
          </w:p>
        </w:tc>
      </w:tr>
    </w:tbl>
    <w:p w14:paraId="1945EF2B" w14:textId="77777777" w:rsidR="00F04E5B" w:rsidRPr="005B15B7" w:rsidRDefault="00F04E5B" w:rsidP="00F04E5B">
      <w:pPr>
        <w:pStyle w:val="1"/>
        <w:adjustRightInd w:val="0"/>
        <w:snapToGrid w:val="0"/>
        <w:rPr>
          <w:rStyle w:val="char"/>
          <w:rFonts w:hint="eastAsia"/>
          <w:color w:val="auto"/>
        </w:rPr>
      </w:pPr>
    </w:p>
    <w:p w14:paraId="1A54ED22" w14:textId="77777777" w:rsidR="00346621" w:rsidRPr="005B15B7" w:rsidRDefault="00346621" w:rsidP="000E7A8B">
      <w:pPr>
        <w:pStyle w:val="1"/>
        <w:numPr>
          <w:ilvl w:val="0"/>
          <w:numId w:val="1"/>
        </w:numPr>
        <w:adjustRightInd w:val="0"/>
        <w:snapToGrid w:val="0"/>
        <w:rPr>
          <w:rStyle w:val="char"/>
          <w:color w:val="auto"/>
        </w:rPr>
      </w:pPr>
      <w:r w:rsidRPr="005B15B7">
        <w:rPr>
          <w:rStyle w:val="char"/>
          <w:color w:val="auto"/>
        </w:rPr>
        <w:t>「無米樂」是一部描述臺南後壁的稻農</w:t>
      </w:r>
      <w:r w:rsidRPr="005B15B7">
        <w:rPr>
          <w:rStyle w:val="char"/>
          <w:color w:val="auto"/>
        </w:rPr>
        <w:t>—</w:t>
      </w:r>
      <w:r w:rsidRPr="005B15B7">
        <w:rPr>
          <w:rStyle w:val="char"/>
          <w:color w:val="auto"/>
        </w:rPr>
        <w:t xml:space="preserve">昆濱伯種田歷程的紀錄片，如果要在南亞地區拍攝「無米樂」之印度篇，應該在附圖中哪一個地區最合適？　</w:t>
      </w:r>
    </w:p>
    <w:p w14:paraId="2453557F" w14:textId="312CAF7C" w:rsidR="00F04E5B" w:rsidRPr="005B15B7" w:rsidRDefault="00346621" w:rsidP="00346621">
      <w:pPr>
        <w:pStyle w:val="1"/>
        <w:adjustRightInd w:val="0"/>
        <w:snapToGrid w:val="0"/>
        <w:ind w:left="480"/>
        <w:rPr>
          <w:rStyle w:val="char"/>
          <w:color w:val="auto"/>
        </w:rPr>
      </w:pPr>
      <w:r w:rsidRPr="005B15B7">
        <w:rPr>
          <w:rStyle w:val="char"/>
          <w:color w:val="auto"/>
        </w:rPr>
        <w:t>(A)</w:t>
      </w:r>
      <w:r w:rsidRPr="005B15B7">
        <w:rPr>
          <w:rStyle w:val="char"/>
          <w:color w:val="auto"/>
        </w:rPr>
        <w:t xml:space="preserve">甲　</w:t>
      </w:r>
      <w:r w:rsidRPr="005B15B7">
        <w:rPr>
          <w:rStyle w:val="char"/>
          <w:color w:val="auto"/>
        </w:rPr>
        <w:t>(B)</w:t>
      </w:r>
      <w:r w:rsidRPr="005B15B7">
        <w:rPr>
          <w:rStyle w:val="char"/>
          <w:color w:val="auto"/>
        </w:rPr>
        <w:t xml:space="preserve">乙　</w:t>
      </w:r>
      <w:r w:rsidRPr="005B15B7">
        <w:rPr>
          <w:rStyle w:val="char"/>
          <w:color w:val="auto"/>
        </w:rPr>
        <w:t>(C)</w:t>
      </w:r>
      <w:r w:rsidRPr="005B15B7">
        <w:rPr>
          <w:rStyle w:val="char"/>
          <w:color w:val="auto"/>
        </w:rPr>
        <w:t xml:space="preserve">丙　</w:t>
      </w:r>
      <w:r w:rsidRPr="005B15B7">
        <w:rPr>
          <w:rStyle w:val="char"/>
          <w:color w:val="auto"/>
        </w:rPr>
        <w:t>(D)</w:t>
      </w:r>
      <w:r w:rsidRPr="005B15B7">
        <w:rPr>
          <w:rStyle w:val="char"/>
          <w:color w:val="auto"/>
        </w:rPr>
        <w:t>丁。</w:t>
      </w:r>
      <w:r w:rsidRPr="005B15B7">
        <w:rPr>
          <w:rStyle w:val="char"/>
          <w:color w:val="auto"/>
        </w:rPr>
        <w:br/>
      </w:r>
      <w:r w:rsidRPr="005B15B7">
        <w:rPr>
          <w:rStyle w:val="char"/>
          <w:noProof/>
          <w:color w:val="auto"/>
        </w:rPr>
        <w:drawing>
          <wp:inline distT="0" distB="0" distL="0" distR="0" wp14:anchorId="18E79C31" wp14:editId="4E1B757C">
            <wp:extent cx="3232150" cy="2537884"/>
            <wp:effectExtent l="19050" t="19050" r="25400" b="15240"/>
            <wp:docPr id="44" name="圖片 94" descr="描述: L:\編輯八部\03社會組\05陳廣文334\地理2下學講-題庫\6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94" descr="描述: L:\編輯八部\03社會組\05陳廣文334\地理2下學講-題庫\65.jpg"/>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47921" cy="2550267"/>
                    </a:xfrm>
                    <a:prstGeom prst="rect">
                      <a:avLst/>
                    </a:prstGeom>
                    <a:noFill/>
                    <a:ln w="12700" cmpd="sng">
                      <a:solidFill>
                        <a:srgbClr val="000000"/>
                      </a:solidFill>
                      <a:miter lim="800000"/>
                      <a:headEnd/>
                      <a:tailEnd/>
                    </a:ln>
                    <a:effectLst/>
                  </pic:spPr>
                </pic:pic>
              </a:graphicData>
            </a:graphic>
          </wp:inline>
        </w:drawing>
      </w:r>
    </w:p>
    <w:p w14:paraId="10371C84" w14:textId="77777777" w:rsidR="007907CA" w:rsidRPr="005B15B7" w:rsidRDefault="007907CA" w:rsidP="000E7A8B">
      <w:pPr>
        <w:pStyle w:val="1"/>
        <w:numPr>
          <w:ilvl w:val="0"/>
          <w:numId w:val="1"/>
        </w:numPr>
        <w:adjustRightInd w:val="0"/>
        <w:snapToGrid w:val="0"/>
        <w:rPr>
          <w:rStyle w:val="char"/>
          <w:color w:val="auto"/>
        </w:rPr>
      </w:pPr>
      <w:r w:rsidRPr="005B15B7">
        <w:rPr>
          <w:rStyle w:val="char"/>
          <w:rFonts w:hint="eastAsia"/>
          <w:color w:val="auto"/>
        </w:rPr>
        <w:t>「</w:t>
      </w:r>
      <w:r w:rsidRPr="005B15B7">
        <w:rPr>
          <w:rStyle w:val="char"/>
          <w:rFonts w:hint="eastAsia"/>
          <w:color w:val="auto"/>
        </w:rPr>
        <w:t>11</w:t>
      </w:r>
      <w:r w:rsidRPr="005B15B7">
        <w:rPr>
          <w:rStyle w:val="char"/>
          <w:rFonts w:hint="eastAsia"/>
          <w:color w:val="auto"/>
        </w:rPr>
        <w:t>月</w:t>
      </w:r>
      <w:r w:rsidRPr="005B15B7">
        <w:rPr>
          <w:rStyle w:val="char"/>
          <w:rFonts w:hint="eastAsia"/>
          <w:color w:val="auto"/>
        </w:rPr>
        <w:t>17</w:t>
      </w:r>
      <w:r w:rsidRPr="005B15B7">
        <w:rPr>
          <w:rStyle w:val="char"/>
          <w:rFonts w:hint="eastAsia"/>
          <w:color w:val="auto"/>
        </w:rPr>
        <w:t>日是蘇伊士運河的通航紀念日，這個運河當初由法蘭西第二殖民帝國主持開挖，挖掘工作花費了近</w:t>
      </w:r>
      <w:r w:rsidRPr="005B15B7">
        <w:rPr>
          <w:rStyle w:val="char"/>
          <w:rFonts w:hint="eastAsia"/>
          <w:color w:val="auto"/>
        </w:rPr>
        <w:t>11</w:t>
      </w:r>
      <w:r w:rsidRPr="005B15B7">
        <w:rPr>
          <w:rStyle w:val="char"/>
          <w:rFonts w:hint="eastAsia"/>
          <w:color w:val="auto"/>
        </w:rPr>
        <w:t>年才完工。通航後，歐亞之間的船運不需再繞行過某洲，使得航行時間與距離大大縮短；每年通航的船隻高達</w:t>
      </w:r>
      <w:r w:rsidRPr="005B15B7">
        <w:rPr>
          <w:rStyle w:val="char"/>
          <w:rFonts w:hint="eastAsia"/>
          <w:color w:val="auto"/>
        </w:rPr>
        <w:t>1.8</w:t>
      </w:r>
      <w:r w:rsidRPr="005B15B7">
        <w:rPr>
          <w:rStyle w:val="char"/>
          <w:rFonts w:hint="eastAsia"/>
          <w:color w:val="auto"/>
        </w:rPr>
        <w:t xml:space="preserve">萬艘，使用率非常高。」在蘇伊士運河通航前，歐、亞之間的船隻必須繞行過哪一洲？　</w:t>
      </w:r>
    </w:p>
    <w:p w14:paraId="4A240B64" w14:textId="777509B5" w:rsidR="00346621" w:rsidRPr="005B15B7" w:rsidRDefault="007907CA" w:rsidP="007907CA">
      <w:pPr>
        <w:pStyle w:val="1"/>
        <w:adjustRightInd w:val="0"/>
        <w:snapToGrid w:val="0"/>
        <w:ind w:left="480"/>
        <w:rPr>
          <w:rStyle w:val="char"/>
          <w:color w:val="auto"/>
        </w:rPr>
      </w:pPr>
      <w:r w:rsidRPr="005B15B7">
        <w:rPr>
          <w:rStyle w:val="char"/>
          <w:rFonts w:hint="eastAsia"/>
          <w:color w:val="auto"/>
        </w:rPr>
        <w:t>(A)</w:t>
      </w:r>
      <w:r w:rsidRPr="005B15B7">
        <w:rPr>
          <w:rStyle w:val="char"/>
          <w:rFonts w:hint="eastAsia"/>
          <w:color w:val="auto"/>
        </w:rPr>
        <w:t xml:space="preserve">大洋洲　</w:t>
      </w:r>
      <w:r w:rsidRPr="005B15B7">
        <w:rPr>
          <w:rStyle w:val="char"/>
          <w:rFonts w:hint="eastAsia"/>
          <w:color w:val="auto"/>
        </w:rPr>
        <w:t>(B)</w:t>
      </w:r>
      <w:r w:rsidRPr="005B15B7">
        <w:rPr>
          <w:rStyle w:val="char"/>
          <w:rFonts w:hint="eastAsia"/>
          <w:color w:val="auto"/>
        </w:rPr>
        <w:t xml:space="preserve">非洲　</w:t>
      </w:r>
      <w:r w:rsidRPr="005B15B7">
        <w:rPr>
          <w:rStyle w:val="char"/>
          <w:rFonts w:hint="eastAsia"/>
          <w:color w:val="auto"/>
        </w:rPr>
        <w:t>(C)</w:t>
      </w:r>
      <w:r w:rsidRPr="005B15B7">
        <w:rPr>
          <w:rStyle w:val="char"/>
          <w:rFonts w:hint="eastAsia"/>
          <w:color w:val="auto"/>
        </w:rPr>
        <w:t xml:space="preserve">南美洲　</w:t>
      </w:r>
      <w:r w:rsidRPr="005B15B7">
        <w:rPr>
          <w:rStyle w:val="char"/>
          <w:rFonts w:hint="eastAsia"/>
          <w:color w:val="auto"/>
        </w:rPr>
        <w:t>(D)</w:t>
      </w:r>
      <w:r w:rsidRPr="005B15B7">
        <w:rPr>
          <w:rStyle w:val="char"/>
          <w:rFonts w:hint="eastAsia"/>
          <w:color w:val="auto"/>
        </w:rPr>
        <w:t>南極洲。</w:t>
      </w:r>
    </w:p>
    <w:p w14:paraId="154B8527" w14:textId="77777777" w:rsidR="006533CF" w:rsidRPr="005B15B7" w:rsidRDefault="006533CF" w:rsidP="000E7A8B">
      <w:pPr>
        <w:pStyle w:val="1"/>
        <w:numPr>
          <w:ilvl w:val="0"/>
          <w:numId w:val="1"/>
        </w:numPr>
        <w:adjustRightInd w:val="0"/>
        <w:snapToGrid w:val="0"/>
        <w:rPr>
          <w:rStyle w:val="char"/>
          <w:color w:val="auto"/>
        </w:rPr>
      </w:pPr>
      <w:r w:rsidRPr="005B15B7">
        <w:rPr>
          <w:rStyle w:val="char"/>
          <w:color w:val="auto"/>
        </w:rPr>
        <w:t xml:space="preserve">「祈福塔飯是印尼的傳統食物，其外型為金字塔、山丘形狀。而之所以出現此一外型，與早年爪哇人有祖先和自然崇拜風俗有關。爪哇人認為，逝去的先人成仙，並與眾神明居住，恰好爪哇島有不少活火山，每隔一段時間就會爆發，長久下來人們對火山的恐懼轉為敬拜，藉祭品安撫眾山神及祖靈，祈求避免火山爆發，平安度日。」請問：上述提及的文化現象與該地區的何種地理環境有關？　</w:t>
      </w:r>
    </w:p>
    <w:p w14:paraId="681FBF2B" w14:textId="77777777" w:rsidR="006533CF" w:rsidRPr="005B15B7" w:rsidRDefault="006533CF" w:rsidP="006533CF">
      <w:pPr>
        <w:pStyle w:val="1"/>
        <w:adjustRightInd w:val="0"/>
        <w:snapToGrid w:val="0"/>
        <w:ind w:left="480"/>
        <w:rPr>
          <w:rStyle w:val="char"/>
          <w:color w:val="auto"/>
        </w:rPr>
      </w:pPr>
      <w:r w:rsidRPr="005B15B7">
        <w:rPr>
          <w:rStyle w:val="char"/>
          <w:color w:val="auto"/>
        </w:rPr>
        <w:t>(A)</w:t>
      </w:r>
      <w:r w:rsidRPr="005B15B7">
        <w:rPr>
          <w:rStyle w:val="char"/>
          <w:color w:val="auto"/>
        </w:rPr>
        <w:t xml:space="preserve">位處低緯度地區　</w:t>
      </w:r>
      <w:r w:rsidRPr="005B15B7">
        <w:rPr>
          <w:rStyle w:val="char"/>
          <w:color w:val="auto"/>
        </w:rPr>
        <w:t>(B)</w:t>
      </w:r>
      <w:r w:rsidRPr="005B15B7">
        <w:rPr>
          <w:rStyle w:val="char"/>
          <w:color w:val="auto"/>
        </w:rPr>
        <w:t xml:space="preserve">沿海有暖流經過　</w:t>
      </w:r>
    </w:p>
    <w:p w14:paraId="75E7E7A8" w14:textId="2545F652" w:rsidR="000E12A3" w:rsidRPr="005B15B7" w:rsidRDefault="006533CF" w:rsidP="006533CF">
      <w:pPr>
        <w:pStyle w:val="1"/>
        <w:adjustRightInd w:val="0"/>
        <w:snapToGrid w:val="0"/>
        <w:ind w:left="480"/>
        <w:rPr>
          <w:rStyle w:val="char"/>
          <w:color w:val="auto"/>
        </w:rPr>
      </w:pPr>
      <w:r w:rsidRPr="005B15B7">
        <w:rPr>
          <w:rStyle w:val="char"/>
          <w:color w:val="auto"/>
        </w:rPr>
        <w:t>(C)</w:t>
      </w:r>
      <w:r w:rsidRPr="005B15B7">
        <w:rPr>
          <w:rStyle w:val="char"/>
          <w:color w:val="auto"/>
        </w:rPr>
        <w:t xml:space="preserve">人口成長較快速　</w:t>
      </w:r>
      <w:r w:rsidRPr="005B15B7">
        <w:rPr>
          <w:rStyle w:val="char"/>
          <w:color w:val="auto"/>
        </w:rPr>
        <w:t>(D)</w:t>
      </w:r>
      <w:r w:rsidRPr="005B15B7">
        <w:rPr>
          <w:rStyle w:val="char"/>
          <w:color w:val="auto"/>
        </w:rPr>
        <w:t>位居板塊接觸帶。</w:t>
      </w:r>
    </w:p>
    <w:p w14:paraId="18108DB8" w14:textId="77777777" w:rsidR="006533CF" w:rsidRPr="005B15B7" w:rsidRDefault="006533CF" w:rsidP="000E7A8B">
      <w:pPr>
        <w:pStyle w:val="1"/>
        <w:numPr>
          <w:ilvl w:val="0"/>
          <w:numId w:val="1"/>
        </w:numPr>
        <w:adjustRightInd w:val="0"/>
        <w:snapToGrid w:val="0"/>
        <w:rPr>
          <w:rStyle w:val="char"/>
          <w:color w:val="auto"/>
        </w:rPr>
      </w:pPr>
      <w:r w:rsidRPr="005B15B7">
        <w:rPr>
          <w:rStyle w:val="char"/>
          <w:rFonts w:hint="eastAsia"/>
          <w:color w:val="auto"/>
        </w:rPr>
        <w:t>西元</w:t>
      </w:r>
      <w:r w:rsidRPr="005B15B7">
        <w:rPr>
          <w:rStyle w:val="char"/>
          <w:rFonts w:hint="eastAsia"/>
          <w:color w:val="auto"/>
        </w:rPr>
        <w:t>2020</w:t>
      </w:r>
      <w:r w:rsidRPr="005B15B7">
        <w:rPr>
          <w:rStyle w:val="char"/>
          <w:rFonts w:hint="eastAsia"/>
          <w:color w:val="auto"/>
        </w:rPr>
        <w:t>年應是石油輸出國家組織</w:t>
      </w:r>
      <w:r w:rsidRPr="005B15B7">
        <w:rPr>
          <w:rStyle w:val="char"/>
          <w:rFonts w:hint="eastAsia"/>
          <w:color w:val="auto"/>
        </w:rPr>
        <w:t>(OPEC)</w:t>
      </w:r>
      <w:r w:rsidRPr="005B15B7">
        <w:rPr>
          <w:rStyle w:val="char"/>
          <w:rFonts w:hint="eastAsia"/>
          <w:color w:val="auto"/>
        </w:rPr>
        <w:t>慶祝成立</w:t>
      </w:r>
      <w:r w:rsidRPr="005B15B7">
        <w:rPr>
          <w:rStyle w:val="char"/>
          <w:rFonts w:hint="eastAsia"/>
          <w:color w:val="auto"/>
        </w:rPr>
        <w:t>60</w:t>
      </w:r>
      <w:r w:rsidRPr="005B15B7">
        <w:rPr>
          <w:rStyle w:val="char"/>
          <w:rFonts w:hint="eastAsia"/>
          <w:color w:val="auto"/>
        </w:rPr>
        <w:t>周年的時刻，在這一甲子的時間，</w:t>
      </w:r>
      <w:r w:rsidRPr="005B15B7">
        <w:rPr>
          <w:rStyle w:val="char"/>
          <w:rFonts w:hint="eastAsia"/>
          <w:color w:val="auto"/>
        </w:rPr>
        <w:t>OPEC</w:t>
      </w:r>
      <w:r w:rsidRPr="005B15B7">
        <w:rPr>
          <w:rStyle w:val="char"/>
          <w:rFonts w:hint="eastAsia"/>
          <w:color w:val="auto"/>
        </w:rPr>
        <w:t>實現了「協調和統一各成員國能源政策和價格，確保國際油價穩定，保障產油國收入」的宗旨，但卻因新冠肺炎</w:t>
      </w:r>
      <w:r w:rsidRPr="005B15B7">
        <w:rPr>
          <w:rStyle w:val="char"/>
          <w:rFonts w:hint="eastAsia"/>
          <w:color w:val="auto"/>
        </w:rPr>
        <w:t>(Covid-19)</w:t>
      </w:r>
      <w:r w:rsidRPr="005B15B7">
        <w:rPr>
          <w:rStyle w:val="char"/>
          <w:rFonts w:hint="eastAsia"/>
          <w:color w:val="auto"/>
        </w:rPr>
        <w:t>疫情持續，造成油價的下跌，也影響了產油國的經濟利益。關於</w:t>
      </w:r>
      <w:r w:rsidRPr="005B15B7">
        <w:rPr>
          <w:rStyle w:val="char"/>
          <w:rFonts w:hint="eastAsia"/>
          <w:color w:val="auto"/>
        </w:rPr>
        <w:t>OPEC</w:t>
      </w:r>
      <w:r w:rsidRPr="005B15B7">
        <w:rPr>
          <w:rStyle w:val="char"/>
          <w:rFonts w:hint="eastAsia"/>
          <w:color w:val="auto"/>
        </w:rPr>
        <w:t xml:space="preserve">的敘述，下列何者正確？　</w:t>
      </w:r>
    </w:p>
    <w:p w14:paraId="4494EEAF" w14:textId="5C0E011E" w:rsidR="006533CF" w:rsidRPr="005B15B7" w:rsidRDefault="006533CF" w:rsidP="006533CF">
      <w:pPr>
        <w:pStyle w:val="1"/>
        <w:adjustRightInd w:val="0"/>
        <w:snapToGrid w:val="0"/>
        <w:ind w:left="480"/>
        <w:rPr>
          <w:rStyle w:val="char"/>
          <w:color w:val="auto"/>
        </w:rPr>
      </w:pPr>
      <w:r w:rsidRPr="005B15B7">
        <w:rPr>
          <w:rStyle w:val="char"/>
          <w:rFonts w:hint="eastAsia"/>
          <w:color w:val="auto"/>
        </w:rPr>
        <w:t>(A)</w:t>
      </w:r>
      <w:r w:rsidRPr="005B15B7">
        <w:rPr>
          <w:rStyle w:val="char"/>
          <w:rFonts w:hint="eastAsia"/>
          <w:color w:val="auto"/>
        </w:rPr>
        <w:t xml:space="preserve">所有成員國皆信奉伊斯蘭教，有著共同的宗教規範　</w:t>
      </w:r>
      <w:r w:rsidRPr="005B15B7">
        <w:rPr>
          <w:rStyle w:val="char"/>
          <w:rFonts w:hint="eastAsia"/>
          <w:color w:val="auto"/>
        </w:rPr>
        <w:t>(B)</w:t>
      </w:r>
      <w:r w:rsidRPr="005B15B7">
        <w:rPr>
          <w:rStyle w:val="char"/>
          <w:rFonts w:hint="eastAsia"/>
          <w:color w:val="auto"/>
        </w:rPr>
        <w:t xml:space="preserve">為經濟合作組織，成員國間減免關稅及有流通的貨幣　</w:t>
      </w:r>
      <w:r w:rsidRPr="005B15B7">
        <w:rPr>
          <w:rStyle w:val="char"/>
          <w:rFonts w:hint="eastAsia"/>
          <w:color w:val="auto"/>
        </w:rPr>
        <w:t>(C)</w:t>
      </w:r>
      <w:r w:rsidRPr="005B15B7">
        <w:rPr>
          <w:rStyle w:val="char"/>
          <w:rFonts w:hint="eastAsia"/>
          <w:color w:val="auto"/>
        </w:rPr>
        <w:t xml:space="preserve">由世界主要產油國組成，主導國際間的石油利益　</w:t>
      </w:r>
    </w:p>
    <w:p w14:paraId="1ED49F67" w14:textId="19A0048C" w:rsidR="006533CF" w:rsidRPr="005B15B7" w:rsidRDefault="006533CF" w:rsidP="006533CF">
      <w:pPr>
        <w:pStyle w:val="1"/>
        <w:adjustRightInd w:val="0"/>
        <w:snapToGrid w:val="0"/>
        <w:ind w:left="480"/>
        <w:rPr>
          <w:rStyle w:val="char"/>
          <w:color w:val="auto"/>
        </w:rPr>
      </w:pPr>
      <w:r w:rsidRPr="005B15B7">
        <w:rPr>
          <w:rStyle w:val="char"/>
          <w:rFonts w:hint="eastAsia"/>
          <w:color w:val="auto"/>
        </w:rPr>
        <w:t>(D)</w:t>
      </w:r>
      <w:r w:rsidRPr="005B15B7">
        <w:rPr>
          <w:rStyle w:val="char"/>
          <w:rFonts w:hint="eastAsia"/>
          <w:color w:val="auto"/>
        </w:rPr>
        <w:t>會員國共同保障文化資產，確保伊斯蘭文化區的珍貴古文明不被破壞。</w:t>
      </w:r>
    </w:p>
    <w:p w14:paraId="50BBF3F6" w14:textId="77777777" w:rsidR="006533CF" w:rsidRPr="005B15B7" w:rsidRDefault="006533CF" w:rsidP="000E7A8B">
      <w:pPr>
        <w:pStyle w:val="1"/>
        <w:numPr>
          <w:ilvl w:val="0"/>
          <w:numId w:val="1"/>
        </w:numPr>
        <w:adjustRightInd w:val="0"/>
        <w:snapToGrid w:val="0"/>
        <w:rPr>
          <w:rStyle w:val="char"/>
          <w:color w:val="auto"/>
        </w:rPr>
      </w:pPr>
      <w:r w:rsidRPr="005B15B7">
        <w:rPr>
          <w:rStyle w:val="char"/>
          <w:color w:val="auto"/>
        </w:rPr>
        <w:t>一九九</w:t>
      </w:r>
      <w:r w:rsidRPr="005B15B7">
        <w:rPr>
          <w:rStyle w:val="char"/>
          <w:rFonts w:ascii="標楷體" w:eastAsia="標楷體" w:hAnsi="標楷體"/>
          <w:color w:val="auto"/>
        </w:rPr>
        <w:t>○</w:t>
      </w:r>
      <w:r w:rsidRPr="005B15B7">
        <w:rPr>
          <w:rStyle w:val="char"/>
          <w:color w:val="auto"/>
        </w:rPr>
        <w:t>年代，泰國、菲律賓、馬來西亞、印尼等國因經濟發展快速，被譽為「亞洲四小虎」；後因亞洲金融風暴及中國的競爭，遭受重大打擊。但近年來，因中國</w:t>
      </w:r>
      <w:r w:rsidRPr="005B15B7">
        <w:rPr>
          <w:rStyle w:val="char"/>
          <w:color w:val="auto"/>
        </w:rPr>
        <w:t>經濟快速成長，造成許多輕工業外移，具有某項優勢的東南亞地區在此時迎上這波潮流，經濟再次崛起，如西元</w:t>
      </w:r>
      <w:r w:rsidRPr="005B15B7">
        <w:rPr>
          <w:rStyle w:val="char"/>
          <w:color w:val="auto"/>
        </w:rPr>
        <w:t>2014</w:t>
      </w:r>
      <w:r w:rsidRPr="005B15B7">
        <w:rPr>
          <w:rStyle w:val="char"/>
          <w:color w:val="auto"/>
        </w:rPr>
        <w:t>年的</w:t>
      </w:r>
      <w:r w:rsidRPr="005B15B7">
        <w:rPr>
          <w:rStyle w:val="char"/>
          <w:color w:val="auto"/>
        </w:rPr>
        <w:t>GDP</w:t>
      </w:r>
      <w:r w:rsidRPr="005B15B7">
        <w:rPr>
          <w:rStyle w:val="char"/>
          <w:color w:val="auto"/>
        </w:rPr>
        <w:t>成長率菲律賓高達</w:t>
      </w:r>
      <w:r w:rsidRPr="005B15B7">
        <w:rPr>
          <w:rStyle w:val="char"/>
          <w:color w:val="auto"/>
        </w:rPr>
        <w:t>6.1%</w:t>
      </w:r>
      <w:r w:rsidRPr="005B15B7">
        <w:rPr>
          <w:rStyle w:val="char"/>
          <w:color w:val="auto"/>
        </w:rPr>
        <w:t>、印尼則為</w:t>
      </w:r>
      <w:r w:rsidRPr="005B15B7">
        <w:rPr>
          <w:rStyle w:val="char"/>
          <w:color w:val="auto"/>
        </w:rPr>
        <w:t>5.2%</w:t>
      </w:r>
      <w:r w:rsidRPr="005B15B7">
        <w:rPr>
          <w:rStyle w:val="char"/>
          <w:color w:val="auto"/>
        </w:rPr>
        <w:t xml:space="preserve">等。請問：上文敘述中，東南亞所具備的某項優勢最可能為何？　</w:t>
      </w:r>
    </w:p>
    <w:p w14:paraId="4EC5DA41" w14:textId="337D686B" w:rsidR="006533CF" w:rsidRPr="005B15B7" w:rsidRDefault="006533CF" w:rsidP="006533CF">
      <w:pPr>
        <w:pStyle w:val="1"/>
        <w:adjustRightInd w:val="0"/>
        <w:snapToGrid w:val="0"/>
        <w:ind w:left="480"/>
        <w:rPr>
          <w:rStyle w:val="char"/>
          <w:color w:val="auto"/>
        </w:rPr>
      </w:pPr>
      <w:r w:rsidRPr="005B15B7">
        <w:rPr>
          <w:rStyle w:val="char"/>
          <w:color w:val="auto"/>
        </w:rPr>
        <w:t>(A)</w:t>
      </w:r>
      <w:r w:rsidRPr="005B15B7">
        <w:rPr>
          <w:rStyle w:val="char"/>
          <w:rFonts w:hint="eastAsia"/>
          <w:color w:val="auto"/>
        </w:rPr>
        <w:t>氣候溫暖潮溼</w:t>
      </w:r>
      <w:r w:rsidRPr="005B15B7">
        <w:rPr>
          <w:rStyle w:val="char"/>
          <w:color w:val="auto"/>
        </w:rPr>
        <w:t xml:space="preserve">　</w:t>
      </w:r>
      <w:r w:rsidRPr="005B15B7">
        <w:rPr>
          <w:rStyle w:val="char"/>
          <w:color w:val="auto"/>
        </w:rPr>
        <w:t>(B)</w:t>
      </w:r>
      <w:r w:rsidRPr="005B15B7">
        <w:rPr>
          <w:rStyle w:val="char"/>
          <w:rFonts w:hint="eastAsia"/>
          <w:color w:val="auto"/>
        </w:rPr>
        <w:t>勞動力充足</w:t>
      </w:r>
      <w:r w:rsidRPr="005B15B7">
        <w:rPr>
          <w:rStyle w:val="char"/>
          <w:color w:val="auto"/>
        </w:rPr>
        <w:t xml:space="preserve">　</w:t>
      </w:r>
    </w:p>
    <w:p w14:paraId="607B62BE" w14:textId="558AF42A" w:rsidR="006533CF" w:rsidRPr="005B15B7" w:rsidRDefault="006533CF" w:rsidP="006533CF">
      <w:pPr>
        <w:pStyle w:val="1"/>
        <w:adjustRightInd w:val="0"/>
        <w:snapToGrid w:val="0"/>
        <w:ind w:left="480"/>
        <w:rPr>
          <w:rStyle w:val="char"/>
          <w:color w:val="auto"/>
        </w:rPr>
      </w:pPr>
      <w:r w:rsidRPr="005B15B7">
        <w:rPr>
          <w:rStyle w:val="char"/>
          <w:color w:val="auto"/>
        </w:rPr>
        <w:t>(C)</w:t>
      </w:r>
      <w:r w:rsidRPr="005B15B7">
        <w:rPr>
          <w:rStyle w:val="char"/>
          <w:color w:val="auto"/>
        </w:rPr>
        <w:t xml:space="preserve">海岸曲折港灣多　</w:t>
      </w:r>
      <w:r w:rsidRPr="005B15B7">
        <w:rPr>
          <w:rStyle w:val="char"/>
          <w:color w:val="auto"/>
        </w:rPr>
        <w:t>(D)</w:t>
      </w:r>
      <w:r w:rsidRPr="005B15B7">
        <w:rPr>
          <w:rStyle w:val="char"/>
          <w:color w:val="auto"/>
        </w:rPr>
        <w:t>地形平坦交通便利。</w:t>
      </w:r>
    </w:p>
    <w:p w14:paraId="0C98BA29" w14:textId="77777777" w:rsidR="006533CF" w:rsidRPr="005B15B7" w:rsidRDefault="006533CF" w:rsidP="000E7A8B">
      <w:pPr>
        <w:pStyle w:val="1"/>
        <w:numPr>
          <w:ilvl w:val="0"/>
          <w:numId w:val="1"/>
        </w:numPr>
        <w:adjustRightInd w:val="0"/>
        <w:snapToGrid w:val="0"/>
        <w:rPr>
          <w:rStyle w:val="char"/>
          <w:color w:val="auto"/>
        </w:rPr>
      </w:pPr>
      <w:r w:rsidRPr="005B15B7">
        <w:rPr>
          <w:rStyle w:val="char"/>
          <w:rFonts w:hint="eastAsia"/>
          <w:color w:val="auto"/>
        </w:rPr>
        <w:t xml:space="preserve">西亞與北非分別屬於不同洲，但卻常被劃分為相同區域。下列由各種指標劃分的區域，何者可同時將西亞與北非涵蓋在內？　</w:t>
      </w:r>
    </w:p>
    <w:p w14:paraId="27F4D38C" w14:textId="750D5A04" w:rsidR="006533CF" w:rsidRPr="005B15B7" w:rsidRDefault="006533CF" w:rsidP="006533CF">
      <w:pPr>
        <w:pStyle w:val="1"/>
        <w:adjustRightInd w:val="0"/>
        <w:snapToGrid w:val="0"/>
        <w:ind w:left="480"/>
        <w:rPr>
          <w:rStyle w:val="char"/>
          <w:color w:val="auto"/>
        </w:rPr>
      </w:pPr>
      <w:r w:rsidRPr="005B15B7">
        <w:rPr>
          <w:rStyle w:val="char"/>
          <w:rFonts w:hint="eastAsia"/>
          <w:color w:val="auto"/>
        </w:rPr>
        <w:t>(A)</w:t>
      </w:r>
      <w:r w:rsidRPr="005B15B7">
        <w:rPr>
          <w:rStyle w:val="char"/>
          <w:rFonts w:hint="eastAsia"/>
          <w:color w:val="auto"/>
        </w:rPr>
        <w:t xml:space="preserve">農業：綠洲農業　</w:t>
      </w:r>
      <w:r w:rsidRPr="005B15B7">
        <w:rPr>
          <w:rStyle w:val="char"/>
          <w:rFonts w:hint="eastAsia"/>
          <w:color w:val="auto"/>
        </w:rPr>
        <w:t>(B)</w:t>
      </w:r>
      <w:r w:rsidRPr="005B15B7">
        <w:rPr>
          <w:rStyle w:val="char"/>
          <w:rFonts w:hint="eastAsia"/>
          <w:color w:val="auto"/>
        </w:rPr>
        <w:t xml:space="preserve">氣候：熱帶季風氣候　</w:t>
      </w:r>
    </w:p>
    <w:p w14:paraId="3A798257" w14:textId="5A2A686C" w:rsidR="006533CF" w:rsidRPr="005B15B7" w:rsidRDefault="006533CF" w:rsidP="006533CF">
      <w:pPr>
        <w:pStyle w:val="1"/>
        <w:adjustRightInd w:val="0"/>
        <w:snapToGrid w:val="0"/>
        <w:ind w:left="480"/>
        <w:rPr>
          <w:rStyle w:val="char"/>
          <w:color w:val="auto"/>
        </w:rPr>
      </w:pPr>
      <w:r w:rsidRPr="005B15B7">
        <w:rPr>
          <w:rStyle w:val="char"/>
          <w:rFonts w:hint="eastAsia"/>
          <w:color w:val="auto"/>
        </w:rPr>
        <w:t>(C)</w:t>
      </w:r>
      <w:r w:rsidRPr="005B15B7">
        <w:rPr>
          <w:rStyle w:val="char"/>
          <w:rFonts w:hint="eastAsia"/>
          <w:color w:val="auto"/>
        </w:rPr>
        <w:t xml:space="preserve">宗教：基督教信仰　</w:t>
      </w:r>
      <w:r w:rsidRPr="005B15B7">
        <w:rPr>
          <w:rStyle w:val="char"/>
          <w:rFonts w:hint="eastAsia"/>
          <w:color w:val="auto"/>
        </w:rPr>
        <w:t>(D)</w:t>
      </w:r>
      <w:r w:rsidRPr="005B15B7">
        <w:rPr>
          <w:rStyle w:val="char"/>
          <w:rFonts w:hint="eastAsia"/>
          <w:color w:val="auto"/>
        </w:rPr>
        <w:t>語言：英語系國家。</w:t>
      </w:r>
    </w:p>
    <w:p w14:paraId="7F0800CF" w14:textId="77777777" w:rsidR="006533CF" w:rsidRPr="005B15B7" w:rsidRDefault="006533CF" w:rsidP="000E7A8B">
      <w:pPr>
        <w:pStyle w:val="1"/>
        <w:numPr>
          <w:ilvl w:val="0"/>
          <w:numId w:val="1"/>
        </w:numPr>
        <w:adjustRightInd w:val="0"/>
        <w:snapToGrid w:val="0"/>
        <w:rPr>
          <w:rStyle w:val="char"/>
          <w:color w:val="auto"/>
        </w:rPr>
      </w:pPr>
      <w:r w:rsidRPr="005B15B7">
        <w:rPr>
          <w:rStyle w:val="char"/>
          <w:color w:val="auto"/>
        </w:rPr>
        <w:t xml:space="preserve">隨著中國工資的提高，全球許多製造業者紛紛提出市場調查報告，以求找尋下一個能成為「世界工廠」的國家，以降低生產成本。根據附圖的報告內容，這個國家最可能是下列何者？　</w:t>
      </w:r>
    </w:p>
    <w:p w14:paraId="598CC24D" w14:textId="0B12EC53" w:rsidR="006533CF" w:rsidRPr="005B15B7" w:rsidRDefault="006533CF" w:rsidP="006533CF">
      <w:pPr>
        <w:pStyle w:val="1"/>
        <w:adjustRightInd w:val="0"/>
        <w:snapToGrid w:val="0"/>
        <w:ind w:left="480"/>
        <w:rPr>
          <w:rStyle w:val="char"/>
          <w:color w:val="auto"/>
        </w:rPr>
      </w:pPr>
      <w:r w:rsidRPr="005B15B7">
        <w:rPr>
          <w:rStyle w:val="char"/>
          <w:color w:val="auto"/>
        </w:rPr>
        <w:t>(A)</w:t>
      </w:r>
      <w:r w:rsidRPr="005B15B7">
        <w:rPr>
          <w:rStyle w:val="char"/>
          <w:color w:val="auto"/>
        </w:rPr>
        <w:t>印</w:t>
      </w:r>
      <w:r w:rsidRPr="005B15B7">
        <w:rPr>
          <w:rStyle w:val="char"/>
          <w:rFonts w:hint="eastAsia"/>
          <w:color w:val="auto"/>
        </w:rPr>
        <w:t>度</w:t>
      </w:r>
      <w:r w:rsidRPr="005B15B7">
        <w:rPr>
          <w:rStyle w:val="char"/>
          <w:color w:val="auto"/>
        </w:rPr>
        <w:t xml:space="preserve">　</w:t>
      </w:r>
      <w:r w:rsidRPr="005B15B7">
        <w:rPr>
          <w:rStyle w:val="char"/>
          <w:color w:val="auto"/>
        </w:rPr>
        <w:t>(B)</w:t>
      </w:r>
      <w:r w:rsidRPr="005B15B7">
        <w:rPr>
          <w:rStyle w:val="char"/>
          <w:color w:val="auto"/>
        </w:rPr>
        <w:t>印</w:t>
      </w:r>
      <w:r w:rsidRPr="005B15B7">
        <w:rPr>
          <w:rStyle w:val="char"/>
          <w:rFonts w:hint="eastAsia"/>
          <w:color w:val="auto"/>
        </w:rPr>
        <w:t>尼</w:t>
      </w:r>
      <w:r w:rsidRPr="005B15B7">
        <w:rPr>
          <w:rStyle w:val="char"/>
          <w:color w:val="auto"/>
        </w:rPr>
        <w:t xml:space="preserve">　</w:t>
      </w:r>
      <w:r w:rsidRPr="005B15B7">
        <w:rPr>
          <w:rStyle w:val="char"/>
          <w:color w:val="auto"/>
        </w:rPr>
        <w:t>(C)</w:t>
      </w:r>
      <w:r w:rsidRPr="005B15B7">
        <w:rPr>
          <w:rStyle w:val="char"/>
          <w:color w:val="auto"/>
        </w:rPr>
        <w:t xml:space="preserve">泰國　</w:t>
      </w:r>
      <w:r w:rsidRPr="005B15B7">
        <w:rPr>
          <w:rStyle w:val="char"/>
          <w:color w:val="auto"/>
        </w:rPr>
        <w:t>(D)</w:t>
      </w:r>
      <w:r w:rsidRPr="005B15B7">
        <w:rPr>
          <w:rStyle w:val="char"/>
          <w:rFonts w:hint="eastAsia"/>
          <w:color w:val="auto"/>
        </w:rPr>
        <w:t>緬甸</w:t>
      </w:r>
      <w:r w:rsidRPr="005B15B7">
        <w:rPr>
          <w:rStyle w:val="char"/>
          <w:color w:val="auto"/>
        </w:rPr>
        <w:t>。</w:t>
      </w:r>
      <w:r w:rsidRPr="005B15B7">
        <w:rPr>
          <w:rStyle w:val="char"/>
          <w:color w:val="auto"/>
        </w:rPr>
        <w:br/>
      </w:r>
      <w:r w:rsidRPr="005B15B7">
        <w:rPr>
          <w:noProof/>
          <w:snapToGrid/>
          <w:color w:val="auto"/>
        </w:rPr>
        <w:drawing>
          <wp:inline distT="0" distB="0" distL="0" distR="0" wp14:anchorId="50B872D4" wp14:editId="37A4D242">
            <wp:extent cx="2053167" cy="2806066"/>
            <wp:effectExtent l="0" t="0" r="444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5103" cy="2808712"/>
                    </a:xfrm>
                    <a:prstGeom prst="rect">
                      <a:avLst/>
                    </a:prstGeom>
                    <a:noFill/>
                    <a:ln>
                      <a:noFill/>
                    </a:ln>
                  </pic:spPr>
                </pic:pic>
              </a:graphicData>
            </a:graphic>
          </wp:inline>
        </w:drawing>
      </w:r>
    </w:p>
    <w:p w14:paraId="366BF464" w14:textId="77777777" w:rsidR="006930DD" w:rsidRPr="005B15B7" w:rsidRDefault="006930DD" w:rsidP="006930DD">
      <w:pPr>
        <w:pStyle w:val="1"/>
        <w:numPr>
          <w:ilvl w:val="0"/>
          <w:numId w:val="1"/>
        </w:numPr>
        <w:adjustRightInd w:val="0"/>
        <w:snapToGrid w:val="0"/>
        <w:rPr>
          <w:rStyle w:val="char"/>
          <w:color w:val="auto"/>
        </w:rPr>
      </w:pPr>
      <w:r w:rsidRPr="005B15B7">
        <w:rPr>
          <w:rStyle w:val="char"/>
          <w:color w:val="auto"/>
        </w:rPr>
        <w:t>有關非洲</w:t>
      </w:r>
      <w:r w:rsidRPr="005B15B7">
        <w:rPr>
          <w:rStyle w:val="char"/>
          <w:rFonts w:hint="eastAsia"/>
          <w:color w:val="auto"/>
        </w:rPr>
        <w:t>「殖民地式經濟」的發展，</w:t>
      </w:r>
      <w:r w:rsidRPr="005B15B7">
        <w:rPr>
          <w:rStyle w:val="char"/>
          <w:color w:val="auto"/>
        </w:rPr>
        <w:t>下列敘述何者</w:t>
      </w:r>
      <w:r w:rsidRPr="005B15B7">
        <w:rPr>
          <w:rStyle w:val="char"/>
          <w:rFonts w:hint="eastAsia"/>
          <w:color w:val="auto"/>
          <w:u w:val="double"/>
        </w:rPr>
        <w:t>錯</w:t>
      </w:r>
      <w:r w:rsidRPr="005B15B7">
        <w:rPr>
          <w:rStyle w:val="char"/>
          <w:color w:val="auto"/>
          <w:u w:val="double"/>
        </w:rPr>
        <w:t>誤</w:t>
      </w:r>
      <w:r w:rsidRPr="005B15B7">
        <w:rPr>
          <w:rStyle w:val="char"/>
          <w:color w:val="auto"/>
        </w:rPr>
        <w:t>？</w:t>
      </w:r>
      <w:r w:rsidRPr="005B15B7">
        <w:rPr>
          <w:rStyle w:val="char"/>
          <w:rFonts w:hint="eastAsia"/>
          <w:color w:val="auto"/>
        </w:rPr>
        <w:t xml:space="preserve">　</w:t>
      </w:r>
    </w:p>
    <w:p w14:paraId="0D25D477" w14:textId="056081BB" w:rsidR="006930DD" w:rsidRPr="005B15B7" w:rsidRDefault="006930DD" w:rsidP="006930DD">
      <w:pPr>
        <w:pStyle w:val="1"/>
        <w:adjustRightInd w:val="0"/>
        <w:snapToGrid w:val="0"/>
        <w:ind w:left="480"/>
        <w:rPr>
          <w:rStyle w:val="char"/>
          <w:color w:val="auto"/>
        </w:rPr>
      </w:pPr>
      <w:r w:rsidRPr="005B15B7">
        <w:rPr>
          <w:rStyle w:val="char"/>
          <w:rFonts w:hint="eastAsia"/>
          <w:color w:val="auto"/>
        </w:rPr>
        <w:t>(A)</w:t>
      </w:r>
      <w:r w:rsidRPr="005B15B7">
        <w:rPr>
          <w:rStyle w:val="char"/>
          <w:rFonts w:hint="eastAsia"/>
          <w:color w:val="auto"/>
        </w:rPr>
        <w:t xml:space="preserve">主要為礦產資源和熱帶栽培業的輸出　</w:t>
      </w:r>
    </w:p>
    <w:p w14:paraId="68F1B592" w14:textId="3D8729EF" w:rsidR="006930DD" w:rsidRPr="005B15B7" w:rsidRDefault="006930DD" w:rsidP="006930DD">
      <w:pPr>
        <w:pStyle w:val="1"/>
        <w:adjustRightInd w:val="0"/>
        <w:snapToGrid w:val="0"/>
        <w:ind w:left="480"/>
        <w:rPr>
          <w:rStyle w:val="char"/>
          <w:color w:val="auto"/>
        </w:rPr>
      </w:pPr>
      <w:r w:rsidRPr="005B15B7">
        <w:rPr>
          <w:rStyle w:val="char"/>
          <w:rFonts w:hint="eastAsia"/>
          <w:color w:val="auto"/>
        </w:rPr>
        <w:t>(B)</w:t>
      </w:r>
      <w:r w:rsidRPr="005B15B7">
        <w:rPr>
          <w:rStyle w:val="char"/>
          <w:rFonts w:hint="eastAsia"/>
          <w:color w:val="auto"/>
        </w:rPr>
        <w:t>歐美強權殖民非洲帶來勞力和資金</w:t>
      </w:r>
    </w:p>
    <w:p w14:paraId="062B863C" w14:textId="70E9B2F8" w:rsidR="006930DD" w:rsidRPr="005B15B7" w:rsidRDefault="006930DD" w:rsidP="006930DD">
      <w:pPr>
        <w:pStyle w:val="1"/>
        <w:adjustRightInd w:val="0"/>
        <w:snapToGrid w:val="0"/>
        <w:ind w:left="480"/>
        <w:rPr>
          <w:rStyle w:val="char"/>
          <w:color w:val="auto"/>
        </w:rPr>
      </w:pPr>
      <w:r w:rsidRPr="005B15B7">
        <w:rPr>
          <w:rStyle w:val="char"/>
          <w:rFonts w:hint="eastAsia"/>
          <w:color w:val="auto"/>
        </w:rPr>
        <w:t>(C)</w:t>
      </w:r>
      <w:r w:rsidRPr="005B15B7">
        <w:rPr>
          <w:rStyle w:val="char"/>
          <w:rFonts w:hint="eastAsia"/>
          <w:color w:val="auto"/>
        </w:rPr>
        <w:t xml:space="preserve">造成非洲日後糧食生產不足　</w:t>
      </w:r>
    </w:p>
    <w:p w14:paraId="09E4EE64" w14:textId="1BCF98F4" w:rsidR="006930DD" w:rsidRPr="005B15B7" w:rsidRDefault="006930DD" w:rsidP="006930DD">
      <w:pPr>
        <w:pStyle w:val="1"/>
        <w:adjustRightInd w:val="0"/>
        <w:snapToGrid w:val="0"/>
        <w:ind w:left="480"/>
        <w:rPr>
          <w:rStyle w:val="char"/>
          <w:color w:val="auto"/>
        </w:rPr>
      </w:pPr>
      <w:r w:rsidRPr="005B15B7">
        <w:rPr>
          <w:rStyle w:val="char"/>
          <w:rFonts w:hint="eastAsia"/>
          <w:color w:val="auto"/>
        </w:rPr>
        <w:t>(D)</w:t>
      </w:r>
      <w:r w:rsidRPr="005B15B7">
        <w:rPr>
          <w:rStyle w:val="char"/>
          <w:rFonts w:hint="eastAsia"/>
          <w:color w:val="auto"/>
        </w:rPr>
        <w:t>依賴單一作物或礦產出口，經濟易受國際價格波動。</w:t>
      </w:r>
    </w:p>
    <w:p w14:paraId="5E99B976" w14:textId="48253EC5" w:rsidR="006930DD" w:rsidRPr="005B15B7" w:rsidRDefault="006930DD" w:rsidP="000E7A8B">
      <w:pPr>
        <w:pStyle w:val="1"/>
        <w:numPr>
          <w:ilvl w:val="0"/>
          <w:numId w:val="1"/>
        </w:numPr>
        <w:adjustRightInd w:val="0"/>
        <w:snapToGrid w:val="0"/>
        <w:rPr>
          <w:rStyle w:val="char"/>
          <w:color w:val="auto"/>
        </w:rPr>
      </w:pPr>
      <w:r w:rsidRPr="005B15B7">
        <w:rPr>
          <w:rStyle w:val="char"/>
          <w:rFonts w:hint="eastAsia"/>
          <w:color w:val="auto"/>
        </w:rPr>
        <w:t>阿娟老師</w:t>
      </w:r>
      <w:r w:rsidRPr="005B15B7">
        <w:rPr>
          <w:rStyle w:val="char"/>
          <w:color w:val="auto"/>
        </w:rPr>
        <w:t>一家人想到印度旅遊，不知道何時去比較適合，以下是</w:t>
      </w:r>
      <w:r w:rsidRPr="005B15B7">
        <w:rPr>
          <w:rStyle w:val="char"/>
          <w:rFonts w:hint="eastAsia"/>
          <w:color w:val="auto"/>
        </w:rPr>
        <w:t>學生</w:t>
      </w:r>
      <w:r w:rsidRPr="005B15B7">
        <w:rPr>
          <w:rStyle w:val="char"/>
          <w:color w:val="auto"/>
        </w:rPr>
        <w:t xml:space="preserve">們給的意見，何者正確？　</w:t>
      </w:r>
    </w:p>
    <w:p w14:paraId="4D7F2355" w14:textId="4A1155A9" w:rsidR="006930DD" w:rsidRPr="005B15B7" w:rsidRDefault="006930DD" w:rsidP="006930DD">
      <w:pPr>
        <w:pStyle w:val="1"/>
        <w:adjustRightInd w:val="0"/>
        <w:snapToGrid w:val="0"/>
        <w:ind w:left="480"/>
        <w:rPr>
          <w:rStyle w:val="char"/>
          <w:color w:val="auto"/>
        </w:rPr>
      </w:pPr>
      <w:r w:rsidRPr="005B15B7">
        <w:rPr>
          <w:rStyle w:val="char"/>
          <w:color w:val="auto"/>
        </w:rPr>
        <w:t>(A)</w:t>
      </w:r>
      <w:r w:rsidRPr="005B15B7">
        <w:rPr>
          <w:rStyle w:val="char"/>
          <w:rFonts w:hint="eastAsia"/>
          <w:color w:val="auto"/>
        </w:rPr>
        <w:t>惠珍</w:t>
      </w:r>
      <w:r w:rsidRPr="005B15B7">
        <w:rPr>
          <w:rStyle w:val="char"/>
          <w:color w:val="auto"/>
        </w:rPr>
        <w:t>：</w:t>
      </w:r>
      <w:r w:rsidRPr="005B15B7">
        <w:rPr>
          <w:rStyle w:val="char"/>
          <w:color w:val="auto"/>
        </w:rPr>
        <w:t>12</w:t>
      </w:r>
      <w:r w:rsidRPr="005B15B7">
        <w:rPr>
          <w:rStyle w:val="char"/>
          <w:color w:val="auto"/>
        </w:rPr>
        <w:t xml:space="preserve">月去最好，因為天氣涼爽　</w:t>
      </w:r>
    </w:p>
    <w:p w14:paraId="13AECE84" w14:textId="11CDB17A" w:rsidR="006930DD" w:rsidRPr="005B15B7" w:rsidRDefault="006930DD" w:rsidP="006930DD">
      <w:pPr>
        <w:pStyle w:val="1"/>
        <w:adjustRightInd w:val="0"/>
        <w:snapToGrid w:val="0"/>
        <w:ind w:left="480"/>
        <w:rPr>
          <w:rStyle w:val="char"/>
          <w:color w:val="auto"/>
        </w:rPr>
      </w:pPr>
      <w:r w:rsidRPr="005B15B7">
        <w:rPr>
          <w:rStyle w:val="char"/>
          <w:color w:val="auto"/>
        </w:rPr>
        <w:t>(B)</w:t>
      </w:r>
      <w:r w:rsidRPr="005B15B7">
        <w:rPr>
          <w:rStyle w:val="char"/>
          <w:rFonts w:hint="eastAsia"/>
          <w:color w:val="auto"/>
        </w:rPr>
        <w:t>愷辰</w:t>
      </w:r>
      <w:r w:rsidRPr="005B15B7">
        <w:rPr>
          <w:rStyle w:val="char"/>
          <w:color w:val="auto"/>
        </w:rPr>
        <w:t>：要</w:t>
      </w:r>
      <w:r w:rsidRPr="005B15B7">
        <w:rPr>
          <w:rStyle w:val="char"/>
          <w:color w:val="auto"/>
        </w:rPr>
        <w:t>3</w:t>
      </w:r>
      <w:r w:rsidRPr="005B15B7">
        <w:rPr>
          <w:rStyle w:val="char"/>
          <w:color w:val="auto"/>
        </w:rPr>
        <w:t xml:space="preserve">月去，因為是春天，氣候溫和　</w:t>
      </w:r>
    </w:p>
    <w:p w14:paraId="7F89D7B6" w14:textId="69EFB60F" w:rsidR="006930DD" w:rsidRPr="005B15B7" w:rsidRDefault="006930DD" w:rsidP="006930DD">
      <w:pPr>
        <w:pStyle w:val="1"/>
        <w:adjustRightInd w:val="0"/>
        <w:snapToGrid w:val="0"/>
        <w:ind w:left="480"/>
        <w:rPr>
          <w:rStyle w:val="char"/>
          <w:color w:val="auto"/>
        </w:rPr>
      </w:pPr>
      <w:r w:rsidRPr="005B15B7">
        <w:rPr>
          <w:rStyle w:val="char"/>
          <w:color w:val="auto"/>
        </w:rPr>
        <w:t>(C)</w:t>
      </w:r>
      <w:r w:rsidRPr="005B15B7">
        <w:rPr>
          <w:rStyle w:val="char"/>
          <w:rFonts w:hint="eastAsia"/>
          <w:color w:val="auto"/>
        </w:rPr>
        <w:t>家羽</w:t>
      </w:r>
      <w:r w:rsidRPr="005B15B7">
        <w:rPr>
          <w:rStyle w:val="char"/>
          <w:color w:val="auto"/>
        </w:rPr>
        <w:t>：</w:t>
      </w:r>
      <w:r w:rsidRPr="005B15B7">
        <w:rPr>
          <w:rStyle w:val="char"/>
          <w:color w:val="auto"/>
        </w:rPr>
        <w:t>1</w:t>
      </w:r>
      <w:r w:rsidRPr="005B15B7">
        <w:rPr>
          <w:rStyle w:val="char"/>
          <w:color w:val="auto"/>
        </w:rPr>
        <w:t xml:space="preserve">月最好不要去，印度氣候很寒冷　</w:t>
      </w:r>
    </w:p>
    <w:p w14:paraId="480E946C" w14:textId="1353DE52" w:rsidR="006930DD" w:rsidRPr="005B15B7" w:rsidRDefault="006930DD" w:rsidP="006930DD">
      <w:pPr>
        <w:pStyle w:val="1"/>
        <w:adjustRightInd w:val="0"/>
        <w:snapToGrid w:val="0"/>
        <w:ind w:left="480"/>
        <w:rPr>
          <w:rStyle w:val="char"/>
          <w:color w:val="auto"/>
        </w:rPr>
      </w:pPr>
      <w:r w:rsidRPr="005B15B7">
        <w:rPr>
          <w:rStyle w:val="char"/>
          <w:color w:val="auto"/>
        </w:rPr>
        <w:t>(D)</w:t>
      </w:r>
      <w:r w:rsidRPr="005B15B7">
        <w:rPr>
          <w:rStyle w:val="char"/>
          <w:rFonts w:hint="eastAsia"/>
          <w:color w:val="auto"/>
        </w:rPr>
        <w:t>奇隆</w:t>
      </w:r>
      <w:r w:rsidRPr="005B15B7">
        <w:rPr>
          <w:rStyle w:val="char"/>
          <w:color w:val="auto"/>
        </w:rPr>
        <w:t>：</w:t>
      </w:r>
      <w:r w:rsidRPr="005B15B7">
        <w:rPr>
          <w:rStyle w:val="char"/>
          <w:color w:val="auto"/>
        </w:rPr>
        <w:t>3</w:t>
      </w:r>
      <w:r w:rsidRPr="005B15B7">
        <w:rPr>
          <w:rStyle w:val="char"/>
          <w:color w:val="auto"/>
        </w:rPr>
        <w:t>～</w:t>
      </w:r>
      <w:r w:rsidRPr="005B15B7">
        <w:rPr>
          <w:rStyle w:val="char"/>
          <w:color w:val="auto"/>
        </w:rPr>
        <w:t>5</w:t>
      </w:r>
      <w:r w:rsidRPr="005B15B7">
        <w:rPr>
          <w:rStyle w:val="char"/>
          <w:color w:val="auto"/>
        </w:rPr>
        <w:t>月是雨季不要去。</w:t>
      </w:r>
    </w:p>
    <w:p w14:paraId="10158C49" w14:textId="77777777" w:rsidR="006930DD" w:rsidRPr="005B15B7" w:rsidRDefault="006930DD" w:rsidP="006930DD">
      <w:pPr>
        <w:pStyle w:val="1"/>
        <w:numPr>
          <w:ilvl w:val="0"/>
          <w:numId w:val="1"/>
        </w:numPr>
        <w:adjustRightInd w:val="0"/>
        <w:snapToGrid w:val="0"/>
        <w:rPr>
          <w:rStyle w:val="char"/>
          <w:color w:val="auto"/>
        </w:rPr>
      </w:pPr>
      <w:r w:rsidRPr="005B15B7">
        <w:rPr>
          <w:rStyle w:val="char"/>
          <w:rFonts w:hint="eastAsia"/>
          <w:color w:val="auto"/>
        </w:rPr>
        <w:t xml:space="preserve">近年來，緬甸西部的穆斯林少數民族「羅興亞人」，遭到信仰佛教的主要族群「緬族」的迫害，引起國際關注。下列哪一個東南亞國家，因為多數人信仰相同的宗教，因此對羅興亞人有較多的同情？　</w:t>
      </w:r>
    </w:p>
    <w:p w14:paraId="4AD2B14F" w14:textId="02BE6F66" w:rsidR="006930DD" w:rsidRPr="005B15B7" w:rsidRDefault="006930DD" w:rsidP="006930DD">
      <w:pPr>
        <w:pStyle w:val="1"/>
        <w:adjustRightInd w:val="0"/>
        <w:snapToGrid w:val="0"/>
        <w:ind w:left="480"/>
        <w:rPr>
          <w:rStyle w:val="char"/>
          <w:color w:val="auto"/>
        </w:rPr>
      </w:pPr>
      <w:r w:rsidRPr="005B15B7">
        <w:rPr>
          <w:rStyle w:val="char"/>
          <w:rFonts w:hint="eastAsia"/>
          <w:color w:val="auto"/>
        </w:rPr>
        <w:t>(A)</w:t>
      </w:r>
      <w:r w:rsidRPr="005B15B7">
        <w:rPr>
          <w:rStyle w:val="char"/>
          <w:rFonts w:hint="eastAsia"/>
          <w:color w:val="auto"/>
        </w:rPr>
        <w:t xml:space="preserve">泰國　</w:t>
      </w:r>
      <w:r w:rsidRPr="005B15B7">
        <w:rPr>
          <w:rStyle w:val="char"/>
          <w:rFonts w:hint="eastAsia"/>
          <w:color w:val="auto"/>
        </w:rPr>
        <w:t>(B)</w:t>
      </w:r>
      <w:r w:rsidRPr="005B15B7">
        <w:rPr>
          <w:rStyle w:val="char"/>
          <w:rFonts w:hint="eastAsia"/>
          <w:color w:val="auto"/>
        </w:rPr>
        <w:t xml:space="preserve">越南　</w:t>
      </w:r>
      <w:r w:rsidRPr="005B15B7">
        <w:rPr>
          <w:rStyle w:val="char"/>
          <w:rFonts w:hint="eastAsia"/>
          <w:color w:val="auto"/>
        </w:rPr>
        <w:t>(C)</w:t>
      </w:r>
      <w:r w:rsidRPr="005B15B7">
        <w:rPr>
          <w:rStyle w:val="char"/>
          <w:rFonts w:hint="eastAsia"/>
          <w:color w:val="auto"/>
        </w:rPr>
        <w:t xml:space="preserve">馬來西亞　</w:t>
      </w:r>
      <w:r w:rsidRPr="005B15B7">
        <w:rPr>
          <w:rStyle w:val="char"/>
          <w:rFonts w:hint="eastAsia"/>
          <w:color w:val="auto"/>
        </w:rPr>
        <w:t>(D)</w:t>
      </w:r>
      <w:r w:rsidRPr="005B15B7">
        <w:rPr>
          <w:rStyle w:val="char"/>
          <w:rFonts w:hint="eastAsia"/>
          <w:color w:val="auto"/>
        </w:rPr>
        <w:t>菲律賓。</w:t>
      </w:r>
    </w:p>
    <w:p w14:paraId="641416A6" w14:textId="77777777" w:rsidR="003272EF" w:rsidRPr="005B15B7" w:rsidRDefault="003272EF" w:rsidP="000E7A8B">
      <w:pPr>
        <w:pStyle w:val="1"/>
        <w:numPr>
          <w:ilvl w:val="0"/>
          <w:numId w:val="1"/>
        </w:numPr>
        <w:adjustRightInd w:val="0"/>
        <w:snapToGrid w:val="0"/>
        <w:rPr>
          <w:rStyle w:val="char"/>
          <w:color w:val="auto"/>
        </w:rPr>
      </w:pPr>
      <w:r w:rsidRPr="005B15B7">
        <w:rPr>
          <w:rStyle w:val="char"/>
          <w:rFonts w:hint="eastAsia"/>
          <w:color w:val="auto"/>
        </w:rPr>
        <w:t xml:space="preserve">在人口密度低的熱帶雨林和莽原區，居民以最粗放的方式耕作，即指不除草、不施肥、不灌溉。在此種耕作方式下，當地居民採用何種方法維持農作的收穫量？　</w:t>
      </w:r>
    </w:p>
    <w:p w14:paraId="687F3A66" w14:textId="179E4A81" w:rsidR="003272EF" w:rsidRPr="005B15B7" w:rsidRDefault="003272EF" w:rsidP="003272EF">
      <w:pPr>
        <w:pStyle w:val="1"/>
        <w:adjustRightInd w:val="0"/>
        <w:snapToGrid w:val="0"/>
        <w:ind w:left="480"/>
        <w:rPr>
          <w:rStyle w:val="char"/>
          <w:color w:val="auto"/>
        </w:rPr>
      </w:pPr>
      <w:r w:rsidRPr="005B15B7">
        <w:rPr>
          <w:rStyle w:val="char"/>
          <w:rFonts w:hint="eastAsia"/>
          <w:color w:val="auto"/>
        </w:rPr>
        <w:t>(A)</w:t>
      </w:r>
      <w:r w:rsidRPr="005B15B7">
        <w:rPr>
          <w:rStyle w:val="char"/>
          <w:rFonts w:hint="eastAsia"/>
          <w:color w:val="auto"/>
        </w:rPr>
        <w:t xml:space="preserve">利用機械化耕作　</w:t>
      </w:r>
      <w:r w:rsidRPr="005B15B7">
        <w:rPr>
          <w:rStyle w:val="char"/>
          <w:rFonts w:hint="eastAsia"/>
          <w:color w:val="auto"/>
        </w:rPr>
        <w:t>(B)</w:t>
      </w:r>
      <w:r w:rsidRPr="005B15B7">
        <w:rPr>
          <w:rStyle w:val="char"/>
          <w:rFonts w:hint="eastAsia"/>
          <w:color w:val="auto"/>
        </w:rPr>
        <w:t xml:space="preserve">經常遷移耕地　</w:t>
      </w:r>
    </w:p>
    <w:p w14:paraId="3301D835" w14:textId="2E9CFF9F" w:rsidR="006930DD" w:rsidRPr="005B15B7" w:rsidRDefault="003272EF" w:rsidP="003272EF">
      <w:pPr>
        <w:pStyle w:val="1"/>
        <w:adjustRightInd w:val="0"/>
        <w:snapToGrid w:val="0"/>
        <w:ind w:left="480"/>
        <w:rPr>
          <w:rStyle w:val="char"/>
          <w:color w:val="auto"/>
        </w:rPr>
      </w:pPr>
      <w:r w:rsidRPr="005B15B7">
        <w:rPr>
          <w:rStyle w:val="char"/>
          <w:rFonts w:hint="eastAsia"/>
          <w:color w:val="auto"/>
        </w:rPr>
        <w:t>(C)</w:t>
      </w:r>
      <w:r w:rsidRPr="005B15B7">
        <w:rPr>
          <w:rStyle w:val="char"/>
          <w:rFonts w:hint="eastAsia"/>
          <w:color w:val="auto"/>
        </w:rPr>
        <w:t xml:space="preserve">維持較多人口　</w:t>
      </w:r>
      <w:r w:rsidRPr="005B15B7">
        <w:rPr>
          <w:rStyle w:val="char"/>
          <w:rFonts w:hint="eastAsia"/>
          <w:color w:val="auto"/>
        </w:rPr>
        <w:t>(D)</w:t>
      </w:r>
      <w:r w:rsidRPr="005B15B7">
        <w:rPr>
          <w:rStyle w:val="char"/>
          <w:rFonts w:hint="eastAsia"/>
          <w:color w:val="auto"/>
        </w:rPr>
        <w:t>利用牛、馬等畜力耕作。</w:t>
      </w:r>
    </w:p>
    <w:p w14:paraId="0EEE01D2" w14:textId="77777777" w:rsidR="003272EF" w:rsidRPr="005B15B7" w:rsidRDefault="003272EF" w:rsidP="000E7A8B">
      <w:pPr>
        <w:pStyle w:val="1"/>
        <w:numPr>
          <w:ilvl w:val="0"/>
          <w:numId w:val="1"/>
        </w:numPr>
        <w:adjustRightInd w:val="0"/>
        <w:snapToGrid w:val="0"/>
        <w:rPr>
          <w:rStyle w:val="char"/>
          <w:color w:val="auto"/>
        </w:rPr>
      </w:pPr>
      <w:r w:rsidRPr="005B15B7">
        <w:rPr>
          <w:rStyle w:val="char"/>
          <w:color w:val="auto"/>
        </w:rPr>
        <w:t>長久以來，東南亞成為歐美強權殖民地的結果，造成東南亞地區的文化帶有許多殖民色彩。請問：下列哪一個東南亞人文特徵與其殖民歷史</w:t>
      </w:r>
      <w:r w:rsidRPr="005B15B7">
        <w:rPr>
          <w:rStyle w:val="char"/>
          <w:color w:val="auto"/>
          <w:u w:val="double"/>
        </w:rPr>
        <w:t>較無</w:t>
      </w:r>
      <w:r w:rsidRPr="005B15B7">
        <w:rPr>
          <w:rStyle w:val="char"/>
          <w:color w:val="auto"/>
        </w:rPr>
        <w:t xml:space="preserve">關連？　</w:t>
      </w:r>
    </w:p>
    <w:p w14:paraId="372259A7" w14:textId="14C2AEC3" w:rsidR="003272EF" w:rsidRPr="005B15B7" w:rsidRDefault="003272EF" w:rsidP="003272EF">
      <w:pPr>
        <w:pStyle w:val="1"/>
        <w:adjustRightInd w:val="0"/>
        <w:snapToGrid w:val="0"/>
        <w:ind w:left="480"/>
        <w:rPr>
          <w:rStyle w:val="char"/>
          <w:color w:val="auto"/>
        </w:rPr>
      </w:pPr>
      <w:r w:rsidRPr="005B15B7">
        <w:rPr>
          <w:rStyle w:val="char"/>
          <w:color w:val="auto"/>
        </w:rPr>
        <w:t>(A)</w:t>
      </w:r>
      <w:r w:rsidRPr="005B15B7">
        <w:rPr>
          <w:rStyle w:val="char"/>
          <w:color w:val="auto"/>
        </w:rPr>
        <w:t xml:space="preserve">礦產輸出興盛　</w:t>
      </w:r>
      <w:r w:rsidRPr="005B15B7">
        <w:rPr>
          <w:rStyle w:val="char"/>
          <w:color w:val="auto"/>
        </w:rPr>
        <w:t>(B)</w:t>
      </w:r>
      <w:r w:rsidRPr="005B15B7">
        <w:rPr>
          <w:rStyle w:val="char"/>
          <w:color w:val="auto"/>
        </w:rPr>
        <w:t xml:space="preserve">人口密度高　</w:t>
      </w:r>
    </w:p>
    <w:p w14:paraId="28113F22" w14:textId="78BFFC2A" w:rsidR="003272EF" w:rsidRDefault="003272EF" w:rsidP="003272EF">
      <w:pPr>
        <w:pStyle w:val="1"/>
        <w:adjustRightInd w:val="0"/>
        <w:snapToGrid w:val="0"/>
        <w:ind w:left="480"/>
        <w:rPr>
          <w:rStyle w:val="char"/>
          <w:color w:val="auto"/>
        </w:rPr>
      </w:pPr>
      <w:r w:rsidRPr="005B15B7">
        <w:rPr>
          <w:rStyle w:val="char"/>
          <w:color w:val="auto"/>
        </w:rPr>
        <w:t>(C)</w:t>
      </w:r>
      <w:r w:rsidRPr="005B15B7">
        <w:rPr>
          <w:rStyle w:val="char"/>
          <w:color w:val="auto"/>
        </w:rPr>
        <w:t xml:space="preserve">部分國家信奉天主教　</w:t>
      </w:r>
      <w:r w:rsidRPr="005B15B7">
        <w:rPr>
          <w:rStyle w:val="char"/>
          <w:color w:val="auto"/>
        </w:rPr>
        <w:t>(D)</w:t>
      </w:r>
      <w:r w:rsidRPr="005B15B7">
        <w:rPr>
          <w:rStyle w:val="char"/>
          <w:color w:val="auto"/>
        </w:rPr>
        <w:t>熱帶栽培業發達。</w:t>
      </w:r>
    </w:p>
    <w:p w14:paraId="7839DC2D" w14:textId="5EC0B38A" w:rsidR="008512FA" w:rsidRDefault="008512FA" w:rsidP="003272EF">
      <w:pPr>
        <w:pStyle w:val="1"/>
        <w:adjustRightInd w:val="0"/>
        <w:snapToGrid w:val="0"/>
        <w:ind w:left="480"/>
        <w:rPr>
          <w:rStyle w:val="char"/>
          <w:color w:val="auto"/>
        </w:rPr>
      </w:pPr>
    </w:p>
    <w:p w14:paraId="64F56292" w14:textId="77777777" w:rsidR="008512FA" w:rsidRPr="005B15B7" w:rsidRDefault="008512FA" w:rsidP="00F17DEC">
      <w:pPr>
        <w:pStyle w:val="1"/>
        <w:adjustRightInd w:val="0"/>
        <w:snapToGrid w:val="0"/>
        <w:rPr>
          <w:rStyle w:val="char"/>
          <w:rFonts w:hint="eastAsia"/>
          <w:color w:val="auto"/>
        </w:rPr>
      </w:pPr>
    </w:p>
    <w:p w14:paraId="2ED2DAB7" w14:textId="77777777" w:rsidR="008512FA" w:rsidRDefault="003272EF" w:rsidP="003272EF">
      <w:pPr>
        <w:pStyle w:val="1"/>
        <w:numPr>
          <w:ilvl w:val="0"/>
          <w:numId w:val="1"/>
        </w:numPr>
        <w:adjustRightInd w:val="0"/>
        <w:snapToGrid w:val="0"/>
        <w:rPr>
          <w:rStyle w:val="char"/>
          <w:color w:val="auto"/>
        </w:rPr>
      </w:pPr>
      <w:r w:rsidRPr="005B15B7">
        <w:rPr>
          <w:rStyle w:val="char"/>
          <w:rFonts w:hint="eastAsia"/>
          <w:color w:val="auto"/>
        </w:rPr>
        <w:lastRenderedPageBreak/>
        <w:t xml:space="preserve">西亞及北非多數地區屬乾燥氣候區，僅部分沿海地區因冬季有盛行西風帶來水氣，因此呈現夏乾冬雨的溫帶地中海型氣候。若要在地圖中標示出該種氣候區的分布區，則所著色的區域多在附圖中哪些海域沿岸？　</w:t>
      </w:r>
    </w:p>
    <w:p w14:paraId="6BD2CFF1" w14:textId="34D37240" w:rsidR="003272EF" w:rsidRPr="005B15B7" w:rsidRDefault="003272EF" w:rsidP="008512FA">
      <w:pPr>
        <w:pStyle w:val="1"/>
        <w:adjustRightInd w:val="0"/>
        <w:snapToGrid w:val="0"/>
        <w:ind w:left="480"/>
        <w:rPr>
          <w:rStyle w:val="char"/>
          <w:color w:val="auto"/>
        </w:rPr>
      </w:pPr>
      <w:r w:rsidRPr="005B15B7">
        <w:rPr>
          <w:rStyle w:val="char"/>
          <w:rFonts w:hint="eastAsia"/>
          <w:color w:val="auto"/>
        </w:rPr>
        <w:t>(A)</w:t>
      </w:r>
      <w:r w:rsidRPr="005B15B7">
        <w:rPr>
          <w:rStyle w:val="char"/>
          <w:rFonts w:hint="eastAsia"/>
          <w:color w:val="auto"/>
        </w:rPr>
        <w:t xml:space="preserve">甲乙　</w:t>
      </w:r>
      <w:r w:rsidRPr="005B15B7">
        <w:rPr>
          <w:rStyle w:val="char"/>
          <w:rFonts w:hint="eastAsia"/>
          <w:color w:val="auto"/>
        </w:rPr>
        <w:t>(B)</w:t>
      </w:r>
      <w:r w:rsidRPr="005B15B7">
        <w:rPr>
          <w:rStyle w:val="char"/>
          <w:rFonts w:hint="eastAsia"/>
          <w:color w:val="auto"/>
        </w:rPr>
        <w:t xml:space="preserve">乙丙　</w:t>
      </w:r>
      <w:r w:rsidRPr="005B15B7">
        <w:rPr>
          <w:rStyle w:val="char"/>
          <w:rFonts w:hint="eastAsia"/>
          <w:color w:val="auto"/>
        </w:rPr>
        <w:t>(C)</w:t>
      </w:r>
      <w:r w:rsidRPr="005B15B7">
        <w:rPr>
          <w:rStyle w:val="char"/>
          <w:rFonts w:hint="eastAsia"/>
          <w:color w:val="auto"/>
        </w:rPr>
        <w:t xml:space="preserve">丙丁　</w:t>
      </w:r>
      <w:r w:rsidRPr="005B15B7">
        <w:rPr>
          <w:rStyle w:val="char"/>
          <w:rFonts w:hint="eastAsia"/>
          <w:color w:val="auto"/>
        </w:rPr>
        <w:t>(D)</w:t>
      </w:r>
      <w:r w:rsidRPr="005B15B7">
        <w:rPr>
          <w:rStyle w:val="char"/>
          <w:rFonts w:hint="eastAsia"/>
          <w:color w:val="auto"/>
        </w:rPr>
        <w:t>丁戊。</w:t>
      </w:r>
      <w:r w:rsidRPr="005B15B7">
        <w:rPr>
          <w:rStyle w:val="char"/>
          <w:color w:val="auto"/>
        </w:rPr>
        <w:br/>
      </w:r>
      <w:r w:rsidRPr="005B15B7">
        <w:rPr>
          <w:rStyle w:val="char"/>
          <w:noProof/>
          <w:color w:val="auto"/>
        </w:rPr>
        <w:drawing>
          <wp:inline distT="0" distB="0" distL="0" distR="0" wp14:anchorId="118046DE" wp14:editId="328E8DD8">
            <wp:extent cx="3541040" cy="1320800"/>
            <wp:effectExtent l="0" t="0" r="254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 cstate="print">
                      <a:extLst>
                        <a:ext uri="{BEBA8EAE-BF5A-486C-A8C5-ECC9F3942E4B}">
                          <a14:imgProps xmlns:a14="http://schemas.microsoft.com/office/drawing/2010/main">
                            <a14:imgLayer r:embed="rId16">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552466" cy="1325062"/>
                    </a:xfrm>
                    <a:prstGeom prst="rect">
                      <a:avLst/>
                    </a:prstGeom>
                    <a:noFill/>
                    <a:ln>
                      <a:noFill/>
                    </a:ln>
                  </pic:spPr>
                </pic:pic>
              </a:graphicData>
            </a:graphic>
          </wp:inline>
        </w:drawing>
      </w:r>
    </w:p>
    <w:p w14:paraId="7C30F0DD" w14:textId="77777777" w:rsidR="003272EF" w:rsidRPr="005B15B7" w:rsidRDefault="003272EF" w:rsidP="000E7A8B">
      <w:pPr>
        <w:pStyle w:val="1"/>
        <w:numPr>
          <w:ilvl w:val="0"/>
          <w:numId w:val="1"/>
        </w:numPr>
        <w:adjustRightInd w:val="0"/>
        <w:snapToGrid w:val="0"/>
        <w:rPr>
          <w:rStyle w:val="char"/>
          <w:color w:val="auto"/>
        </w:rPr>
      </w:pPr>
      <w:r w:rsidRPr="005B15B7">
        <w:rPr>
          <w:rStyle w:val="char"/>
          <w:rFonts w:hint="eastAsia"/>
          <w:color w:val="auto"/>
        </w:rPr>
        <w:t xml:space="preserve">庭庭觀察地理課本中的非洲地形圖，發現圖中以不同顏色表示不同高度，非洲許多地區大面積顏色相同，僅部分地區因板塊運動在小範圍內顏色變化明顯。庭庭發現的「小範圍內顏色變化明顯」的地理區，最有可能位於非洲何處？　</w:t>
      </w:r>
    </w:p>
    <w:p w14:paraId="46A5461A" w14:textId="77777777" w:rsidR="003272EF" w:rsidRPr="005B15B7" w:rsidRDefault="003272EF" w:rsidP="003272EF">
      <w:pPr>
        <w:pStyle w:val="1"/>
        <w:adjustRightInd w:val="0"/>
        <w:snapToGrid w:val="0"/>
        <w:ind w:left="480"/>
        <w:rPr>
          <w:rStyle w:val="char"/>
          <w:color w:val="auto"/>
        </w:rPr>
      </w:pPr>
      <w:r w:rsidRPr="005B15B7">
        <w:rPr>
          <w:rStyle w:val="char"/>
          <w:rFonts w:hint="eastAsia"/>
          <w:color w:val="auto"/>
        </w:rPr>
        <w:t>(A)</w:t>
      </w:r>
      <w:r w:rsidRPr="005B15B7">
        <w:rPr>
          <w:rStyle w:val="char"/>
          <w:rFonts w:hint="eastAsia"/>
          <w:color w:val="auto"/>
        </w:rPr>
        <w:t xml:space="preserve">剛果盆地　</w:t>
      </w:r>
      <w:r w:rsidRPr="005B15B7">
        <w:rPr>
          <w:rStyle w:val="char"/>
          <w:rFonts w:hint="eastAsia"/>
          <w:color w:val="auto"/>
        </w:rPr>
        <w:t>(B)</w:t>
      </w:r>
      <w:r w:rsidRPr="005B15B7">
        <w:rPr>
          <w:rStyle w:val="char"/>
          <w:rFonts w:hint="eastAsia"/>
          <w:color w:val="auto"/>
        </w:rPr>
        <w:t xml:space="preserve">撒哈拉盆地　</w:t>
      </w:r>
    </w:p>
    <w:p w14:paraId="0DB1B7D3" w14:textId="1F65ABD9" w:rsidR="003272EF" w:rsidRPr="005B15B7" w:rsidRDefault="003272EF" w:rsidP="003272EF">
      <w:pPr>
        <w:pStyle w:val="1"/>
        <w:adjustRightInd w:val="0"/>
        <w:snapToGrid w:val="0"/>
        <w:ind w:left="480"/>
        <w:rPr>
          <w:rStyle w:val="char"/>
          <w:color w:val="auto"/>
        </w:rPr>
      </w:pPr>
      <w:r w:rsidRPr="005B15B7">
        <w:rPr>
          <w:rStyle w:val="char"/>
          <w:rFonts w:hint="eastAsia"/>
          <w:color w:val="auto"/>
        </w:rPr>
        <w:t>(C)</w:t>
      </w:r>
      <w:r w:rsidRPr="005B15B7">
        <w:rPr>
          <w:rStyle w:val="char"/>
          <w:rFonts w:hint="eastAsia"/>
          <w:color w:val="auto"/>
        </w:rPr>
        <w:t xml:space="preserve">尼羅河三角洲　</w:t>
      </w:r>
      <w:r w:rsidRPr="005B15B7">
        <w:rPr>
          <w:rStyle w:val="char"/>
          <w:rFonts w:hint="eastAsia"/>
          <w:color w:val="auto"/>
        </w:rPr>
        <w:t>(D)</w:t>
      </w:r>
      <w:r w:rsidRPr="005B15B7">
        <w:rPr>
          <w:rStyle w:val="char"/>
          <w:rFonts w:hint="eastAsia"/>
          <w:color w:val="auto"/>
        </w:rPr>
        <w:t>東非大裂谷。</w:t>
      </w:r>
    </w:p>
    <w:p w14:paraId="4DBCC8FE" w14:textId="77777777" w:rsidR="00CF0745" w:rsidRPr="005B15B7" w:rsidRDefault="00CF0745" w:rsidP="000E7A8B">
      <w:pPr>
        <w:pStyle w:val="1"/>
        <w:numPr>
          <w:ilvl w:val="0"/>
          <w:numId w:val="1"/>
        </w:numPr>
        <w:adjustRightInd w:val="0"/>
        <w:snapToGrid w:val="0"/>
        <w:rPr>
          <w:rStyle w:val="char"/>
          <w:color w:val="auto"/>
        </w:rPr>
      </w:pPr>
      <w:r w:rsidRPr="005B15B7">
        <w:rPr>
          <w:rStyle w:val="char"/>
          <w:rFonts w:hint="eastAsia"/>
          <w:color w:val="auto"/>
        </w:rPr>
        <w:t xml:space="preserve">綠洲可依形式的不同，大致分為「點狀綠洲」與「帶狀綠洲」兩種。下列四處西亞與北非地區的綠洲中，哪一處綠洲屬於「點狀綠洲」？　</w:t>
      </w:r>
    </w:p>
    <w:p w14:paraId="2E945888" w14:textId="30AF9996" w:rsidR="00CF0745" w:rsidRPr="005B15B7" w:rsidRDefault="00CF0745" w:rsidP="00CF0745">
      <w:pPr>
        <w:pStyle w:val="1"/>
        <w:adjustRightInd w:val="0"/>
        <w:snapToGrid w:val="0"/>
        <w:ind w:left="480"/>
        <w:rPr>
          <w:rStyle w:val="char"/>
          <w:color w:val="auto"/>
        </w:rPr>
      </w:pPr>
      <w:r w:rsidRPr="005B15B7">
        <w:rPr>
          <w:rStyle w:val="char"/>
          <w:rFonts w:hint="eastAsia"/>
          <w:color w:val="auto"/>
        </w:rPr>
        <w:t>(A)</w:t>
      </w:r>
      <w:r w:rsidRPr="005B15B7">
        <w:rPr>
          <w:rStyle w:val="char"/>
          <w:rFonts w:hint="eastAsia"/>
          <w:color w:val="auto"/>
        </w:rPr>
        <w:t xml:space="preserve">美索不達米亞平原　</w:t>
      </w:r>
      <w:r w:rsidRPr="005B15B7">
        <w:rPr>
          <w:rStyle w:val="char"/>
          <w:rFonts w:hint="eastAsia"/>
          <w:color w:val="auto"/>
        </w:rPr>
        <w:t>(B)</w:t>
      </w:r>
      <w:r w:rsidRPr="005B15B7">
        <w:rPr>
          <w:rStyle w:val="char"/>
          <w:rFonts w:hint="eastAsia"/>
          <w:color w:val="auto"/>
        </w:rPr>
        <w:t xml:space="preserve">尼羅河兩岸　</w:t>
      </w:r>
    </w:p>
    <w:p w14:paraId="77F3CD2A" w14:textId="5C39CE63" w:rsidR="00CF0745" w:rsidRPr="005B15B7" w:rsidRDefault="00CF0745" w:rsidP="00CF0745">
      <w:pPr>
        <w:pStyle w:val="1"/>
        <w:adjustRightInd w:val="0"/>
        <w:snapToGrid w:val="0"/>
        <w:ind w:left="480"/>
        <w:rPr>
          <w:rStyle w:val="char"/>
          <w:color w:val="auto"/>
        </w:rPr>
      </w:pPr>
      <w:r w:rsidRPr="005B15B7">
        <w:rPr>
          <w:rStyle w:val="char"/>
          <w:rFonts w:hint="eastAsia"/>
          <w:color w:val="auto"/>
        </w:rPr>
        <w:t>(C)</w:t>
      </w:r>
      <w:r w:rsidRPr="005B15B7">
        <w:rPr>
          <w:rStyle w:val="char"/>
          <w:rFonts w:hint="eastAsia"/>
          <w:color w:val="auto"/>
        </w:rPr>
        <w:t xml:space="preserve">亞特拉斯山麓地帶　</w:t>
      </w:r>
      <w:r w:rsidRPr="005B15B7">
        <w:rPr>
          <w:rStyle w:val="char"/>
          <w:rFonts w:hint="eastAsia"/>
          <w:color w:val="auto"/>
        </w:rPr>
        <w:t>(D)</w:t>
      </w:r>
      <w:r w:rsidRPr="005B15B7">
        <w:rPr>
          <w:rStyle w:val="char"/>
          <w:rFonts w:hint="eastAsia"/>
          <w:color w:val="auto"/>
        </w:rPr>
        <w:t>約旦河兩岸。</w:t>
      </w:r>
    </w:p>
    <w:p w14:paraId="5A395997" w14:textId="77777777" w:rsidR="00CF0745" w:rsidRPr="005B15B7" w:rsidRDefault="00CF0745" w:rsidP="000E7A8B">
      <w:pPr>
        <w:pStyle w:val="1"/>
        <w:numPr>
          <w:ilvl w:val="0"/>
          <w:numId w:val="1"/>
        </w:numPr>
        <w:adjustRightInd w:val="0"/>
        <w:snapToGrid w:val="0"/>
        <w:rPr>
          <w:rStyle w:val="char"/>
          <w:color w:val="auto"/>
        </w:rPr>
      </w:pPr>
      <w:r w:rsidRPr="005B15B7">
        <w:rPr>
          <w:rStyle w:val="char"/>
          <w:color w:val="auto"/>
        </w:rPr>
        <w:t xml:space="preserve">發跡於臺灣中部的寶成鞋業是目前全球前幾大的鞋類代工廠，該企業自一九八〇年代就陸續把生產線遷移到海外，附圖是該集團在三個國家的製鞋生產線比例變化。請問：導致其生產線比例變化的原因，與該種產業屬何種性質的產業有關？　</w:t>
      </w:r>
    </w:p>
    <w:p w14:paraId="5097C930" w14:textId="3CE510A6" w:rsidR="00CF0745" w:rsidRPr="005B15B7" w:rsidRDefault="00CF0745" w:rsidP="00CF0745">
      <w:pPr>
        <w:pStyle w:val="1"/>
        <w:adjustRightInd w:val="0"/>
        <w:snapToGrid w:val="0"/>
        <w:ind w:left="480"/>
        <w:rPr>
          <w:rStyle w:val="char"/>
          <w:color w:val="auto"/>
        </w:rPr>
      </w:pPr>
      <w:r w:rsidRPr="005B15B7">
        <w:rPr>
          <w:rStyle w:val="char"/>
          <w:color w:val="auto"/>
        </w:rPr>
        <w:t>(A)</w:t>
      </w:r>
      <w:r w:rsidRPr="005B15B7">
        <w:rPr>
          <w:rStyle w:val="char"/>
          <w:color w:val="auto"/>
        </w:rPr>
        <w:t xml:space="preserve">技術密集型產業　</w:t>
      </w:r>
      <w:r w:rsidRPr="005B15B7">
        <w:rPr>
          <w:rStyle w:val="char"/>
          <w:color w:val="auto"/>
        </w:rPr>
        <w:t>(B)</w:t>
      </w:r>
      <w:r w:rsidRPr="005B15B7">
        <w:rPr>
          <w:rStyle w:val="char"/>
          <w:rFonts w:hint="eastAsia"/>
          <w:color w:val="auto"/>
        </w:rPr>
        <w:t>高附加價值</w:t>
      </w:r>
      <w:r w:rsidRPr="005B15B7">
        <w:rPr>
          <w:rStyle w:val="char"/>
          <w:color w:val="auto"/>
        </w:rPr>
        <w:t xml:space="preserve">產業　</w:t>
      </w:r>
    </w:p>
    <w:p w14:paraId="38BCE4C0" w14:textId="085EFB4B" w:rsidR="00CF0745" w:rsidRPr="005B15B7" w:rsidRDefault="00CF0745" w:rsidP="00CF0745">
      <w:pPr>
        <w:pStyle w:val="1"/>
        <w:adjustRightInd w:val="0"/>
        <w:snapToGrid w:val="0"/>
        <w:ind w:left="480"/>
        <w:rPr>
          <w:rStyle w:val="char"/>
          <w:color w:val="auto"/>
        </w:rPr>
      </w:pPr>
      <w:r w:rsidRPr="005B15B7">
        <w:rPr>
          <w:rStyle w:val="char"/>
          <w:color w:val="auto"/>
        </w:rPr>
        <w:t>(C)</w:t>
      </w:r>
      <w:r w:rsidRPr="005B15B7">
        <w:rPr>
          <w:rStyle w:val="char"/>
          <w:color w:val="auto"/>
        </w:rPr>
        <w:t xml:space="preserve">資本密集型產業　</w:t>
      </w:r>
      <w:r w:rsidRPr="005B15B7">
        <w:rPr>
          <w:rStyle w:val="char"/>
          <w:color w:val="auto"/>
        </w:rPr>
        <w:t>(D)</w:t>
      </w:r>
      <w:r w:rsidRPr="005B15B7">
        <w:rPr>
          <w:rStyle w:val="char"/>
          <w:rFonts w:hint="eastAsia"/>
          <w:color w:val="auto"/>
        </w:rPr>
        <w:t>勞力密集型</w:t>
      </w:r>
      <w:r w:rsidRPr="005B15B7">
        <w:rPr>
          <w:rStyle w:val="char"/>
          <w:color w:val="auto"/>
        </w:rPr>
        <w:t>產業。</w:t>
      </w:r>
      <w:r w:rsidRPr="005B15B7">
        <w:rPr>
          <w:rStyle w:val="char"/>
          <w:color w:val="auto"/>
        </w:rPr>
        <w:br/>
      </w:r>
      <w:r w:rsidRPr="005B15B7">
        <w:rPr>
          <w:rStyle w:val="char"/>
          <w:noProof/>
          <w:color w:val="auto"/>
        </w:rPr>
        <w:drawing>
          <wp:inline distT="0" distB="0" distL="0" distR="0" wp14:anchorId="6B8E4A82" wp14:editId="77A76EBD">
            <wp:extent cx="2895600" cy="1646766"/>
            <wp:effectExtent l="0" t="0" r="0" b="0"/>
            <wp:docPr id="112" name="圖片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7551" cy="1653563"/>
                    </a:xfrm>
                    <a:prstGeom prst="rect">
                      <a:avLst/>
                    </a:prstGeom>
                    <a:noFill/>
                    <a:ln>
                      <a:noFill/>
                    </a:ln>
                  </pic:spPr>
                </pic:pic>
              </a:graphicData>
            </a:graphic>
          </wp:inline>
        </w:drawing>
      </w:r>
    </w:p>
    <w:p w14:paraId="7D7E7F54" w14:textId="77777777" w:rsidR="00CF0745" w:rsidRPr="005B15B7" w:rsidRDefault="00CF0745" w:rsidP="000E7A8B">
      <w:pPr>
        <w:pStyle w:val="1"/>
        <w:numPr>
          <w:ilvl w:val="0"/>
          <w:numId w:val="1"/>
        </w:numPr>
        <w:adjustRightInd w:val="0"/>
        <w:snapToGrid w:val="0"/>
        <w:rPr>
          <w:rStyle w:val="char"/>
          <w:color w:val="auto"/>
        </w:rPr>
      </w:pPr>
      <w:r w:rsidRPr="005B15B7">
        <w:rPr>
          <w:rStyle w:val="char"/>
          <w:color w:val="auto"/>
        </w:rPr>
        <w:t>美國在西元</w:t>
      </w:r>
      <w:r w:rsidRPr="005B15B7">
        <w:rPr>
          <w:rStyle w:val="char"/>
          <w:color w:val="auto"/>
        </w:rPr>
        <w:t>2018</w:t>
      </w:r>
      <w:r w:rsidRPr="005B15B7">
        <w:rPr>
          <w:rStyle w:val="char"/>
          <w:color w:val="auto"/>
        </w:rPr>
        <w:t xml:space="preserve">年正式提出「印太戰略」，以與中國的「一帶一路」互別苗頭。請問：印太戰略所在的區域位在哪二大洋之間？　</w:t>
      </w:r>
    </w:p>
    <w:p w14:paraId="694BC1F0" w14:textId="4E592770" w:rsidR="00CF0745" w:rsidRPr="005B15B7" w:rsidRDefault="00CF0745" w:rsidP="00CF0745">
      <w:pPr>
        <w:pStyle w:val="1"/>
        <w:adjustRightInd w:val="0"/>
        <w:snapToGrid w:val="0"/>
        <w:ind w:left="480"/>
        <w:rPr>
          <w:rStyle w:val="char"/>
          <w:color w:val="auto"/>
        </w:rPr>
      </w:pPr>
      <w:r w:rsidRPr="005B15B7">
        <w:rPr>
          <w:rStyle w:val="char"/>
          <w:color w:val="auto"/>
        </w:rPr>
        <w:t>(A)</w:t>
      </w:r>
      <w:r w:rsidRPr="005B15B7">
        <w:rPr>
          <w:rStyle w:val="char"/>
          <w:color w:val="auto"/>
        </w:rPr>
        <w:t xml:space="preserve">太平洋、大西洋　</w:t>
      </w:r>
      <w:r w:rsidRPr="005B15B7">
        <w:rPr>
          <w:rStyle w:val="char"/>
          <w:color w:val="auto"/>
        </w:rPr>
        <w:t>(B)</w:t>
      </w:r>
      <w:r w:rsidRPr="005B15B7">
        <w:rPr>
          <w:rStyle w:val="char"/>
          <w:rFonts w:hint="eastAsia"/>
          <w:color w:val="auto"/>
        </w:rPr>
        <w:t>太平</w:t>
      </w:r>
      <w:r w:rsidRPr="005B15B7">
        <w:rPr>
          <w:rStyle w:val="char"/>
          <w:color w:val="auto"/>
        </w:rPr>
        <w:t xml:space="preserve">洋、印度洋　</w:t>
      </w:r>
    </w:p>
    <w:p w14:paraId="78768134" w14:textId="4A778FF3" w:rsidR="00CF0745" w:rsidRPr="005B15B7" w:rsidRDefault="00CF0745" w:rsidP="00CF0745">
      <w:pPr>
        <w:pStyle w:val="1"/>
        <w:adjustRightInd w:val="0"/>
        <w:snapToGrid w:val="0"/>
        <w:ind w:left="480"/>
        <w:rPr>
          <w:rStyle w:val="char"/>
          <w:color w:val="auto"/>
        </w:rPr>
      </w:pPr>
      <w:r w:rsidRPr="005B15B7">
        <w:rPr>
          <w:rStyle w:val="char"/>
          <w:color w:val="auto"/>
        </w:rPr>
        <w:t>(C)</w:t>
      </w:r>
      <w:r w:rsidRPr="005B15B7">
        <w:rPr>
          <w:rStyle w:val="char"/>
          <w:rFonts w:hint="eastAsia"/>
          <w:color w:val="auto"/>
        </w:rPr>
        <w:t>大西</w:t>
      </w:r>
      <w:r w:rsidRPr="005B15B7">
        <w:rPr>
          <w:rStyle w:val="char"/>
          <w:color w:val="auto"/>
        </w:rPr>
        <w:t xml:space="preserve">洋、印度洋　</w:t>
      </w:r>
      <w:r w:rsidRPr="005B15B7">
        <w:rPr>
          <w:rStyle w:val="char"/>
          <w:color w:val="auto"/>
        </w:rPr>
        <w:t>(D)</w:t>
      </w:r>
      <w:r w:rsidRPr="005B15B7">
        <w:rPr>
          <w:rStyle w:val="char"/>
          <w:color w:val="auto"/>
        </w:rPr>
        <w:t>太平洋、北極海。</w:t>
      </w:r>
    </w:p>
    <w:p w14:paraId="3DB1867A" w14:textId="77777777" w:rsidR="005225AF" w:rsidRPr="005B15B7" w:rsidRDefault="00AC0B5E" w:rsidP="000E7A8B">
      <w:pPr>
        <w:pStyle w:val="1"/>
        <w:numPr>
          <w:ilvl w:val="0"/>
          <w:numId w:val="1"/>
        </w:numPr>
        <w:adjustRightInd w:val="0"/>
        <w:snapToGrid w:val="0"/>
        <w:rPr>
          <w:rStyle w:val="char"/>
          <w:color w:val="auto"/>
        </w:rPr>
      </w:pPr>
      <w:r w:rsidRPr="005B15B7">
        <w:rPr>
          <w:rStyle w:val="char"/>
          <w:rFonts w:hint="eastAsia"/>
          <w:color w:val="auto"/>
        </w:rPr>
        <w:t>長榮海運超大型貨櫃輪「長賜輪」於西元</w:t>
      </w:r>
      <w:r w:rsidRPr="005B15B7">
        <w:rPr>
          <w:rStyle w:val="char"/>
          <w:rFonts w:hint="eastAsia"/>
          <w:color w:val="auto"/>
        </w:rPr>
        <w:t>2021</w:t>
      </w:r>
      <w:r w:rsidRPr="005B15B7">
        <w:rPr>
          <w:rStyle w:val="char"/>
          <w:rFonts w:hint="eastAsia"/>
          <w:color w:val="auto"/>
        </w:rPr>
        <w:t>年</w:t>
      </w:r>
      <w:r w:rsidRPr="005B15B7">
        <w:rPr>
          <w:rStyle w:val="char"/>
          <w:rFonts w:hint="eastAsia"/>
          <w:color w:val="auto"/>
        </w:rPr>
        <w:t>3</w:t>
      </w:r>
      <w:r w:rsidRPr="005B15B7">
        <w:rPr>
          <w:rStyle w:val="char"/>
          <w:rFonts w:hint="eastAsia"/>
          <w:color w:val="auto"/>
        </w:rPr>
        <w:t>月</w:t>
      </w:r>
      <w:r w:rsidRPr="005B15B7">
        <w:rPr>
          <w:rStyle w:val="char"/>
          <w:rFonts w:hint="eastAsia"/>
          <w:color w:val="auto"/>
        </w:rPr>
        <w:t>23</w:t>
      </w:r>
      <w:r w:rsidRPr="005B15B7">
        <w:rPr>
          <w:rStyle w:val="char"/>
          <w:rFonts w:hint="eastAsia"/>
          <w:color w:val="auto"/>
        </w:rPr>
        <w:t xml:space="preserve">日受沙塵暴與強風影響，在附圖中的運河擱淺打橫，造成運河癱瘓將近數週，許多貨輪動彈不得。請問：文中提及的運河所聯繫的甲、乙海域為何？　</w:t>
      </w:r>
    </w:p>
    <w:p w14:paraId="64CE58A1" w14:textId="14C8E8D6" w:rsidR="005225AF" w:rsidRPr="005B15B7" w:rsidRDefault="00AC0B5E" w:rsidP="005225AF">
      <w:pPr>
        <w:pStyle w:val="1"/>
        <w:adjustRightInd w:val="0"/>
        <w:snapToGrid w:val="0"/>
        <w:ind w:left="480"/>
        <w:rPr>
          <w:rStyle w:val="char"/>
          <w:color w:val="auto"/>
        </w:rPr>
      </w:pPr>
      <w:r w:rsidRPr="005B15B7">
        <w:rPr>
          <w:rStyle w:val="char"/>
          <w:rFonts w:hint="eastAsia"/>
          <w:color w:val="auto"/>
        </w:rPr>
        <w:t>(A)</w:t>
      </w:r>
      <w:r w:rsidR="005225AF" w:rsidRPr="005B15B7">
        <w:rPr>
          <w:rStyle w:val="char"/>
          <w:rFonts w:hint="eastAsia"/>
          <w:color w:val="auto"/>
        </w:rPr>
        <w:t>地中海</w:t>
      </w:r>
      <w:r w:rsidRPr="005B15B7">
        <w:rPr>
          <w:rStyle w:val="char"/>
          <w:rFonts w:hint="eastAsia"/>
          <w:color w:val="auto"/>
        </w:rPr>
        <w:t>、</w:t>
      </w:r>
      <w:r w:rsidR="005225AF" w:rsidRPr="005B15B7">
        <w:rPr>
          <w:rStyle w:val="char"/>
          <w:rFonts w:hint="eastAsia"/>
          <w:color w:val="auto"/>
        </w:rPr>
        <w:t>紅海</w:t>
      </w:r>
      <w:r w:rsidRPr="005B15B7">
        <w:rPr>
          <w:rStyle w:val="char"/>
          <w:rFonts w:hint="eastAsia"/>
          <w:color w:val="auto"/>
        </w:rPr>
        <w:t xml:space="preserve">　</w:t>
      </w:r>
      <w:r w:rsidRPr="005B15B7">
        <w:rPr>
          <w:rStyle w:val="char"/>
          <w:rFonts w:hint="eastAsia"/>
          <w:color w:val="auto"/>
        </w:rPr>
        <w:t>(B)</w:t>
      </w:r>
      <w:r w:rsidRPr="005B15B7">
        <w:rPr>
          <w:rStyle w:val="char"/>
          <w:rFonts w:hint="eastAsia"/>
          <w:color w:val="auto"/>
        </w:rPr>
        <w:t>地中海、</w:t>
      </w:r>
      <w:r w:rsidR="005225AF" w:rsidRPr="005B15B7">
        <w:rPr>
          <w:rStyle w:val="char"/>
          <w:rFonts w:hint="eastAsia"/>
          <w:color w:val="auto"/>
        </w:rPr>
        <w:t>波斯灣</w:t>
      </w:r>
      <w:r w:rsidRPr="005B15B7">
        <w:rPr>
          <w:rStyle w:val="char"/>
          <w:rFonts w:hint="eastAsia"/>
          <w:color w:val="auto"/>
        </w:rPr>
        <w:t xml:space="preserve">　</w:t>
      </w:r>
    </w:p>
    <w:p w14:paraId="29A73554" w14:textId="59EC999F" w:rsidR="00AC0B5E" w:rsidRPr="005B15B7" w:rsidRDefault="00AC0B5E" w:rsidP="005225AF">
      <w:pPr>
        <w:pStyle w:val="1"/>
        <w:adjustRightInd w:val="0"/>
        <w:snapToGrid w:val="0"/>
        <w:ind w:left="480"/>
        <w:rPr>
          <w:rStyle w:val="char"/>
          <w:color w:val="auto"/>
        </w:rPr>
      </w:pPr>
      <w:r w:rsidRPr="005B15B7">
        <w:rPr>
          <w:rStyle w:val="char"/>
          <w:rFonts w:hint="eastAsia"/>
          <w:color w:val="auto"/>
        </w:rPr>
        <w:t>(C)</w:t>
      </w:r>
      <w:r w:rsidRPr="005B15B7">
        <w:rPr>
          <w:rStyle w:val="char"/>
          <w:rFonts w:hint="eastAsia"/>
          <w:color w:val="auto"/>
        </w:rPr>
        <w:t xml:space="preserve">紅海、阿拉伯海　</w:t>
      </w:r>
      <w:r w:rsidRPr="005B15B7">
        <w:rPr>
          <w:rStyle w:val="char"/>
          <w:rFonts w:hint="eastAsia"/>
          <w:color w:val="auto"/>
        </w:rPr>
        <w:t>(D)</w:t>
      </w:r>
      <w:r w:rsidRPr="005B15B7">
        <w:rPr>
          <w:rStyle w:val="char"/>
          <w:rFonts w:hint="eastAsia"/>
          <w:color w:val="auto"/>
        </w:rPr>
        <w:t>波斯灣、阿拉伯海。</w:t>
      </w:r>
      <w:r w:rsidRPr="005B15B7">
        <w:rPr>
          <w:rStyle w:val="char"/>
          <w:color w:val="auto"/>
        </w:rPr>
        <w:br/>
      </w:r>
      <w:r w:rsidRPr="005B15B7">
        <w:rPr>
          <w:rStyle w:val="char"/>
          <w:noProof/>
          <w:color w:val="auto"/>
        </w:rPr>
        <w:drawing>
          <wp:inline distT="0" distB="0" distL="0" distR="0" wp14:anchorId="686AE3DF" wp14:editId="2F38F373">
            <wp:extent cx="2785882" cy="1888067"/>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94655" cy="1894013"/>
                    </a:xfrm>
                    <a:prstGeom prst="rect">
                      <a:avLst/>
                    </a:prstGeom>
                    <a:noFill/>
                    <a:ln>
                      <a:noFill/>
                    </a:ln>
                  </pic:spPr>
                </pic:pic>
              </a:graphicData>
            </a:graphic>
          </wp:inline>
        </w:drawing>
      </w:r>
    </w:p>
    <w:p w14:paraId="3658AD7C" w14:textId="77777777" w:rsidR="005225AF" w:rsidRPr="005B15B7" w:rsidRDefault="005225AF" w:rsidP="005225AF">
      <w:pPr>
        <w:pStyle w:val="1"/>
        <w:numPr>
          <w:ilvl w:val="0"/>
          <w:numId w:val="1"/>
        </w:numPr>
        <w:adjustRightInd w:val="0"/>
        <w:rPr>
          <w:rStyle w:val="char"/>
          <w:color w:val="auto"/>
        </w:rPr>
      </w:pPr>
      <w:r w:rsidRPr="005B15B7">
        <w:rPr>
          <w:rStyle w:val="char"/>
          <w:rFonts w:hint="eastAsia"/>
          <w:color w:val="auto"/>
        </w:rPr>
        <w:t xml:space="preserve">許多產油國的經濟過度依賴石油，若要證明這個現象，應該引用下列哪一個資料較為恰當？　</w:t>
      </w:r>
    </w:p>
    <w:p w14:paraId="56CDBB0F" w14:textId="77777777" w:rsidR="005225AF" w:rsidRPr="005B15B7" w:rsidRDefault="005225AF" w:rsidP="005225AF">
      <w:pPr>
        <w:pStyle w:val="1"/>
        <w:adjustRightInd w:val="0"/>
        <w:ind w:left="480"/>
        <w:rPr>
          <w:rStyle w:val="char"/>
          <w:color w:val="auto"/>
        </w:rPr>
      </w:pPr>
      <w:r w:rsidRPr="005B15B7">
        <w:rPr>
          <w:rStyle w:val="char"/>
          <w:rFonts w:hint="eastAsia"/>
          <w:color w:val="auto"/>
        </w:rPr>
        <w:t>(A)</w:t>
      </w:r>
      <w:r w:rsidRPr="005B15B7">
        <w:rPr>
          <w:rStyle w:val="char"/>
          <w:rFonts w:hint="eastAsia"/>
          <w:color w:val="auto"/>
        </w:rPr>
        <w:t xml:space="preserve">每年每人平均石油消費量超過世界平均　</w:t>
      </w:r>
    </w:p>
    <w:p w14:paraId="3C87CB91" w14:textId="4A048306" w:rsidR="005225AF" w:rsidRPr="005B15B7" w:rsidRDefault="005225AF" w:rsidP="005225AF">
      <w:pPr>
        <w:pStyle w:val="1"/>
        <w:adjustRightInd w:val="0"/>
        <w:ind w:left="480"/>
        <w:rPr>
          <w:rStyle w:val="char"/>
          <w:color w:val="auto"/>
        </w:rPr>
      </w:pPr>
      <w:r w:rsidRPr="005B15B7">
        <w:rPr>
          <w:rStyle w:val="char"/>
          <w:rFonts w:hint="eastAsia"/>
          <w:color w:val="auto"/>
        </w:rPr>
        <w:t>(B)</w:t>
      </w:r>
      <w:r w:rsidRPr="005B15B7">
        <w:rPr>
          <w:rStyle w:val="char"/>
          <w:rFonts w:hint="eastAsia"/>
          <w:color w:val="auto"/>
        </w:rPr>
        <w:t>石油產業收入占全國生產總額比例過高</w:t>
      </w:r>
    </w:p>
    <w:p w14:paraId="559E7B31" w14:textId="77777777" w:rsidR="005225AF" w:rsidRPr="005B15B7" w:rsidRDefault="005225AF" w:rsidP="005225AF">
      <w:pPr>
        <w:pStyle w:val="1"/>
        <w:adjustRightInd w:val="0"/>
        <w:ind w:left="480"/>
        <w:rPr>
          <w:rStyle w:val="char"/>
          <w:color w:val="auto"/>
        </w:rPr>
      </w:pPr>
      <w:r w:rsidRPr="005B15B7">
        <w:rPr>
          <w:rStyle w:val="char"/>
          <w:rFonts w:hint="eastAsia"/>
          <w:color w:val="auto"/>
        </w:rPr>
        <w:t>(C)</w:t>
      </w:r>
      <w:r w:rsidRPr="005B15B7">
        <w:rPr>
          <w:rStyle w:val="char"/>
          <w:rFonts w:hint="eastAsia"/>
          <w:color w:val="auto"/>
        </w:rPr>
        <w:t xml:space="preserve">石油蘊藏量占全球總蘊藏量的比例甚高　</w:t>
      </w:r>
    </w:p>
    <w:p w14:paraId="6DF64E1D" w14:textId="2A236555" w:rsidR="005225AF" w:rsidRPr="005B15B7" w:rsidRDefault="005225AF" w:rsidP="005225AF">
      <w:pPr>
        <w:pStyle w:val="1"/>
        <w:adjustRightInd w:val="0"/>
        <w:ind w:left="480"/>
        <w:rPr>
          <w:rStyle w:val="char"/>
          <w:color w:val="auto"/>
        </w:rPr>
      </w:pPr>
      <w:r w:rsidRPr="005B15B7">
        <w:rPr>
          <w:rStyle w:val="char"/>
          <w:rFonts w:hint="eastAsia"/>
          <w:color w:val="auto"/>
        </w:rPr>
        <w:t>(D)</w:t>
      </w:r>
      <w:r w:rsidRPr="005B15B7">
        <w:rPr>
          <w:rStyle w:val="char"/>
          <w:rFonts w:hint="eastAsia"/>
          <w:color w:val="auto"/>
        </w:rPr>
        <w:t>石油的開採、生產與出口量皆逐年增加。</w:t>
      </w:r>
    </w:p>
    <w:p w14:paraId="14A1C9C8" w14:textId="77777777" w:rsidR="005225AF" w:rsidRPr="005B15B7" w:rsidRDefault="005225AF" w:rsidP="000E7A8B">
      <w:pPr>
        <w:pStyle w:val="1"/>
        <w:numPr>
          <w:ilvl w:val="0"/>
          <w:numId w:val="1"/>
        </w:numPr>
        <w:adjustRightInd w:val="0"/>
        <w:snapToGrid w:val="0"/>
        <w:rPr>
          <w:rStyle w:val="char"/>
          <w:color w:val="auto"/>
        </w:rPr>
      </w:pPr>
      <w:r w:rsidRPr="005B15B7">
        <w:rPr>
          <w:rStyle w:val="char"/>
          <w:rFonts w:hint="eastAsia"/>
          <w:color w:val="auto"/>
        </w:rPr>
        <w:t>近年來，外國直接投資非洲相較於西元</w:t>
      </w:r>
      <w:r w:rsidRPr="005B15B7">
        <w:rPr>
          <w:rStyle w:val="char"/>
          <w:rFonts w:hint="eastAsia"/>
          <w:color w:val="auto"/>
        </w:rPr>
        <w:t>2000</w:t>
      </w:r>
      <w:r w:rsidRPr="005B15B7">
        <w:rPr>
          <w:rStyle w:val="char"/>
          <w:rFonts w:hint="eastAsia"/>
          <w:color w:val="auto"/>
        </w:rPr>
        <w:t>年時大幅成長三倍，日本、南韓、中國早已紛紛搶先布局，而這些外資進入非洲與其所擁有的地理環境有關。請問：下列何者</w:t>
      </w:r>
      <w:r w:rsidRPr="005B15B7">
        <w:rPr>
          <w:rStyle w:val="char"/>
          <w:rFonts w:hint="eastAsia"/>
          <w:color w:val="auto"/>
          <w:u w:val="double"/>
        </w:rPr>
        <w:t>不是</w:t>
      </w:r>
      <w:r w:rsidRPr="005B15B7">
        <w:rPr>
          <w:rStyle w:val="char"/>
          <w:rFonts w:hint="eastAsia"/>
          <w:color w:val="auto"/>
        </w:rPr>
        <w:t xml:space="preserve">非洲的優勢環境？　</w:t>
      </w:r>
    </w:p>
    <w:p w14:paraId="6D8B743B" w14:textId="77777777" w:rsidR="005225AF" w:rsidRPr="005B15B7" w:rsidRDefault="005225AF" w:rsidP="005225AF">
      <w:pPr>
        <w:pStyle w:val="1"/>
        <w:adjustRightInd w:val="0"/>
        <w:snapToGrid w:val="0"/>
        <w:ind w:left="480"/>
        <w:rPr>
          <w:rStyle w:val="char"/>
          <w:color w:val="auto"/>
        </w:rPr>
      </w:pPr>
      <w:r w:rsidRPr="005B15B7">
        <w:rPr>
          <w:rStyle w:val="char"/>
          <w:rFonts w:hint="eastAsia"/>
          <w:color w:val="auto"/>
        </w:rPr>
        <w:t>(A)</w:t>
      </w:r>
      <w:r w:rsidRPr="005B15B7">
        <w:rPr>
          <w:rStyle w:val="char"/>
          <w:rFonts w:hint="eastAsia"/>
          <w:color w:val="auto"/>
        </w:rPr>
        <w:t xml:space="preserve">礦產資源豐富　</w:t>
      </w:r>
      <w:r w:rsidRPr="005B15B7">
        <w:rPr>
          <w:rStyle w:val="char"/>
          <w:rFonts w:hint="eastAsia"/>
          <w:color w:val="auto"/>
        </w:rPr>
        <w:t>(B)</w:t>
      </w:r>
      <w:r w:rsidRPr="005B15B7">
        <w:rPr>
          <w:rStyle w:val="char"/>
          <w:rFonts w:hint="eastAsia"/>
          <w:color w:val="auto"/>
        </w:rPr>
        <w:t xml:space="preserve">潛在市場廣大　</w:t>
      </w:r>
    </w:p>
    <w:p w14:paraId="5FC1CACE" w14:textId="50E37295" w:rsidR="005225AF" w:rsidRPr="005B15B7" w:rsidRDefault="005225AF" w:rsidP="005225AF">
      <w:pPr>
        <w:pStyle w:val="1"/>
        <w:adjustRightInd w:val="0"/>
        <w:snapToGrid w:val="0"/>
        <w:ind w:left="480"/>
        <w:rPr>
          <w:rStyle w:val="char"/>
          <w:color w:val="auto"/>
        </w:rPr>
      </w:pPr>
      <w:r w:rsidRPr="005B15B7">
        <w:rPr>
          <w:rStyle w:val="char"/>
          <w:rFonts w:hint="eastAsia"/>
          <w:color w:val="auto"/>
        </w:rPr>
        <w:t>(C)</w:t>
      </w:r>
      <w:r w:rsidRPr="005B15B7">
        <w:rPr>
          <w:rStyle w:val="char"/>
          <w:rFonts w:hint="eastAsia"/>
          <w:color w:val="auto"/>
        </w:rPr>
        <w:t xml:space="preserve">勞力資源充沛　</w:t>
      </w:r>
      <w:r w:rsidRPr="005B15B7">
        <w:rPr>
          <w:rStyle w:val="char"/>
          <w:rFonts w:hint="eastAsia"/>
          <w:color w:val="auto"/>
        </w:rPr>
        <w:t>(D)</w:t>
      </w:r>
      <w:r w:rsidRPr="005B15B7">
        <w:rPr>
          <w:rStyle w:val="char"/>
          <w:rFonts w:hint="eastAsia"/>
          <w:color w:val="auto"/>
        </w:rPr>
        <w:t>政治局勢穩定。</w:t>
      </w:r>
    </w:p>
    <w:p w14:paraId="2C7AB241" w14:textId="70923205" w:rsidR="005225AF" w:rsidRPr="005B15B7" w:rsidRDefault="005225AF" w:rsidP="005225AF">
      <w:pPr>
        <w:pStyle w:val="1"/>
        <w:numPr>
          <w:ilvl w:val="0"/>
          <w:numId w:val="1"/>
        </w:numPr>
        <w:adjustRightInd w:val="0"/>
        <w:snapToGrid w:val="0"/>
        <w:rPr>
          <w:rStyle w:val="char"/>
          <w:color w:val="auto"/>
        </w:rPr>
      </w:pPr>
      <w:r w:rsidRPr="005B15B7">
        <w:rPr>
          <w:rStyle w:val="char"/>
          <w:rFonts w:hint="eastAsia"/>
          <w:color w:val="auto"/>
        </w:rPr>
        <w:t>附圖為非洲大致沿著赤道所繪製的地形剖面圖，請根據地形起伏判斷，圖中由</w:t>
      </w:r>
      <w:r w:rsidRPr="005B15B7">
        <w:rPr>
          <w:rStyle w:val="char"/>
          <w:rFonts w:hint="eastAsia"/>
          <w:color w:val="auto"/>
        </w:rPr>
        <w:t>A</w:t>
      </w:r>
      <w:r w:rsidRPr="005B15B7">
        <w:rPr>
          <w:rStyle w:val="char"/>
          <w:rFonts w:hint="eastAsia"/>
          <w:color w:val="auto"/>
        </w:rPr>
        <w:t>往</w:t>
      </w:r>
      <w:r w:rsidRPr="005B15B7">
        <w:rPr>
          <w:rStyle w:val="char"/>
          <w:rFonts w:hint="eastAsia"/>
          <w:color w:val="auto"/>
        </w:rPr>
        <w:t>B</w:t>
      </w:r>
      <w:r w:rsidRPr="005B15B7">
        <w:rPr>
          <w:rStyle w:val="char"/>
          <w:rFonts w:hint="eastAsia"/>
          <w:color w:val="auto"/>
        </w:rPr>
        <w:t xml:space="preserve">的方向為何方？　</w:t>
      </w:r>
      <w:r w:rsidRPr="005B15B7">
        <w:rPr>
          <w:rStyle w:val="char"/>
          <w:rFonts w:hint="eastAsia"/>
          <w:color w:val="auto"/>
        </w:rPr>
        <w:t>(A)</w:t>
      </w:r>
      <w:r w:rsidRPr="005B15B7">
        <w:rPr>
          <w:rStyle w:val="char"/>
          <w:rFonts w:hint="eastAsia"/>
          <w:color w:val="auto"/>
        </w:rPr>
        <w:t xml:space="preserve">東　</w:t>
      </w:r>
      <w:r w:rsidRPr="005B15B7">
        <w:rPr>
          <w:rStyle w:val="char"/>
          <w:rFonts w:hint="eastAsia"/>
          <w:color w:val="auto"/>
        </w:rPr>
        <w:t>(B)</w:t>
      </w:r>
      <w:r w:rsidRPr="005B15B7">
        <w:rPr>
          <w:rStyle w:val="char"/>
          <w:rFonts w:hint="eastAsia"/>
          <w:color w:val="auto"/>
        </w:rPr>
        <w:t xml:space="preserve">西　</w:t>
      </w:r>
      <w:r w:rsidRPr="005B15B7">
        <w:rPr>
          <w:rStyle w:val="char"/>
          <w:rFonts w:hint="eastAsia"/>
          <w:color w:val="auto"/>
        </w:rPr>
        <w:t>(C)</w:t>
      </w:r>
      <w:r w:rsidRPr="005B15B7">
        <w:rPr>
          <w:rStyle w:val="char"/>
          <w:rFonts w:hint="eastAsia"/>
          <w:color w:val="auto"/>
        </w:rPr>
        <w:t xml:space="preserve">南　</w:t>
      </w:r>
      <w:r w:rsidRPr="005B15B7">
        <w:rPr>
          <w:rStyle w:val="char"/>
          <w:rFonts w:hint="eastAsia"/>
          <w:color w:val="auto"/>
        </w:rPr>
        <w:t>(D)</w:t>
      </w:r>
      <w:r w:rsidRPr="005B15B7">
        <w:rPr>
          <w:rStyle w:val="char"/>
          <w:rFonts w:hint="eastAsia"/>
          <w:color w:val="auto"/>
        </w:rPr>
        <w:t>北。</w:t>
      </w:r>
      <w:r w:rsidRPr="005B15B7">
        <w:rPr>
          <w:rStyle w:val="char"/>
          <w:color w:val="auto"/>
        </w:rPr>
        <w:br/>
      </w:r>
      <w:r w:rsidRPr="005B15B7">
        <w:rPr>
          <w:rStyle w:val="char"/>
          <w:noProof/>
          <w:color w:val="auto"/>
        </w:rPr>
        <w:drawing>
          <wp:inline distT="0" distB="0" distL="0" distR="0" wp14:anchorId="05CDEA16" wp14:editId="4D3750A0">
            <wp:extent cx="3276600" cy="1121833"/>
            <wp:effectExtent l="0" t="0" r="0" b="2540"/>
            <wp:docPr id="109" name="圖片 24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499"/>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84241" cy="1124449"/>
                    </a:xfrm>
                    <a:prstGeom prst="rect">
                      <a:avLst/>
                    </a:prstGeom>
                    <a:noFill/>
                    <a:ln>
                      <a:noFill/>
                    </a:ln>
                  </pic:spPr>
                </pic:pic>
              </a:graphicData>
            </a:graphic>
          </wp:inline>
        </w:drawing>
      </w:r>
    </w:p>
    <w:p w14:paraId="54EF91DE" w14:textId="77777777" w:rsidR="008512FA" w:rsidRDefault="005225AF" w:rsidP="005225AF">
      <w:pPr>
        <w:pStyle w:val="1"/>
        <w:numPr>
          <w:ilvl w:val="0"/>
          <w:numId w:val="1"/>
        </w:numPr>
        <w:adjustRightInd w:val="0"/>
        <w:snapToGrid w:val="0"/>
        <w:rPr>
          <w:rStyle w:val="char"/>
          <w:color w:val="auto"/>
        </w:rPr>
      </w:pPr>
      <w:r w:rsidRPr="005B15B7">
        <w:rPr>
          <w:rStyle w:val="char"/>
          <w:rFonts w:hint="eastAsia"/>
          <w:color w:val="auto"/>
        </w:rPr>
        <w:t xml:space="preserve">附圖是世界四大古文明分布區，其中哪些大河文明分布區屬於西亞及北非文化區的範圍？　</w:t>
      </w:r>
    </w:p>
    <w:p w14:paraId="483F2F33" w14:textId="36E04624" w:rsidR="005225AF" w:rsidRPr="005B15B7" w:rsidRDefault="005225AF" w:rsidP="008512FA">
      <w:pPr>
        <w:pStyle w:val="1"/>
        <w:adjustRightInd w:val="0"/>
        <w:snapToGrid w:val="0"/>
        <w:ind w:left="480"/>
        <w:rPr>
          <w:rStyle w:val="char"/>
          <w:color w:val="auto"/>
        </w:rPr>
      </w:pPr>
      <w:r w:rsidRPr="005B15B7">
        <w:rPr>
          <w:rStyle w:val="char"/>
          <w:rFonts w:hint="eastAsia"/>
          <w:color w:val="auto"/>
        </w:rPr>
        <w:t>(A)</w:t>
      </w:r>
      <w:r w:rsidRPr="005B15B7">
        <w:rPr>
          <w:rStyle w:val="char"/>
          <w:rFonts w:hint="eastAsia"/>
          <w:color w:val="auto"/>
        </w:rPr>
        <w:t xml:space="preserve">甲乙　</w:t>
      </w:r>
      <w:r w:rsidRPr="005B15B7">
        <w:rPr>
          <w:rStyle w:val="char"/>
          <w:rFonts w:hint="eastAsia"/>
          <w:color w:val="auto"/>
        </w:rPr>
        <w:t>(B)</w:t>
      </w:r>
      <w:r w:rsidRPr="005B15B7">
        <w:rPr>
          <w:rStyle w:val="char"/>
          <w:rFonts w:hint="eastAsia"/>
          <w:color w:val="auto"/>
        </w:rPr>
        <w:t xml:space="preserve">乙丙　</w:t>
      </w:r>
      <w:r w:rsidRPr="005B15B7">
        <w:rPr>
          <w:rStyle w:val="char"/>
          <w:rFonts w:hint="eastAsia"/>
          <w:color w:val="auto"/>
        </w:rPr>
        <w:t>(C)</w:t>
      </w:r>
      <w:r w:rsidRPr="005B15B7">
        <w:rPr>
          <w:rStyle w:val="char"/>
          <w:rFonts w:hint="eastAsia"/>
          <w:color w:val="auto"/>
        </w:rPr>
        <w:t xml:space="preserve">丙丁　</w:t>
      </w:r>
      <w:r w:rsidRPr="005B15B7">
        <w:rPr>
          <w:rStyle w:val="char"/>
          <w:rFonts w:hint="eastAsia"/>
          <w:color w:val="auto"/>
        </w:rPr>
        <w:t>(D)</w:t>
      </w:r>
      <w:r w:rsidRPr="005B15B7">
        <w:rPr>
          <w:rStyle w:val="char"/>
          <w:rFonts w:hint="eastAsia"/>
          <w:color w:val="auto"/>
        </w:rPr>
        <w:t>甲丁。</w:t>
      </w:r>
      <w:r w:rsidRPr="005B15B7">
        <w:rPr>
          <w:rStyle w:val="char"/>
          <w:color w:val="auto"/>
        </w:rPr>
        <w:br/>
      </w:r>
      <w:r w:rsidRPr="005B15B7">
        <w:rPr>
          <w:rStyle w:val="char"/>
          <w:noProof/>
          <w:color w:val="auto"/>
        </w:rPr>
        <w:drawing>
          <wp:inline distT="0" distB="0" distL="0" distR="0" wp14:anchorId="3B02A260" wp14:editId="61F1A5ED">
            <wp:extent cx="3636433" cy="2636013"/>
            <wp:effectExtent l="0" t="0" r="2540" b="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0" cstate="print">
                      <a:extLst>
                        <a:ext uri="{BEBA8EAE-BF5A-486C-A8C5-ECC9F3942E4B}">
                          <a14:imgProps xmlns:a14="http://schemas.microsoft.com/office/drawing/2010/main">
                            <a14:imgLayer r:embed="rId21">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645269" cy="2642418"/>
                    </a:xfrm>
                    <a:prstGeom prst="rect">
                      <a:avLst/>
                    </a:prstGeom>
                    <a:noFill/>
                    <a:ln>
                      <a:noFill/>
                    </a:ln>
                  </pic:spPr>
                </pic:pic>
              </a:graphicData>
            </a:graphic>
          </wp:inline>
        </w:drawing>
      </w:r>
    </w:p>
    <w:p w14:paraId="3C2DB68B" w14:textId="77777777" w:rsidR="00DC2397" w:rsidRPr="005B15B7" w:rsidRDefault="00DC2397" w:rsidP="00DC2397">
      <w:pPr>
        <w:pStyle w:val="1"/>
        <w:numPr>
          <w:ilvl w:val="0"/>
          <w:numId w:val="1"/>
        </w:numPr>
        <w:adjustRightInd w:val="0"/>
        <w:snapToGrid w:val="0"/>
        <w:rPr>
          <w:rStyle w:val="char"/>
          <w:color w:val="auto"/>
        </w:rPr>
      </w:pPr>
      <w:r w:rsidRPr="005B15B7">
        <w:rPr>
          <w:rStyle w:val="char"/>
          <w:color w:val="auto"/>
        </w:rPr>
        <w:t xml:space="preserve">近年來，有許多臺商前往附圖中的國家設廠，小麗就是派駐當地的臺籍幹部，圖中標示出的地區是小麗公司設廠的地點。依據圖中資訊判斷，小麗公司附近的農地中，最可能見到下列哪一種景觀？　</w:t>
      </w:r>
    </w:p>
    <w:p w14:paraId="3D358A64" w14:textId="60D08EB7" w:rsidR="00DC2397" w:rsidRPr="005B15B7" w:rsidRDefault="00DC2397" w:rsidP="00DC2397">
      <w:pPr>
        <w:pStyle w:val="1"/>
        <w:adjustRightInd w:val="0"/>
        <w:snapToGrid w:val="0"/>
        <w:ind w:left="480"/>
        <w:rPr>
          <w:rStyle w:val="char"/>
          <w:color w:val="auto"/>
        </w:rPr>
      </w:pPr>
      <w:r w:rsidRPr="005B15B7">
        <w:rPr>
          <w:rStyle w:val="char"/>
          <w:color w:val="auto"/>
        </w:rPr>
        <w:t>(A)</w:t>
      </w:r>
      <w:r w:rsidRPr="005B15B7">
        <w:rPr>
          <w:rStyle w:val="char"/>
          <w:color w:val="auto"/>
        </w:rPr>
        <w:t xml:space="preserve">潔白棉絮掛在棉樹上　</w:t>
      </w:r>
      <w:r w:rsidRPr="005B15B7">
        <w:rPr>
          <w:rStyle w:val="char"/>
          <w:color w:val="auto"/>
        </w:rPr>
        <w:t>(B)</w:t>
      </w:r>
      <w:r w:rsidRPr="005B15B7">
        <w:rPr>
          <w:rStyle w:val="char"/>
          <w:color w:val="auto"/>
        </w:rPr>
        <w:t>高聳挺立的棗椰樹幹</w:t>
      </w:r>
    </w:p>
    <w:p w14:paraId="7791B3A5" w14:textId="3BFFE16A" w:rsidR="00DC2397" w:rsidRPr="005B15B7" w:rsidRDefault="00DC2397" w:rsidP="00DC2397">
      <w:pPr>
        <w:pStyle w:val="1"/>
        <w:adjustRightInd w:val="0"/>
        <w:snapToGrid w:val="0"/>
        <w:ind w:left="480"/>
        <w:rPr>
          <w:rStyle w:val="char"/>
          <w:color w:val="auto"/>
        </w:rPr>
      </w:pPr>
      <w:r w:rsidRPr="005B15B7">
        <w:rPr>
          <w:rStyle w:val="char"/>
          <w:color w:val="auto"/>
        </w:rPr>
        <w:t>(C)</w:t>
      </w:r>
      <w:r w:rsidRPr="005B15B7">
        <w:rPr>
          <w:rStyle w:val="char"/>
          <w:color w:val="auto"/>
        </w:rPr>
        <w:t xml:space="preserve">成熟飽滿的金黃麥穗　</w:t>
      </w:r>
      <w:r w:rsidRPr="005B15B7">
        <w:rPr>
          <w:rStyle w:val="char"/>
          <w:color w:val="auto"/>
        </w:rPr>
        <w:t>(D)</w:t>
      </w:r>
      <w:r w:rsidRPr="005B15B7">
        <w:rPr>
          <w:rStyle w:val="char"/>
          <w:color w:val="auto"/>
        </w:rPr>
        <w:t>迎風搖曳的水稻秧苗。</w:t>
      </w:r>
      <w:r w:rsidRPr="005B15B7">
        <w:rPr>
          <w:rStyle w:val="char"/>
          <w:color w:val="auto"/>
        </w:rPr>
        <w:br/>
      </w:r>
      <w:r w:rsidRPr="005B15B7">
        <w:rPr>
          <w:rStyle w:val="char"/>
          <w:noProof/>
          <w:color w:val="auto"/>
        </w:rPr>
        <w:drawing>
          <wp:inline distT="0" distB="0" distL="0" distR="0" wp14:anchorId="7409EED3" wp14:editId="3C1BF95B">
            <wp:extent cx="1798955" cy="1798955"/>
            <wp:effectExtent l="0" t="0" r="0" b="0"/>
            <wp:docPr id="67" name="圖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8955" cy="1798955"/>
                    </a:xfrm>
                    <a:prstGeom prst="rect">
                      <a:avLst/>
                    </a:prstGeom>
                    <a:noFill/>
                    <a:ln>
                      <a:noFill/>
                    </a:ln>
                  </pic:spPr>
                </pic:pic>
              </a:graphicData>
            </a:graphic>
          </wp:inline>
        </w:drawing>
      </w:r>
    </w:p>
    <w:p w14:paraId="2BA5A858" w14:textId="253147CC" w:rsidR="00DC2397" w:rsidRDefault="00DC2397" w:rsidP="00DC2397">
      <w:pPr>
        <w:pStyle w:val="1"/>
        <w:adjustRightInd w:val="0"/>
        <w:snapToGrid w:val="0"/>
        <w:rPr>
          <w:rStyle w:val="char"/>
          <w:color w:val="auto"/>
        </w:rPr>
      </w:pPr>
    </w:p>
    <w:p w14:paraId="6E9C1CF2" w14:textId="760F66D3" w:rsidR="00730A20" w:rsidRDefault="00730A20" w:rsidP="00DC2397">
      <w:pPr>
        <w:pStyle w:val="1"/>
        <w:adjustRightInd w:val="0"/>
        <w:snapToGrid w:val="0"/>
        <w:rPr>
          <w:rStyle w:val="char"/>
          <w:color w:val="auto"/>
        </w:rPr>
      </w:pPr>
    </w:p>
    <w:p w14:paraId="47E890AE" w14:textId="40034FEF" w:rsidR="00730A20" w:rsidRDefault="00730A20" w:rsidP="00DC2397">
      <w:pPr>
        <w:pStyle w:val="1"/>
        <w:adjustRightInd w:val="0"/>
        <w:snapToGrid w:val="0"/>
        <w:rPr>
          <w:rStyle w:val="char"/>
          <w:color w:val="auto"/>
        </w:rPr>
      </w:pPr>
    </w:p>
    <w:p w14:paraId="5A1E4CCE" w14:textId="57755187" w:rsidR="00730A20" w:rsidRDefault="00730A20" w:rsidP="00DC2397">
      <w:pPr>
        <w:pStyle w:val="1"/>
        <w:adjustRightInd w:val="0"/>
        <w:snapToGrid w:val="0"/>
        <w:rPr>
          <w:rStyle w:val="char"/>
          <w:color w:val="auto"/>
        </w:rPr>
      </w:pPr>
    </w:p>
    <w:p w14:paraId="4AC587F3" w14:textId="16FD624D" w:rsidR="00730A20" w:rsidRDefault="00730A20" w:rsidP="00DC2397">
      <w:pPr>
        <w:pStyle w:val="1"/>
        <w:adjustRightInd w:val="0"/>
        <w:snapToGrid w:val="0"/>
        <w:rPr>
          <w:rStyle w:val="char"/>
          <w:color w:val="auto"/>
        </w:rPr>
      </w:pPr>
    </w:p>
    <w:p w14:paraId="11B0E277" w14:textId="49ECB570" w:rsidR="00730A20" w:rsidRDefault="00730A20" w:rsidP="00DC2397">
      <w:pPr>
        <w:pStyle w:val="1"/>
        <w:adjustRightInd w:val="0"/>
        <w:snapToGrid w:val="0"/>
        <w:rPr>
          <w:rStyle w:val="char"/>
          <w:color w:val="auto"/>
        </w:rPr>
      </w:pPr>
    </w:p>
    <w:p w14:paraId="18F96B19" w14:textId="338E56A7" w:rsidR="00730A20" w:rsidRDefault="00730A20" w:rsidP="00DC2397">
      <w:pPr>
        <w:pStyle w:val="1"/>
        <w:adjustRightInd w:val="0"/>
        <w:snapToGrid w:val="0"/>
        <w:rPr>
          <w:rStyle w:val="char"/>
          <w:color w:val="auto"/>
        </w:rPr>
      </w:pPr>
    </w:p>
    <w:p w14:paraId="769F23D3" w14:textId="77777777" w:rsidR="00730A20" w:rsidRPr="005B15B7" w:rsidRDefault="00730A20" w:rsidP="00DC2397">
      <w:pPr>
        <w:pStyle w:val="1"/>
        <w:adjustRightInd w:val="0"/>
        <w:snapToGrid w:val="0"/>
        <w:rPr>
          <w:rStyle w:val="char"/>
          <w:rFonts w:hint="eastAsia"/>
          <w:color w:val="auto"/>
        </w:rPr>
      </w:pPr>
    </w:p>
    <w:p w14:paraId="1D3B6901" w14:textId="77777777" w:rsidR="00DC2397" w:rsidRPr="005B15B7" w:rsidRDefault="00DC2397" w:rsidP="00DC2397">
      <w:pPr>
        <w:pStyle w:val="1"/>
        <w:numPr>
          <w:ilvl w:val="0"/>
          <w:numId w:val="1"/>
        </w:numPr>
        <w:adjustRightInd w:val="0"/>
        <w:snapToGrid w:val="0"/>
        <w:rPr>
          <w:rStyle w:val="char"/>
          <w:noProof/>
          <w:snapToGrid/>
          <w:color w:val="auto"/>
        </w:rPr>
      </w:pPr>
      <w:r w:rsidRPr="005B15B7">
        <w:rPr>
          <w:rStyle w:val="char"/>
          <w:color w:val="auto"/>
        </w:rPr>
        <w:lastRenderedPageBreak/>
        <w:t xml:space="preserve">「這個城市的藝術品和手工藝品自古就很著名，街道上常因人、神牛在路上打盹而交通擁擠。每天都可以在恆河畔看到許多前往該地進行聖浴的信徒。」附表是南亞地區四個國家各宗教人口比例統計資料，請問文中提及的情形最可能出現在表中哪一個國家？　</w:t>
      </w:r>
    </w:p>
    <w:p w14:paraId="00DBD164" w14:textId="0BFC92FE" w:rsidR="00DC2397" w:rsidRPr="005B15B7" w:rsidRDefault="00DC2397" w:rsidP="00DC2397">
      <w:pPr>
        <w:pStyle w:val="1"/>
        <w:numPr>
          <w:ilvl w:val="0"/>
          <w:numId w:val="5"/>
        </w:numPr>
        <w:adjustRightInd w:val="0"/>
        <w:snapToGrid w:val="0"/>
        <w:rPr>
          <w:rStyle w:val="char"/>
          <w:color w:val="auto"/>
        </w:rPr>
      </w:pPr>
      <w:r w:rsidRPr="005B15B7">
        <w:rPr>
          <w:rStyle w:val="char"/>
          <w:color w:val="auto"/>
        </w:rPr>
        <w:t xml:space="preserve">ㄅ　</w:t>
      </w:r>
      <w:r w:rsidRPr="005B15B7">
        <w:rPr>
          <w:rStyle w:val="char"/>
          <w:color w:val="auto"/>
        </w:rPr>
        <w:t>(B)</w:t>
      </w:r>
      <w:r w:rsidRPr="005B15B7">
        <w:rPr>
          <w:rStyle w:val="char"/>
          <w:color w:val="auto"/>
        </w:rPr>
        <w:t xml:space="preserve">ㄆ　</w:t>
      </w:r>
      <w:r w:rsidRPr="005B15B7">
        <w:rPr>
          <w:rStyle w:val="char"/>
          <w:color w:val="auto"/>
        </w:rPr>
        <w:t>(C)</w:t>
      </w:r>
      <w:r w:rsidRPr="005B15B7">
        <w:rPr>
          <w:rStyle w:val="char"/>
          <w:color w:val="auto"/>
        </w:rPr>
        <w:t xml:space="preserve">ㄇ　</w:t>
      </w:r>
      <w:r w:rsidRPr="005B15B7">
        <w:rPr>
          <w:rStyle w:val="char"/>
          <w:color w:val="auto"/>
        </w:rPr>
        <w:t>(D)</w:t>
      </w:r>
      <w:r w:rsidRPr="005B15B7">
        <w:rPr>
          <w:rStyle w:val="char"/>
          <w:color w:val="auto"/>
        </w:rPr>
        <w:t>ㄈ。</w:t>
      </w:r>
    </w:p>
    <w:tbl>
      <w:tblPr>
        <w:tblStyle w:val="a9"/>
        <w:tblW w:w="0" w:type="auto"/>
        <w:tblInd w:w="840" w:type="dxa"/>
        <w:tblLook w:val="04A0" w:firstRow="1" w:lastRow="0" w:firstColumn="1" w:lastColumn="0" w:noHBand="0" w:noVBand="1"/>
      </w:tblPr>
      <w:tblGrid>
        <w:gridCol w:w="715"/>
        <w:gridCol w:w="992"/>
        <w:gridCol w:w="709"/>
        <w:gridCol w:w="1275"/>
        <w:gridCol w:w="993"/>
        <w:gridCol w:w="708"/>
      </w:tblGrid>
      <w:tr w:rsidR="005B15B7" w:rsidRPr="005B15B7" w14:paraId="514FBB38" w14:textId="77777777" w:rsidTr="00DC2397">
        <w:tc>
          <w:tcPr>
            <w:tcW w:w="715" w:type="dxa"/>
          </w:tcPr>
          <w:p w14:paraId="09A36362" w14:textId="1E0EEA2D" w:rsidR="00DC2397" w:rsidRPr="005B15B7" w:rsidRDefault="00DC2397" w:rsidP="00DC2397">
            <w:pPr>
              <w:pStyle w:val="1"/>
              <w:adjustRightInd w:val="0"/>
              <w:snapToGrid w:val="0"/>
              <w:jc w:val="center"/>
              <w:rPr>
                <w:rStyle w:val="char"/>
                <w:color w:val="auto"/>
              </w:rPr>
            </w:pPr>
            <w:r w:rsidRPr="005B15B7">
              <w:rPr>
                <w:rStyle w:val="char"/>
                <w:rFonts w:hint="eastAsia"/>
                <w:color w:val="auto"/>
              </w:rPr>
              <w:t>國家</w:t>
            </w:r>
          </w:p>
        </w:tc>
        <w:tc>
          <w:tcPr>
            <w:tcW w:w="992" w:type="dxa"/>
          </w:tcPr>
          <w:p w14:paraId="5C28531C" w14:textId="31222B5A" w:rsidR="00DC2397" w:rsidRPr="005B15B7" w:rsidRDefault="00DC2397" w:rsidP="00DC2397">
            <w:pPr>
              <w:pStyle w:val="1"/>
              <w:adjustRightInd w:val="0"/>
              <w:snapToGrid w:val="0"/>
              <w:jc w:val="center"/>
              <w:rPr>
                <w:rStyle w:val="char"/>
                <w:color w:val="auto"/>
              </w:rPr>
            </w:pPr>
            <w:r w:rsidRPr="005B15B7">
              <w:rPr>
                <w:rStyle w:val="char"/>
                <w:rFonts w:hint="eastAsia"/>
                <w:color w:val="auto"/>
              </w:rPr>
              <w:t>印度教</w:t>
            </w:r>
          </w:p>
        </w:tc>
        <w:tc>
          <w:tcPr>
            <w:tcW w:w="709" w:type="dxa"/>
          </w:tcPr>
          <w:p w14:paraId="12092EF8" w14:textId="0B4F5DF8" w:rsidR="00DC2397" w:rsidRPr="005B15B7" w:rsidRDefault="00DC2397" w:rsidP="00DC2397">
            <w:pPr>
              <w:pStyle w:val="1"/>
              <w:adjustRightInd w:val="0"/>
              <w:snapToGrid w:val="0"/>
              <w:jc w:val="center"/>
              <w:rPr>
                <w:rStyle w:val="char"/>
                <w:color w:val="auto"/>
              </w:rPr>
            </w:pPr>
            <w:r w:rsidRPr="005B15B7">
              <w:rPr>
                <w:rStyle w:val="char"/>
                <w:rFonts w:hint="eastAsia"/>
                <w:color w:val="auto"/>
              </w:rPr>
              <w:t>佛教</w:t>
            </w:r>
          </w:p>
        </w:tc>
        <w:tc>
          <w:tcPr>
            <w:tcW w:w="1275" w:type="dxa"/>
          </w:tcPr>
          <w:p w14:paraId="055B92C0" w14:textId="6D20B663" w:rsidR="00DC2397" w:rsidRPr="005B15B7" w:rsidRDefault="00DC2397" w:rsidP="00DC2397">
            <w:pPr>
              <w:pStyle w:val="1"/>
              <w:adjustRightInd w:val="0"/>
              <w:snapToGrid w:val="0"/>
              <w:jc w:val="center"/>
              <w:rPr>
                <w:rStyle w:val="char"/>
                <w:color w:val="auto"/>
              </w:rPr>
            </w:pPr>
            <w:r w:rsidRPr="005B15B7">
              <w:rPr>
                <w:rStyle w:val="char"/>
                <w:rFonts w:hint="eastAsia"/>
                <w:color w:val="auto"/>
              </w:rPr>
              <w:t>伊斯蘭教</w:t>
            </w:r>
          </w:p>
        </w:tc>
        <w:tc>
          <w:tcPr>
            <w:tcW w:w="993" w:type="dxa"/>
          </w:tcPr>
          <w:p w14:paraId="25197B23" w14:textId="376685B0" w:rsidR="00DC2397" w:rsidRPr="005B15B7" w:rsidRDefault="00DC2397" w:rsidP="00DC2397">
            <w:pPr>
              <w:pStyle w:val="1"/>
              <w:adjustRightInd w:val="0"/>
              <w:snapToGrid w:val="0"/>
              <w:jc w:val="center"/>
              <w:rPr>
                <w:rStyle w:val="char"/>
                <w:color w:val="auto"/>
              </w:rPr>
            </w:pPr>
            <w:r w:rsidRPr="005B15B7">
              <w:rPr>
                <w:rStyle w:val="char"/>
                <w:rFonts w:hint="eastAsia"/>
                <w:color w:val="auto"/>
              </w:rPr>
              <w:t>基督教</w:t>
            </w:r>
          </w:p>
        </w:tc>
        <w:tc>
          <w:tcPr>
            <w:tcW w:w="708" w:type="dxa"/>
          </w:tcPr>
          <w:p w14:paraId="5D95A7B5" w14:textId="49F32E48" w:rsidR="00DC2397" w:rsidRPr="005B15B7" w:rsidRDefault="00DC2397" w:rsidP="00DC2397">
            <w:pPr>
              <w:pStyle w:val="1"/>
              <w:adjustRightInd w:val="0"/>
              <w:snapToGrid w:val="0"/>
              <w:jc w:val="center"/>
              <w:rPr>
                <w:rStyle w:val="char"/>
                <w:color w:val="auto"/>
              </w:rPr>
            </w:pPr>
            <w:r w:rsidRPr="005B15B7">
              <w:rPr>
                <w:rStyle w:val="char"/>
                <w:rFonts w:hint="eastAsia"/>
                <w:color w:val="auto"/>
              </w:rPr>
              <w:t>其他</w:t>
            </w:r>
          </w:p>
        </w:tc>
      </w:tr>
      <w:tr w:rsidR="005B15B7" w:rsidRPr="005B15B7" w14:paraId="50654BF7" w14:textId="77777777" w:rsidTr="00DC2397">
        <w:tc>
          <w:tcPr>
            <w:tcW w:w="715" w:type="dxa"/>
          </w:tcPr>
          <w:p w14:paraId="7ACE45D5" w14:textId="6FF75BC0" w:rsidR="00DC2397" w:rsidRPr="005B15B7" w:rsidRDefault="00DC2397" w:rsidP="00DC2397">
            <w:pPr>
              <w:pStyle w:val="1"/>
              <w:adjustRightInd w:val="0"/>
              <w:snapToGrid w:val="0"/>
              <w:jc w:val="center"/>
              <w:rPr>
                <w:rStyle w:val="char"/>
                <w:color w:val="auto"/>
              </w:rPr>
            </w:pPr>
            <w:r w:rsidRPr="005B15B7">
              <w:rPr>
                <w:rStyle w:val="char"/>
                <w:color w:val="auto"/>
              </w:rPr>
              <w:t>ㄅ</w:t>
            </w:r>
          </w:p>
        </w:tc>
        <w:tc>
          <w:tcPr>
            <w:tcW w:w="992" w:type="dxa"/>
          </w:tcPr>
          <w:p w14:paraId="5659EB32" w14:textId="12E64D07" w:rsidR="00DC2397" w:rsidRPr="005B15B7" w:rsidRDefault="00DC2397" w:rsidP="00DC2397">
            <w:pPr>
              <w:pStyle w:val="1"/>
              <w:adjustRightInd w:val="0"/>
              <w:snapToGrid w:val="0"/>
              <w:jc w:val="center"/>
              <w:rPr>
                <w:rStyle w:val="char"/>
                <w:color w:val="auto"/>
              </w:rPr>
            </w:pPr>
            <w:r w:rsidRPr="005B15B7">
              <w:rPr>
                <w:rStyle w:val="char"/>
                <w:rFonts w:hint="eastAsia"/>
                <w:color w:val="auto"/>
              </w:rPr>
              <w:t>2</w:t>
            </w:r>
          </w:p>
        </w:tc>
        <w:tc>
          <w:tcPr>
            <w:tcW w:w="709" w:type="dxa"/>
          </w:tcPr>
          <w:p w14:paraId="52A0CFE1" w14:textId="2825C0AA" w:rsidR="00DC2397" w:rsidRPr="005B15B7" w:rsidRDefault="00DC2397" w:rsidP="00DC2397">
            <w:pPr>
              <w:pStyle w:val="1"/>
              <w:adjustRightInd w:val="0"/>
              <w:snapToGrid w:val="0"/>
              <w:jc w:val="center"/>
              <w:rPr>
                <w:rStyle w:val="char"/>
                <w:color w:val="auto"/>
              </w:rPr>
            </w:pPr>
            <w:r w:rsidRPr="005B15B7">
              <w:rPr>
                <w:rStyle w:val="char"/>
                <w:rFonts w:ascii="細明體" w:eastAsia="細明體" w:hAnsi="細明體" w:hint="eastAsia"/>
                <w:color w:val="auto"/>
              </w:rPr>
              <w:t>－</w:t>
            </w:r>
          </w:p>
        </w:tc>
        <w:tc>
          <w:tcPr>
            <w:tcW w:w="1275" w:type="dxa"/>
          </w:tcPr>
          <w:p w14:paraId="7E53C818" w14:textId="53C72E6B" w:rsidR="00DC2397" w:rsidRPr="005B15B7" w:rsidRDefault="00DC2397" w:rsidP="00DC2397">
            <w:pPr>
              <w:pStyle w:val="1"/>
              <w:adjustRightInd w:val="0"/>
              <w:snapToGrid w:val="0"/>
              <w:jc w:val="center"/>
              <w:rPr>
                <w:rStyle w:val="char"/>
                <w:color w:val="auto"/>
              </w:rPr>
            </w:pPr>
            <w:r w:rsidRPr="005B15B7">
              <w:rPr>
                <w:rStyle w:val="char"/>
                <w:rFonts w:hint="eastAsia"/>
                <w:color w:val="auto"/>
              </w:rPr>
              <w:t>9</w:t>
            </w:r>
            <w:r w:rsidRPr="005B15B7">
              <w:rPr>
                <w:rStyle w:val="char"/>
                <w:color w:val="auto"/>
              </w:rPr>
              <w:t>5</w:t>
            </w:r>
          </w:p>
        </w:tc>
        <w:tc>
          <w:tcPr>
            <w:tcW w:w="993" w:type="dxa"/>
          </w:tcPr>
          <w:p w14:paraId="6F304D5B" w14:textId="5E5A033F" w:rsidR="00DC2397" w:rsidRPr="005B15B7" w:rsidRDefault="00DC2397" w:rsidP="00DC2397">
            <w:pPr>
              <w:pStyle w:val="1"/>
              <w:adjustRightInd w:val="0"/>
              <w:snapToGrid w:val="0"/>
              <w:jc w:val="center"/>
              <w:rPr>
                <w:rStyle w:val="char"/>
                <w:color w:val="auto"/>
              </w:rPr>
            </w:pPr>
            <w:r w:rsidRPr="005B15B7">
              <w:rPr>
                <w:rStyle w:val="char"/>
                <w:color w:val="auto"/>
              </w:rPr>
              <w:t>2</w:t>
            </w:r>
          </w:p>
        </w:tc>
        <w:tc>
          <w:tcPr>
            <w:tcW w:w="708" w:type="dxa"/>
          </w:tcPr>
          <w:p w14:paraId="2B149A04" w14:textId="63B3B97D" w:rsidR="00DC2397" w:rsidRPr="005B15B7" w:rsidRDefault="00DC2397" w:rsidP="00DC2397">
            <w:pPr>
              <w:pStyle w:val="1"/>
              <w:adjustRightInd w:val="0"/>
              <w:snapToGrid w:val="0"/>
              <w:jc w:val="center"/>
              <w:rPr>
                <w:rStyle w:val="char"/>
                <w:color w:val="auto"/>
              </w:rPr>
            </w:pPr>
            <w:r w:rsidRPr="005B15B7">
              <w:rPr>
                <w:rStyle w:val="char"/>
                <w:rFonts w:hint="eastAsia"/>
                <w:color w:val="auto"/>
              </w:rPr>
              <w:t>1</w:t>
            </w:r>
          </w:p>
        </w:tc>
      </w:tr>
      <w:tr w:rsidR="005B15B7" w:rsidRPr="005B15B7" w14:paraId="4A51518D" w14:textId="77777777" w:rsidTr="00DC2397">
        <w:tc>
          <w:tcPr>
            <w:tcW w:w="715" w:type="dxa"/>
          </w:tcPr>
          <w:p w14:paraId="59202BA1" w14:textId="71CAF0C8" w:rsidR="00DC2397" w:rsidRPr="005B15B7" w:rsidRDefault="00DC2397" w:rsidP="00DC2397">
            <w:pPr>
              <w:pStyle w:val="1"/>
              <w:adjustRightInd w:val="0"/>
              <w:snapToGrid w:val="0"/>
              <w:jc w:val="center"/>
              <w:rPr>
                <w:rStyle w:val="char"/>
                <w:color w:val="auto"/>
              </w:rPr>
            </w:pPr>
            <w:r w:rsidRPr="005B15B7">
              <w:rPr>
                <w:rStyle w:val="char"/>
                <w:color w:val="auto"/>
              </w:rPr>
              <w:t>ㄆ</w:t>
            </w:r>
          </w:p>
        </w:tc>
        <w:tc>
          <w:tcPr>
            <w:tcW w:w="992" w:type="dxa"/>
          </w:tcPr>
          <w:p w14:paraId="4236A4B7" w14:textId="5D595267" w:rsidR="00DC2397" w:rsidRPr="005B15B7" w:rsidRDefault="00DC2397" w:rsidP="00DC2397">
            <w:pPr>
              <w:pStyle w:val="1"/>
              <w:adjustRightInd w:val="0"/>
              <w:snapToGrid w:val="0"/>
              <w:jc w:val="center"/>
              <w:rPr>
                <w:rStyle w:val="char"/>
                <w:color w:val="auto"/>
              </w:rPr>
            </w:pPr>
            <w:r w:rsidRPr="005B15B7">
              <w:rPr>
                <w:rStyle w:val="char"/>
                <w:rFonts w:hint="eastAsia"/>
                <w:color w:val="auto"/>
              </w:rPr>
              <w:t>8</w:t>
            </w:r>
            <w:r w:rsidRPr="005B15B7">
              <w:rPr>
                <w:rStyle w:val="char"/>
                <w:color w:val="auto"/>
              </w:rPr>
              <w:t>0</w:t>
            </w:r>
          </w:p>
        </w:tc>
        <w:tc>
          <w:tcPr>
            <w:tcW w:w="709" w:type="dxa"/>
          </w:tcPr>
          <w:p w14:paraId="4559E988" w14:textId="46BB107C" w:rsidR="00DC2397" w:rsidRPr="005B15B7" w:rsidRDefault="00DC2397" w:rsidP="00DC2397">
            <w:pPr>
              <w:pStyle w:val="1"/>
              <w:adjustRightInd w:val="0"/>
              <w:snapToGrid w:val="0"/>
              <w:jc w:val="center"/>
              <w:rPr>
                <w:rStyle w:val="char"/>
                <w:color w:val="auto"/>
              </w:rPr>
            </w:pPr>
            <w:r w:rsidRPr="005B15B7">
              <w:rPr>
                <w:rStyle w:val="char"/>
                <w:rFonts w:hint="eastAsia"/>
                <w:color w:val="auto"/>
              </w:rPr>
              <w:t>1</w:t>
            </w:r>
          </w:p>
        </w:tc>
        <w:tc>
          <w:tcPr>
            <w:tcW w:w="1275" w:type="dxa"/>
          </w:tcPr>
          <w:p w14:paraId="2560D336" w14:textId="35B6E3F4" w:rsidR="00DC2397" w:rsidRPr="005B15B7" w:rsidRDefault="00DC2397" w:rsidP="00DC2397">
            <w:pPr>
              <w:pStyle w:val="1"/>
              <w:adjustRightInd w:val="0"/>
              <w:snapToGrid w:val="0"/>
              <w:jc w:val="center"/>
              <w:rPr>
                <w:rStyle w:val="char"/>
                <w:color w:val="auto"/>
              </w:rPr>
            </w:pPr>
            <w:r w:rsidRPr="005B15B7">
              <w:rPr>
                <w:rStyle w:val="char"/>
                <w:rFonts w:hint="eastAsia"/>
                <w:color w:val="auto"/>
              </w:rPr>
              <w:t>1</w:t>
            </w:r>
            <w:r w:rsidRPr="005B15B7">
              <w:rPr>
                <w:rStyle w:val="char"/>
                <w:color w:val="auto"/>
              </w:rPr>
              <w:t>1</w:t>
            </w:r>
          </w:p>
        </w:tc>
        <w:tc>
          <w:tcPr>
            <w:tcW w:w="993" w:type="dxa"/>
          </w:tcPr>
          <w:p w14:paraId="0E937911" w14:textId="4453DDA9" w:rsidR="00DC2397" w:rsidRPr="005B15B7" w:rsidRDefault="00DC2397" w:rsidP="00DC2397">
            <w:pPr>
              <w:pStyle w:val="1"/>
              <w:adjustRightInd w:val="0"/>
              <w:snapToGrid w:val="0"/>
              <w:jc w:val="center"/>
              <w:rPr>
                <w:rStyle w:val="char"/>
                <w:color w:val="auto"/>
              </w:rPr>
            </w:pPr>
            <w:r w:rsidRPr="005B15B7">
              <w:rPr>
                <w:rStyle w:val="char"/>
                <w:rFonts w:hint="eastAsia"/>
                <w:color w:val="auto"/>
              </w:rPr>
              <w:t>2</w:t>
            </w:r>
          </w:p>
        </w:tc>
        <w:tc>
          <w:tcPr>
            <w:tcW w:w="708" w:type="dxa"/>
          </w:tcPr>
          <w:p w14:paraId="4A98285D" w14:textId="606B63F3" w:rsidR="00DC2397" w:rsidRPr="005B15B7" w:rsidRDefault="00DC2397" w:rsidP="00DC2397">
            <w:pPr>
              <w:pStyle w:val="1"/>
              <w:adjustRightInd w:val="0"/>
              <w:snapToGrid w:val="0"/>
              <w:jc w:val="center"/>
              <w:rPr>
                <w:rStyle w:val="char"/>
                <w:color w:val="auto"/>
              </w:rPr>
            </w:pPr>
            <w:r w:rsidRPr="005B15B7">
              <w:rPr>
                <w:rStyle w:val="char"/>
                <w:rFonts w:hint="eastAsia"/>
                <w:color w:val="auto"/>
              </w:rPr>
              <w:t>6</w:t>
            </w:r>
          </w:p>
        </w:tc>
      </w:tr>
      <w:tr w:rsidR="005B15B7" w:rsidRPr="005B15B7" w14:paraId="2FBCA99D" w14:textId="77777777" w:rsidTr="00DC2397">
        <w:tc>
          <w:tcPr>
            <w:tcW w:w="715" w:type="dxa"/>
          </w:tcPr>
          <w:p w14:paraId="2CB258ED" w14:textId="6F4143A0" w:rsidR="00DC2397" w:rsidRPr="005B15B7" w:rsidRDefault="00DC2397" w:rsidP="00DC2397">
            <w:pPr>
              <w:pStyle w:val="1"/>
              <w:adjustRightInd w:val="0"/>
              <w:snapToGrid w:val="0"/>
              <w:jc w:val="center"/>
              <w:rPr>
                <w:rStyle w:val="char"/>
                <w:color w:val="auto"/>
              </w:rPr>
            </w:pPr>
            <w:r w:rsidRPr="005B15B7">
              <w:rPr>
                <w:rStyle w:val="char"/>
                <w:color w:val="auto"/>
              </w:rPr>
              <w:t>ㄇ</w:t>
            </w:r>
          </w:p>
        </w:tc>
        <w:tc>
          <w:tcPr>
            <w:tcW w:w="992" w:type="dxa"/>
          </w:tcPr>
          <w:p w14:paraId="510A599C" w14:textId="4BEF1C9C" w:rsidR="00DC2397" w:rsidRPr="005B15B7" w:rsidRDefault="00DC2397" w:rsidP="00DC2397">
            <w:pPr>
              <w:pStyle w:val="1"/>
              <w:adjustRightInd w:val="0"/>
              <w:snapToGrid w:val="0"/>
              <w:jc w:val="center"/>
              <w:rPr>
                <w:rStyle w:val="char"/>
                <w:color w:val="auto"/>
              </w:rPr>
            </w:pPr>
            <w:r w:rsidRPr="005B15B7">
              <w:rPr>
                <w:rStyle w:val="char"/>
                <w:rFonts w:ascii="細明體" w:eastAsia="細明體" w:hAnsi="細明體" w:hint="eastAsia"/>
                <w:color w:val="auto"/>
              </w:rPr>
              <w:t>－</w:t>
            </w:r>
          </w:p>
        </w:tc>
        <w:tc>
          <w:tcPr>
            <w:tcW w:w="709" w:type="dxa"/>
          </w:tcPr>
          <w:p w14:paraId="151C8386" w14:textId="6394C29E" w:rsidR="00DC2397" w:rsidRPr="005B15B7" w:rsidRDefault="00DC2397" w:rsidP="00DC2397">
            <w:pPr>
              <w:pStyle w:val="1"/>
              <w:adjustRightInd w:val="0"/>
              <w:snapToGrid w:val="0"/>
              <w:jc w:val="center"/>
              <w:rPr>
                <w:rStyle w:val="char"/>
                <w:color w:val="auto"/>
              </w:rPr>
            </w:pPr>
            <w:r w:rsidRPr="005B15B7">
              <w:rPr>
                <w:rStyle w:val="char"/>
                <w:rFonts w:hint="eastAsia"/>
                <w:color w:val="auto"/>
              </w:rPr>
              <w:t>7</w:t>
            </w:r>
            <w:r w:rsidRPr="005B15B7">
              <w:rPr>
                <w:rStyle w:val="char"/>
                <w:color w:val="auto"/>
              </w:rPr>
              <w:t>0</w:t>
            </w:r>
          </w:p>
        </w:tc>
        <w:tc>
          <w:tcPr>
            <w:tcW w:w="1275" w:type="dxa"/>
          </w:tcPr>
          <w:p w14:paraId="01EE7AF5" w14:textId="5CFB2341" w:rsidR="00DC2397" w:rsidRPr="005B15B7" w:rsidRDefault="00DC2397" w:rsidP="00DC2397">
            <w:pPr>
              <w:pStyle w:val="1"/>
              <w:adjustRightInd w:val="0"/>
              <w:snapToGrid w:val="0"/>
              <w:jc w:val="center"/>
              <w:rPr>
                <w:rStyle w:val="char"/>
                <w:color w:val="auto"/>
              </w:rPr>
            </w:pPr>
            <w:r w:rsidRPr="005B15B7">
              <w:rPr>
                <w:rStyle w:val="char"/>
                <w:rFonts w:hint="eastAsia"/>
                <w:color w:val="auto"/>
              </w:rPr>
              <w:t>8</w:t>
            </w:r>
          </w:p>
        </w:tc>
        <w:tc>
          <w:tcPr>
            <w:tcW w:w="993" w:type="dxa"/>
          </w:tcPr>
          <w:p w14:paraId="34EFC339" w14:textId="2984581F" w:rsidR="00DC2397" w:rsidRPr="005B15B7" w:rsidRDefault="00DC2397" w:rsidP="00DC2397">
            <w:pPr>
              <w:pStyle w:val="1"/>
              <w:adjustRightInd w:val="0"/>
              <w:snapToGrid w:val="0"/>
              <w:jc w:val="center"/>
              <w:rPr>
                <w:rStyle w:val="char"/>
                <w:color w:val="auto"/>
              </w:rPr>
            </w:pPr>
            <w:r w:rsidRPr="005B15B7">
              <w:rPr>
                <w:rStyle w:val="char"/>
                <w:rFonts w:hint="eastAsia"/>
                <w:color w:val="auto"/>
              </w:rPr>
              <w:t>8</w:t>
            </w:r>
          </w:p>
        </w:tc>
        <w:tc>
          <w:tcPr>
            <w:tcW w:w="708" w:type="dxa"/>
          </w:tcPr>
          <w:p w14:paraId="6D2140B7" w14:textId="7AA925D8" w:rsidR="00DC2397" w:rsidRPr="005B15B7" w:rsidRDefault="00DC2397" w:rsidP="00DC2397">
            <w:pPr>
              <w:pStyle w:val="1"/>
              <w:adjustRightInd w:val="0"/>
              <w:snapToGrid w:val="0"/>
              <w:jc w:val="center"/>
              <w:rPr>
                <w:rStyle w:val="char"/>
                <w:color w:val="auto"/>
              </w:rPr>
            </w:pPr>
            <w:r w:rsidRPr="005B15B7">
              <w:rPr>
                <w:rStyle w:val="char"/>
                <w:rFonts w:hint="eastAsia"/>
                <w:color w:val="auto"/>
              </w:rPr>
              <w:t>1</w:t>
            </w:r>
            <w:r w:rsidRPr="005B15B7">
              <w:rPr>
                <w:rStyle w:val="char"/>
                <w:color w:val="auto"/>
              </w:rPr>
              <w:t>4</w:t>
            </w:r>
          </w:p>
        </w:tc>
      </w:tr>
      <w:tr w:rsidR="005B15B7" w:rsidRPr="005B15B7" w14:paraId="5A1CD5F6" w14:textId="77777777" w:rsidTr="00DC2397">
        <w:tc>
          <w:tcPr>
            <w:tcW w:w="715" w:type="dxa"/>
          </w:tcPr>
          <w:p w14:paraId="73C3ACB2" w14:textId="5893AD72" w:rsidR="00DC2397" w:rsidRPr="005B15B7" w:rsidRDefault="00DC2397" w:rsidP="00DC2397">
            <w:pPr>
              <w:pStyle w:val="1"/>
              <w:adjustRightInd w:val="0"/>
              <w:snapToGrid w:val="0"/>
              <w:jc w:val="center"/>
              <w:rPr>
                <w:rStyle w:val="char"/>
                <w:color w:val="auto"/>
              </w:rPr>
            </w:pPr>
            <w:r w:rsidRPr="005B15B7">
              <w:rPr>
                <w:rStyle w:val="char"/>
                <w:color w:val="auto"/>
              </w:rPr>
              <w:t>ㄈ</w:t>
            </w:r>
          </w:p>
        </w:tc>
        <w:tc>
          <w:tcPr>
            <w:tcW w:w="992" w:type="dxa"/>
          </w:tcPr>
          <w:p w14:paraId="34C51F80" w14:textId="00758E15" w:rsidR="00DC2397" w:rsidRPr="005B15B7" w:rsidRDefault="00DC2397" w:rsidP="00DC2397">
            <w:pPr>
              <w:pStyle w:val="1"/>
              <w:adjustRightInd w:val="0"/>
              <w:snapToGrid w:val="0"/>
              <w:jc w:val="center"/>
              <w:rPr>
                <w:rStyle w:val="char"/>
                <w:color w:val="auto"/>
              </w:rPr>
            </w:pPr>
            <w:r w:rsidRPr="005B15B7">
              <w:rPr>
                <w:rStyle w:val="char"/>
                <w:rFonts w:hint="eastAsia"/>
                <w:color w:val="auto"/>
              </w:rPr>
              <w:t>1</w:t>
            </w:r>
            <w:r w:rsidRPr="005B15B7">
              <w:rPr>
                <w:rStyle w:val="char"/>
                <w:color w:val="auto"/>
              </w:rPr>
              <w:t>2</w:t>
            </w:r>
          </w:p>
        </w:tc>
        <w:tc>
          <w:tcPr>
            <w:tcW w:w="709" w:type="dxa"/>
          </w:tcPr>
          <w:p w14:paraId="09564EA4" w14:textId="38D85D33" w:rsidR="00DC2397" w:rsidRPr="005B15B7" w:rsidRDefault="00DC2397" w:rsidP="00DC2397">
            <w:pPr>
              <w:pStyle w:val="1"/>
              <w:adjustRightInd w:val="0"/>
              <w:snapToGrid w:val="0"/>
              <w:jc w:val="center"/>
              <w:rPr>
                <w:rStyle w:val="char"/>
                <w:color w:val="auto"/>
              </w:rPr>
            </w:pPr>
            <w:r w:rsidRPr="005B15B7">
              <w:rPr>
                <w:rStyle w:val="char"/>
                <w:rFonts w:ascii="細明體" w:eastAsia="細明體" w:hAnsi="細明體" w:hint="eastAsia"/>
                <w:color w:val="auto"/>
              </w:rPr>
              <w:t>－</w:t>
            </w:r>
          </w:p>
        </w:tc>
        <w:tc>
          <w:tcPr>
            <w:tcW w:w="1275" w:type="dxa"/>
          </w:tcPr>
          <w:p w14:paraId="4F139496" w14:textId="4DEE6AE1" w:rsidR="00DC2397" w:rsidRPr="005B15B7" w:rsidRDefault="00DC2397" w:rsidP="00DC2397">
            <w:pPr>
              <w:pStyle w:val="1"/>
              <w:adjustRightInd w:val="0"/>
              <w:snapToGrid w:val="0"/>
              <w:jc w:val="center"/>
              <w:rPr>
                <w:rStyle w:val="char"/>
                <w:color w:val="auto"/>
              </w:rPr>
            </w:pPr>
            <w:r w:rsidRPr="005B15B7">
              <w:rPr>
                <w:rStyle w:val="char"/>
                <w:rFonts w:hint="eastAsia"/>
                <w:color w:val="auto"/>
              </w:rPr>
              <w:t>8</w:t>
            </w:r>
            <w:r w:rsidRPr="005B15B7">
              <w:rPr>
                <w:rStyle w:val="char"/>
                <w:color w:val="auto"/>
              </w:rPr>
              <w:t>7</w:t>
            </w:r>
          </w:p>
        </w:tc>
        <w:tc>
          <w:tcPr>
            <w:tcW w:w="993" w:type="dxa"/>
          </w:tcPr>
          <w:p w14:paraId="3D38225F" w14:textId="5F7C2F64" w:rsidR="00DC2397" w:rsidRPr="005B15B7" w:rsidRDefault="00DC2397" w:rsidP="00DC2397">
            <w:pPr>
              <w:pStyle w:val="1"/>
              <w:adjustRightInd w:val="0"/>
              <w:snapToGrid w:val="0"/>
              <w:jc w:val="center"/>
              <w:rPr>
                <w:rStyle w:val="char"/>
                <w:color w:val="auto"/>
              </w:rPr>
            </w:pPr>
            <w:r w:rsidRPr="005B15B7">
              <w:rPr>
                <w:rStyle w:val="char"/>
                <w:rFonts w:ascii="細明體" w:eastAsia="細明體" w:hAnsi="細明體" w:hint="eastAsia"/>
                <w:color w:val="auto"/>
              </w:rPr>
              <w:t>－</w:t>
            </w:r>
          </w:p>
        </w:tc>
        <w:tc>
          <w:tcPr>
            <w:tcW w:w="708" w:type="dxa"/>
          </w:tcPr>
          <w:p w14:paraId="2D8B7539" w14:textId="4E8718D2" w:rsidR="00DC2397" w:rsidRPr="005B15B7" w:rsidRDefault="00DC2397" w:rsidP="00DC2397">
            <w:pPr>
              <w:pStyle w:val="1"/>
              <w:adjustRightInd w:val="0"/>
              <w:snapToGrid w:val="0"/>
              <w:jc w:val="center"/>
              <w:rPr>
                <w:rStyle w:val="char"/>
                <w:color w:val="auto"/>
              </w:rPr>
            </w:pPr>
            <w:r w:rsidRPr="005B15B7">
              <w:rPr>
                <w:rStyle w:val="char"/>
                <w:rFonts w:hint="eastAsia"/>
                <w:color w:val="auto"/>
              </w:rPr>
              <w:t>1</w:t>
            </w:r>
          </w:p>
        </w:tc>
      </w:tr>
    </w:tbl>
    <w:p w14:paraId="6E21306E" w14:textId="0E4579F5" w:rsidR="00DC2397" w:rsidRPr="005B15B7" w:rsidRDefault="00DC2397" w:rsidP="00DC2397">
      <w:pPr>
        <w:pStyle w:val="1"/>
        <w:adjustRightInd w:val="0"/>
        <w:snapToGrid w:val="0"/>
        <w:ind w:left="840"/>
        <w:rPr>
          <w:noProof/>
          <w:snapToGrid/>
          <w:color w:val="auto"/>
        </w:rPr>
      </w:pPr>
    </w:p>
    <w:p w14:paraId="2D51B097" w14:textId="77777777" w:rsidR="00F474E3" w:rsidRPr="005B15B7" w:rsidRDefault="00F474E3" w:rsidP="00DC2397">
      <w:pPr>
        <w:pStyle w:val="1"/>
        <w:numPr>
          <w:ilvl w:val="0"/>
          <w:numId w:val="1"/>
        </w:numPr>
        <w:adjustRightInd w:val="0"/>
        <w:snapToGrid w:val="0"/>
        <w:rPr>
          <w:rStyle w:val="char"/>
          <w:color w:val="auto"/>
        </w:rPr>
      </w:pPr>
      <w:r w:rsidRPr="005B15B7">
        <w:rPr>
          <w:rStyle w:val="char"/>
          <w:rFonts w:hint="eastAsia"/>
          <w:color w:val="auto"/>
        </w:rPr>
        <w:t>附圖為伊斯蘭世界分布圖。依據圖中資訊判斷，穆斯林主要的分布區</w:t>
      </w:r>
      <w:r w:rsidRPr="005B15B7">
        <w:rPr>
          <w:rStyle w:val="char"/>
          <w:rFonts w:hint="eastAsia"/>
          <w:color w:val="auto"/>
          <w:u w:val="double"/>
        </w:rPr>
        <w:t>不包括</w:t>
      </w:r>
      <w:r w:rsidRPr="005B15B7">
        <w:rPr>
          <w:rStyle w:val="char"/>
          <w:rFonts w:hint="eastAsia"/>
          <w:color w:val="auto"/>
        </w:rPr>
        <w:t xml:space="preserve">下列何地？　</w:t>
      </w:r>
    </w:p>
    <w:p w14:paraId="5CF32BB5" w14:textId="12A0A485" w:rsidR="00DC2397" w:rsidRPr="005B15B7" w:rsidRDefault="00F474E3" w:rsidP="00F474E3">
      <w:pPr>
        <w:pStyle w:val="1"/>
        <w:adjustRightInd w:val="0"/>
        <w:snapToGrid w:val="0"/>
        <w:ind w:left="480"/>
        <w:rPr>
          <w:rStyle w:val="char"/>
          <w:color w:val="auto"/>
        </w:rPr>
      </w:pPr>
      <w:r w:rsidRPr="005B15B7">
        <w:rPr>
          <w:rStyle w:val="char"/>
          <w:rFonts w:hint="eastAsia"/>
          <w:color w:val="auto"/>
        </w:rPr>
        <w:t>(</w:t>
      </w:r>
      <w:r w:rsidRPr="005B15B7">
        <w:rPr>
          <w:rStyle w:val="char"/>
          <w:color w:val="auto"/>
        </w:rPr>
        <w:t>A)</w:t>
      </w:r>
      <w:r w:rsidRPr="005B15B7">
        <w:rPr>
          <w:rStyle w:val="char"/>
          <w:rFonts w:hint="eastAsia"/>
          <w:color w:val="auto"/>
        </w:rPr>
        <w:t xml:space="preserve">東南亞　</w:t>
      </w:r>
      <w:r w:rsidRPr="005B15B7">
        <w:rPr>
          <w:rStyle w:val="char"/>
          <w:color w:val="auto"/>
        </w:rPr>
        <w:t>(B)</w:t>
      </w:r>
      <w:r w:rsidRPr="005B15B7">
        <w:rPr>
          <w:rStyle w:val="char"/>
          <w:rFonts w:hint="eastAsia"/>
          <w:color w:val="auto"/>
        </w:rPr>
        <w:t xml:space="preserve">東北亞　</w:t>
      </w:r>
      <w:r w:rsidRPr="005B15B7">
        <w:rPr>
          <w:rStyle w:val="char"/>
          <w:rFonts w:hint="eastAsia"/>
          <w:color w:val="auto"/>
        </w:rPr>
        <w:t>(</w:t>
      </w:r>
      <w:r w:rsidRPr="005B15B7">
        <w:rPr>
          <w:rStyle w:val="char"/>
          <w:color w:val="auto"/>
        </w:rPr>
        <w:t>C)</w:t>
      </w:r>
      <w:r w:rsidRPr="005B15B7">
        <w:rPr>
          <w:rStyle w:val="char"/>
          <w:rFonts w:hint="eastAsia"/>
          <w:color w:val="auto"/>
        </w:rPr>
        <w:t xml:space="preserve">西亞　</w:t>
      </w:r>
      <w:r w:rsidRPr="005B15B7">
        <w:rPr>
          <w:rStyle w:val="char"/>
          <w:color w:val="auto"/>
        </w:rPr>
        <w:t>(D)</w:t>
      </w:r>
      <w:r w:rsidRPr="005B15B7">
        <w:rPr>
          <w:rStyle w:val="char"/>
          <w:rFonts w:hint="eastAsia"/>
          <w:color w:val="auto"/>
        </w:rPr>
        <w:t>北非。</w:t>
      </w:r>
      <w:r w:rsidRPr="005B15B7">
        <w:rPr>
          <w:rStyle w:val="char"/>
          <w:color w:val="auto"/>
        </w:rPr>
        <w:br/>
      </w:r>
      <w:r w:rsidRPr="005B15B7">
        <w:rPr>
          <w:rStyle w:val="char"/>
          <w:noProof/>
          <w:color w:val="auto"/>
        </w:rPr>
        <w:drawing>
          <wp:inline distT="0" distB="0" distL="0" distR="0" wp14:anchorId="1EA7D753" wp14:editId="05BBD3BC">
            <wp:extent cx="3652747" cy="1786466"/>
            <wp:effectExtent l="0" t="0" r="5080" b="4445"/>
            <wp:docPr id="119" name="圖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3" cstate="print">
                      <a:extLst>
                        <a:ext uri="{BEBA8EAE-BF5A-486C-A8C5-ECC9F3942E4B}">
                          <a14:imgProps xmlns:a14="http://schemas.microsoft.com/office/drawing/2010/main">
                            <a14:imgLayer r:embed="rId24">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660904" cy="1790455"/>
                    </a:xfrm>
                    <a:prstGeom prst="rect">
                      <a:avLst/>
                    </a:prstGeom>
                    <a:noFill/>
                    <a:ln>
                      <a:noFill/>
                    </a:ln>
                  </pic:spPr>
                </pic:pic>
              </a:graphicData>
            </a:graphic>
          </wp:inline>
        </w:drawing>
      </w:r>
    </w:p>
    <w:p w14:paraId="189F25E3" w14:textId="256F4A2F" w:rsidR="00A47C4B" w:rsidRPr="005B15B7" w:rsidRDefault="00A47C4B" w:rsidP="00F474E3">
      <w:pPr>
        <w:pStyle w:val="1"/>
        <w:adjustRightInd w:val="0"/>
        <w:snapToGrid w:val="0"/>
        <w:rPr>
          <w:rStyle w:val="char"/>
          <w:color w:val="auto"/>
        </w:rPr>
      </w:pPr>
    </w:p>
    <w:p w14:paraId="397DC27E" w14:textId="36E52E59" w:rsidR="00A47C4B" w:rsidRPr="005B15B7" w:rsidRDefault="00A47C4B" w:rsidP="00A47C4B">
      <w:pPr>
        <w:pStyle w:val="1"/>
        <w:adjustRightInd w:val="0"/>
        <w:snapToGrid w:val="0"/>
        <w:rPr>
          <w:rStyle w:val="char"/>
          <w:rFonts w:ascii="標楷體" w:eastAsia="標楷體" w:hAnsi="標楷體"/>
          <w:b/>
          <w:color w:val="auto"/>
          <w:sz w:val="28"/>
          <w:szCs w:val="28"/>
        </w:rPr>
      </w:pPr>
      <w:r w:rsidRPr="005B15B7">
        <w:rPr>
          <w:rStyle w:val="char"/>
          <w:rFonts w:ascii="標楷體" w:eastAsia="標楷體" w:hAnsi="標楷體" w:hint="eastAsia"/>
          <w:b/>
          <w:color w:val="auto"/>
          <w:sz w:val="28"/>
          <w:szCs w:val="28"/>
        </w:rPr>
        <w:t>二、整合題</w:t>
      </w:r>
      <w:r w:rsidR="00542E6F" w:rsidRPr="005B15B7">
        <w:rPr>
          <w:rStyle w:val="char"/>
          <w:rFonts w:ascii="標楷體" w:eastAsia="標楷體" w:hAnsi="標楷體" w:hint="eastAsia"/>
          <w:b/>
          <w:color w:val="auto"/>
          <w:sz w:val="28"/>
          <w:szCs w:val="28"/>
        </w:rPr>
        <w:t>(每題兩分)</w:t>
      </w:r>
    </w:p>
    <w:p w14:paraId="3ECAA3AE" w14:textId="68BA5009" w:rsidR="002103A7" w:rsidRPr="005B15B7" w:rsidRDefault="00A47C4B" w:rsidP="00A47C4B">
      <w:pPr>
        <w:pStyle w:val="1"/>
        <w:adjustRightInd w:val="0"/>
        <w:snapToGrid w:val="0"/>
        <w:rPr>
          <w:rStyle w:val="char"/>
          <w:color w:val="auto"/>
        </w:rPr>
      </w:pPr>
      <w:r w:rsidRPr="005B15B7">
        <w:rPr>
          <w:rStyle w:val="char"/>
          <w:rFonts w:ascii="標楷體" w:eastAsia="標楷體" w:hAnsi="標楷體" w:hint="eastAsia"/>
          <w:b/>
          <w:color w:val="auto"/>
          <w:sz w:val="28"/>
          <w:szCs w:val="28"/>
        </w:rPr>
        <w:t>(一)</w:t>
      </w:r>
      <w:r w:rsidRPr="005B15B7">
        <w:rPr>
          <w:rStyle w:val="char"/>
          <w:rFonts w:hint="eastAsia"/>
          <w:color w:val="auto"/>
        </w:rPr>
        <w:t xml:space="preserve"> </w:t>
      </w:r>
      <w:r w:rsidR="002103A7" w:rsidRPr="005B15B7">
        <w:rPr>
          <w:rStyle w:val="char"/>
          <w:rFonts w:hint="eastAsia"/>
          <w:color w:val="auto"/>
        </w:rPr>
        <w:t>全球約有</w:t>
      </w:r>
      <w:r w:rsidR="002103A7" w:rsidRPr="005B15B7">
        <w:rPr>
          <w:rStyle w:val="char"/>
          <w:rFonts w:hint="eastAsia"/>
          <w:color w:val="auto"/>
        </w:rPr>
        <w:t>60%</w:t>
      </w:r>
      <w:r w:rsidR="002103A7" w:rsidRPr="005B15B7">
        <w:rPr>
          <w:rStyle w:val="char"/>
          <w:rFonts w:hint="eastAsia"/>
          <w:color w:val="auto"/>
        </w:rPr>
        <w:t>的可可豆來自於非洲西部的迦納與象牙海岸，當地種植可可豆的農業家庭約有</w:t>
      </w:r>
      <w:r w:rsidR="002103A7" w:rsidRPr="005B15B7">
        <w:rPr>
          <w:rStyle w:val="char"/>
          <w:rFonts w:hint="eastAsia"/>
          <w:color w:val="auto"/>
        </w:rPr>
        <w:t>250</w:t>
      </w:r>
      <w:r w:rsidR="002103A7" w:rsidRPr="005B15B7">
        <w:rPr>
          <w:rStyle w:val="char"/>
          <w:rFonts w:hint="eastAsia"/>
          <w:color w:val="auto"/>
        </w:rPr>
        <w:t>萬個，但因父母收入過低，導致有數百萬名兒童持續在極端惡劣的勞動條件下被剝削、從事奴隸般的工作，甚至完全沒有收入。西元</w:t>
      </w:r>
      <w:r w:rsidR="002103A7" w:rsidRPr="005B15B7">
        <w:rPr>
          <w:rStyle w:val="char"/>
          <w:rFonts w:hint="eastAsia"/>
          <w:color w:val="auto"/>
        </w:rPr>
        <w:t>2005</w:t>
      </w:r>
      <w:r w:rsidR="002103A7" w:rsidRPr="005B15B7">
        <w:rPr>
          <w:rStyle w:val="char"/>
          <w:rFonts w:hint="eastAsia"/>
          <w:color w:val="auto"/>
        </w:rPr>
        <w:t>年創立於荷蘭的「東尼巧克力」，以實際行動協助改變可可產業中的不平等事實：提高可可豆的收購價，協助農民提升產量，甚至幫助農民組織有議價能力的團體。該品牌巧克力的外包裝與其他巧克力無差異，但撕掉包裝後，裡面的巧克力為不規則的切割形狀，透過不規則狀的巧克力及包裝紙背面記錄的故事，讓消費者在享用甜食的同時，也能了解可可產業中存在的不平等事實。請問：</w:t>
      </w:r>
    </w:p>
    <w:p w14:paraId="508E4197" w14:textId="77777777" w:rsidR="002103A7" w:rsidRPr="005B15B7" w:rsidRDefault="002103A7" w:rsidP="00A47C4B">
      <w:pPr>
        <w:pStyle w:val="1"/>
        <w:numPr>
          <w:ilvl w:val="0"/>
          <w:numId w:val="1"/>
        </w:numPr>
        <w:adjustRightInd w:val="0"/>
        <w:snapToGrid w:val="0"/>
        <w:rPr>
          <w:rStyle w:val="char"/>
          <w:color w:val="auto"/>
        </w:rPr>
      </w:pPr>
      <w:r w:rsidRPr="005B15B7">
        <w:rPr>
          <w:rStyle w:val="char"/>
          <w:rFonts w:hint="eastAsia"/>
          <w:color w:val="auto"/>
        </w:rPr>
        <w:t xml:space="preserve">迦納與象牙海岸所生產的可可豆要運往東尼巧克力的總部製成巧克力，運載原料的船隻可能經過下列哪一水域？　</w:t>
      </w:r>
    </w:p>
    <w:p w14:paraId="06B039C4" w14:textId="640B3794" w:rsidR="00A47C4B" w:rsidRPr="005B15B7" w:rsidRDefault="002103A7" w:rsidP="002103A7">
      <w:pPr>
        <w:pStyle w:val="1"/>
        <w:adjustRightInd w:val="0"/>
        <w:snapToGrid w:val="0"/>
        <w:ind w:left="480"/>
        <w:rPr>
          <w:rStyle w:val="char"/>
          <w:color w:val="auto"/>
        </w:rPr>
      </w:pPr>
      <w:r w:rsidRPr="005B15B7">
        <w:rPr>
          <w:rStyle w:val="char"/>
          <w:rFonts w:hint="eastAsia"/>
          <w:color w:val="auto"/>
        </w:rPr>
        <w:t>(A)</w:t>
      </w:r>
      <w:r w:rsidRPr="005B15B7">
        <w:rPr>
          <w:rStyle w:val="char"/>
          <w:rFonts w:hint="eastAsia"/>
          <w:color w:val="auto"/>
        </w:rPr>
        <w:t xml:space="preserve">大西洋　</w:t>
      </w:r>
      <w:r w:rsidRPr="005B15B7">
        <w:rPr>
          <w:rStyle w:val="char"/>
          <w:rFonts w:hint="eastAsia"/>
          <w:color w:val="auto"/>
        </w:rPr>
        <w:t>(B)</w:t>
      </w:r>
      <w:r w:rsidRPr="005B15B7">
        <w:rPr>
          <w:rStyle w:val="char"/>
          <w:rFonts w:hint="eastAsia"/>
          <w:color w:val="auto"/>
        </w:rPr>
        <w:t xml:space="preserve">北極海　</w:t>
      </w:r>
      <w:r w:rsidRPr="005B15B7">
        <w:rPr>
          <w:rStyle w:val="char"/>
          <w:rFonts w:hint="eastAsia"/>
          <w:color w:val="auto"/>
        </w:rPr>
        <w:t>(C)</w:t>
      </w:r>
      <w:r w:rsidRPr="005B15B7">
        <w:rPr>
          <w:rStyle w:val="char"/>
          <w:rFonts w:hint="eastAsia"/>
          <w:color w:val="auto"/>
        </w:rPr>
        <w:t xml:space="preserve">印度洋　</w:t>
      </w:r>
      <w:r w:rsidRPr="005B15B7">
        <w:rPr>
          <w:rStyle w:val="char"/>
          <w:rFonts w:hint="eastAsia"/>
          <w:color w:val="auto"/>
        </w:rPr>
        <w:t>(D)</w:t>
      </w:r>
      <w:r w:rsidRPr="005B15B7">
        <w:rPr>
          <w:rStyle w:val="char"/>
          <w:rFonts w:hint="eastAsia"/>
          <w:color w:val="auto"/>
        </w:rPr>
        <w:t>太平洋。</w:t>
      </w:r>
    </w:p>
    <w:p w14:paraId="3E220375" w14:textId="77777777" w:rsidR="002103A7" w:rsidRPr="005B15B7" w:rsidRDefault="002103A7" w:rsidP="00C666CB">
      <w:pPr>
        <w:pStyle w:val="1"/>
        <w:numPr>
          <w:ilvl w:val="0"/>
          <w:numId w:val="1"/>
        </w:numPr>
        <w:adjustRightInd w:val="0"/>
        <w:snapToGrid w:val="0"/>
        <w:rPr>
          <w:rStyle w:val="char"/>
          <w:color w:val="auto"/>
        </w:rPr>
      </w:pPr>
      <w:r w:rsidRPr="005B15B7">
        <w:rPr>
          <w:rStyle w:val="char"/>
          <w:rFonts w:hint="eastAsia"/>
          <w:color w:val="auto"/>
        </w:rPr>
        <w:t xml:space="preserve">東尼巧克力針對農民與消費者所做的事，可推斷東尼巧克力想表達何種理念？　</w:t>
      </w:r>
    </w:p>
    <w:p w14:paraId="1830C6F0" w14:textId="77777777" w:rsidR="002103A7" w:rsidRPr="005B15B7" w:rsidRDefault="002103A7" w:rsidP="002103A7">
      <w:pPr>
        <w:pStyle w:val="1"/>
        <w:adjustRightInd w:val="0"/>
        <w:snapToGrid w:val="0"/>
        <w:ind w:left="480"/>
        <w:rPr>
          <w:rStyle w:val="char"/>
          <w:color w:val="auto"/>
        </w:rPr>
      </w:pPr>
      <w:r w:rsidRPr="005B15B7">
        <w:rPr>
          <w:rStyle w:val="char"/>
          <w:rFonts w:hint="eastAsia"/>
          <w:color w:val="auto"/>
        </w:rPr>
        <w:t>(A)</w:t>
      </w:r>
      <w:r w:rsidRPr="005B15B7">
        <w:rPr>
          <w:rStyle w:val="char"/>
          <w:rFonts w:hint="eastAsia"/>
          <w:color w:val="auto"/>
        </w:rPr>
        <w:t xml:space="preserve">產業升級　</w:t>
      </w:r>
      <w:r w:rsidRPr="005B15B7">
        <w:rPr>
          <w:rStyle w:val="char"/>
          <w:rFonts w:hint="eastAsia"/>
          <w:color w:val="auto"/>
        </w:rPr>
        <w:t>(B)</w:t>
      </w:r>
      <w:r w:rsidRPr="005B15B7">
        <w:rPr>
          <w:rStyle w:val="char"/>
          <w:rFonts w:hint="eastAsia"/>
          <w:color w:val="auto"/>
        </w:rPr>
        <w:t xml:space="preserve">公平貿易　</w:t>
      </w:r>
    </w:p>
    <w:p w14:paraId="06D6923F" w14:textId="56F9B541" w:rsidR="00A47C4B" w:rsidRPr="005B15B7" w:rsidRDefault="002103A7" w:rsidP="002103A7">
      <w:pPr>
        <w:pStyle w:val="1"/>
        <w:adjustRightInd w:val="0"/>
        <w:snapToGrid w:val="0"/>
        <w:ind w:left="480"/>
        <w:rPr>
          <w:rStyle w:val="char"/>
          <w:color w:val="auto"/>
        </w:rPr>
      </w:pPr>
      <w:r w:rsidRPr="005B15B7">
        <w:rPr>
          <w:rStyle w:val="char"/>
          <w:rFonts w:hint="eastAsia"/>
          <w:color w:val="auto"/>
        </w:rPr>
        <w:t>(C)</w:t>
      </w:r>
      <w:r w:rsidRPr="005B15B7">
        <w:rPr>
          <w:rStyle w:val="char"/>
          <w:rFonts w:hint="eastAsia"/>
          <w:color w:val="auto"/>
        </w:rPr>
        <w:t xml:space="preserve">工業革命　</w:t>
      </w:r>
      <w:r w:rsidRPr="005B15B7">
        <w:rPr>
          <w:rStyle w:val="char"/>
          <w:rFonts w:hint="eastAsia"/>
          <w:color w:val="auto"/>
        </w:rPr>
        <w:t>(D)</w:t>
      </w:r>
      <w:r w:rsidRPr="005B15B7">
        <w:rPr>
          <w:rStyle w:val="char"/>
          <w:rFonts w:hint="eastAsia"/>
          <w:color w:val="auto"/>
        </w:rPr>
        <w:t>都市更新。</w:t>
      </w:r>
    </w:p>
    <w:p w14:paraId="6356BB56" w14:textId="77777777" w:rsidR="002103A7" w:rsidRPr="005B15B7" w:rsidRDefault="002103A7" w:rsidP="00C666CB">
      <w:pPr>
        <w:pStyle w:val="1"/>
        <w:numPr>
          <w:ilvl w:val="0"/>
          <w:numId w:val="1"/>
        </w:numPr>
        <w:adjustRightInd w:val="0"/>
        <w:snapToGrid w:val="0"/>
        <w:rPr>
          <w:rStyle w:val="char"/>
          <w:color w:val="auto"/>
        </w:rPr>
      </w:pPr>
      <w:r w:rsidRPr="005B15B7">
        <w:rPr>
          <w:rStyle w:val="char"/>
          <w:rFonts w:hint="eastAsia"/>
          <w:color w:val="auto"/>
        </w:rPr>
        <w:t xml:space="preserve">迦納與象牙海岸會大量種植可可，與下列何項原因的關係最大？　</w:t>
      </w:r>
    </w:p>
    <w:p w14:paraId="51D0511A" w14:textId="7B13686D" w:rsidR="002103A7" w:rsidRPr="005B15B7" w:rsidRDefault="002103A7" w:rsidP="002103A7">
      <w:pPr>
        <w:pStyle w:val="1"/>
        <w:adjustRightInd w:val="0"/>
        <w:snapToGrid w:val="0"/>
        <w:ind w:left="480"/>
        <w:rPr>
          <w:rStyle w:val="char"/>
          <w:color w:val="auto"/>
        </w:rPr>
      </w:pPr>
      <w:r w:rsidRPr="005B15B7">
        <w:rPr>
          <w:rStyle w:val="char"/>
          <w:rFonts w:hint="eastAsia"/>
          <w:color w:val="auto"/>
        </w:rPr>
        <w:t>(A)</w:t>
      </w:r>
      <w:r w:rsidRPr="005B15B7">
        <w:rPr>
          <w:rStyle w:val="char"/>
          <w:rFonts w:hint="eastAsia"/>
          <w:color w:val="auto"/>
        </w:rPr>
        <w:t xml:space="preserve">當地的農業技術全球最佳　</w:t>
      </w:r>
    </w:p>
    <w:p w14:paraId="64D25375" w14:textId="36DF623B" w:rsidR="002103A7" w:rsidRPr="005B15B7" w:rsidRDefault="002103A7" w:rsidP="002103A7">
      <w:pPr>
        <w:pStyle w:val="1"/>
        <w:adjustRightInd w:val="0"/>
        <w:snapToGrid w:val="0"/>
        <w:ind w:left="480"/>
        <w:rPr>
          <w:rStyle w:val="char"/>
          <w:color w:val="auto"/>
        </w:rPr>
      </w:pPr>
      <w:r w:rsidRPr="005B15B7">
        <w:rPr>
          <w:rStyle w:val="char"/>
          <w:rFonts w:hint="eastAsia"/>
          <w:color w:val="auto"/>
        </w:rPr>
        <w:t>(B)</w:t>
      </w:r>
      <w:r w:rsidRPr="005B15B7">
        <w:rPr>
          <w:rStyle w:val="char"/>
          <w:rFonts w:hint="eastAsia"/>
          <w:color w:val="auto"/>
        </w:rPr>
        <w:t>售價高於其他的經濟作物</w:t>
      </w:r>
    </w:p>
    <w:p w14:paraId="558421DB" w14:textId="3DBF44FE" w:rsidR="002103A7" w:rsidRPr="005B15B7" w:rsidRDefault="002103A7" w:rsidP="002103A7">
      <w:pPr>
        <w:pStyle w:val="1"/>
        <w:adjustRightInd w:val="0"/>
        <w:snapToGrid w:val="0"/>
        <w:ind w:left="480"/>
        <w:rPr>
          <w:rStyle w:val="char"/>
          <w:color w:val="auto"/>
        </w:rPr>
      </w:pPr>
      <w:r w:rsidRPr="005B15B7">
        <w:rPr>
          <w:rStyle w:val="char"/>
          <w:rFonts w:hint="eastAsia"/>
          <w:color w:val="auto"/>
        </w:rPr>
        <w:t>(C)</w:t>
      </w:r>
      <w:r w:rsidRPr="005B15B7">
        <w:rPr>
          <w:rStyle w:val="char"/>
          <w:rFonts w:hint="eastAsia"/>
          <w:color w:val="auto"/>
        </w:rPr>
        <w:t xml:space="preserve">國內的市場需求量龐大　</w:t>
      </w:r>
    </w:p>
    <w:p w14:paraId="75F4BBBF" w14:textId="473660E8" w:rsidR="00A47C4B" w:rsidRPr="005B15B7" w:rsidRDefault="002103A7" w:rsidP="002103A7">
      <w:pPr>
        <w:pStyle w:val="1"/>
        <w:adjustRightInd w:val="0"/>
        <w:snapToGrid w:val="0"/>
        <w:ind w:left="480"/>
        <w:rPr>
          <w:rStyle w:val="char"/>
          <w:color w:val="auto"/>
        </w:rPr>
      </w:pPr>
      <w:r w:rsidRPr="005B15B7">
        <w:rPr>
          <w:rStyle w:val="char"/>
          <w:rFonts w:hint="eastAsia"/>
          <w:color w:val="auto"/>
        </w:rPr>
        <w:t>(D)</w:t>
      </w:r>
      <w:r w:rsidRPr="005B15B7">
        <w:rPr>
          <w:rStyle w:val="char"/>
          <w:rFonts w:hint="eastAsia"/>
          <w:color w:val="auto"/>
        </w:rPr>
        <w:t>因應昔日殖民母國的要求。</w:t>
      </w:r>
    </w:p>
    <w:p w14:paraId="7DC7E4DC" w14:textId="522E49B7" w:rsidR="008512FA" w:rsidRDefault="008512FA" w:rsidP="00A47C4B">
      <w:pPr>
        <w:pStyle w:val="1"/>
        <w:adjustRightInd w:val="0"/>
        <w:snapToGrid w:val="0"/>
        <w:rPr>
          <w:rStyle w:val="char"/>
          <w:color w:val="auto"/>
        </w:rPr>
      </w:pPr>
    </w:p>
    <w:p w14:paraId="54CED941" w14:textId="1E718269" w:rsidR="00730A20" w:rsidRDefault="00730A20" w:rsidP="00A47C4B">
      <w:pPr>
        <w:pStyle w:val="1"/>
        <w:adjustRightInd w:val="0"/>
        <w:snapToGrid w:val="0"/>
        <w:rPr>
          <w:rStyle w:val="char"/>
          <w:color w:val="auto"/>
        </w:rPr>
      </w:pPr>
    </w:p>
    <w:p w14:paraId="03A4A9ED" w14:textId="5F1789EA" w:rsidR="00730A20" w:rsidRDefault="00730A20" w:rsidP="00A47C4B">
      <w:pPr>
        <w:pStyle w:val="1"/>
        <w:adjustRightInd w:val="0"/>
        <w:snapToGrid w:val="0"/>
        <w:rPr>
          <w:rStyle w:val="char"/>
          <w:color w:val="auto"/>
        </w:rPr>
      </w:pPr>
    </w:p>
    <w:p w14:paraId="2512C547" w14:textId="5C270484" w:rsidR="00730A20" w:rsidRDefault="00730A20" w:rsidP="00A47C4B">
      <w:pPr>
        <w:pStyle w:val="1"/>
        <w:adjustRightInd w:val="0"/>
        <w:snapToGrid w:val="0"/>
        <w:rPr>
          <w:rStyle w:val="char"/>
          <w:color w:val="auto"/>
        </w:rPr>
      </w:pPr>
    </w:p>
    <w:p w14:paraId="5FE51FFB" w14:textId="7408CCD4" w:rsidR="00730A20" w:rsidRDefault="00730A20" w:rsidP="00A47C4B">
      <w:pPr>
        <w:pStyle w:val="1"/>
        <w:adjustRightInd w:val="0"/>
        <w:snapToGrid w:val="0"/>
        <w:rPr>
          <w:rStyle w:val="char"/>
          <w:color w:val="auto"/>
        </w:rPr>
      </w:pPr>
    </w:p>
    <w:p w14:paraId="10A6C965" w14:textId="6988DC37" w:rsidR="00730A20" w:rsidRDefault="00730A20" w:rsidP="00A47C4B">
      <w:pPr>
        <w:pStyle w:val="1"/>
        <w:adjustRightInd w:val="0"/>
        <w:snapToGrid w:val="0"/>
        <w:rPr>
          <w:rStyle w:val="char"/>
          <w:color w:val="auto"/>
        </w:rPr>
      </w:pPr>
    </w:p>
    <w:p w14:paraId="4275107C" w14:textId="20062B1B" w:rsidR="00730A20" w:rsidRDefault="00730A20" w:rsidP="00A47C4B">
      <w:pPr>
        <w:pStyle w:val="1"/>
        <w:adjustRightInd w:val="0"/>
        <w:snapToGrid w:val="0"/>
        <w:rPr>
          <w:rStyle w:val="char"/>
          <w:color w:val="auto"/>
        </w:rPr>
      </w:pPr>
    </w:p>
    <w:p w14:paraId="27B07E48" w14:textId="38E950F8" w:rsidR="00730A20" w:rsidRDefault="00730A20" w:rsidP="00A47C4B">
      <w:pPr>
        <w:pStyle w:val="1"/>
        <w:adjustRightInd w:val="0"/>
        <w:snapToGrid w:val="0"/>
        <w:rPr>
          <w:rStyle w:val="char"/>
          <w:color w:val="auto"/>
        </w:rPr>
      </w:pPr>
    </w:p>
    <w:p w14:paraId="69D41880" w14:textId="08BCE19C" w:rsidR="00730A20" w:rsidRDefault="00730A20" w:rsidP="00A47C4B">
      <w:pPr>
        <w:pStyle w:val="1"/>
        <w:adjustRightInd w:val="0"/>
        <w:snapToGrid w:val="0"/>
        <w:rPr>
          <w:rStyle w:val="char"/>
          <w:color w:val="auto"/>
        </w:rPr>
      </w:pPr>
    </w:p>
    <w:p w14:paraId="5127E1DB" w14:textId="77777777" w:rsidR="00730A20" w:rsidRPr="005B15B7" w:rsidRDefault="00730A20" w:rsidP="00A47C4B">
      <w:pPr>
        <w:pStyle w:val="1"/>
        <w:adjustRightInd w:val="0"/>
        <w:snapToGrid w:val="0"/>
        <w:rPr>
          <w:rStyle w:val="char"/>
          <w:rFonts w:hint="eastAsia"/>
          <w:color w:val="auto"/>
        </w:rPr>
      </w:pPr>
    </w:p>
    <w:p w14:paraId="544C1146" w14:textId="053F8074" w:rsidR="002103A7" w:rsidRPr="005B15B7" w:rsidRDefault="00A47C4B" w:rsidP="00B76CAC">
      <w:pPr>
        <w:pStyle w:val="1"/>
        <w:adjustRightInd w:val="0"/>
        <w:snapToGrid w:val="0"/>
        <w:rPr>
          <w:rStyle w:val="char"/>
          <w:color w:val="auto"/>
        </w:rPr>
      </w:pPr>
      <w:r w:rsidRPr="005B15B7">
        <w:rPr>
          <w:rStyle w:val="char"/>
          <w:rFonts w:hint="eastAsia"/>
          <w:color w:val="auto"/>
        </w:rPr>
        <w:t>(</w:t>
      </w:r>
      <w:r w:rsidRPr="005B15B7">
        <w:rPr>
          <w:rStyle w:val="char"/>
          <w:rFonts w:hint="eastAsia"/>
          <w:color w:val="auto"/>
        </w:rPr>
        <w:t>二</w:t>
      </w:r>
      <w:r w:rsidRPr="005B15B7">
        <w:rPr>
          <w:rStyle w:val="char"/>
          <w:rFonts w:hint="eastAsia"/>
          <w:color w:val="auto"/>
        </w:rPr>
        <w:t xml:space="preserve">) </w:t>
      </w:r>
      <w:r w:rsidR="002103A7" w:rsidRPr="005B15B7">
        <w:rPr>
          <w:rStyle w:val="char"/>
          <w:rFonts w:hint="eastAsia"/>
          <w:color w:val="auto"/>
        </w:rPr>
        <w:t>附圖是非洲氣候區分布圖。請問：</w:t>
      </w:r>
      <w:r w:rsidR="002103A7" w:rsidRPr="005B15B7">
        <w:rPr>
          <w:rStyle w:val="char"/>
          <w:color w:val="auto"/>
        </w:rPr>
        <w:br/>
      </w:r>
      <w:r w:rsidR="002103A7" w:rsidRPr="005B15B7">
        <w:rPr>
          <w:rStyle w:val="char"/>
          <w:noProof/>
          <w:color w:val="auto"/>
        </w:rPr>
        <w:drawing>
          <wp:inline distT="0" distB="0" distL="0" distR="0" wp14:anchorId="702F8355" wp14:editId="0796DC63">
            <wp:extent cx="2950633" cy="3136900"/>
            <wp:effectExtent l="0" t="0" r="2540" b="6350"/>
            <wp:docPr id="57" name="圖片 25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521"/>
                    <pic:cNvPicPr>
                      <a:picLocks noChangeArrowheads="1"/>
                    </pic:cNvPicPr>
                  </pic:nvPicPr>
                  <pic:blipFill>
                    <a:blip r:embed="rId25" cstate="print">
                      <a:extLst>
                        <a:ext uri="{BEBA8EAE-BF5A-486C-A8C5-ECC9F3942E4B}">
                          <a14:imgProps xmlns:a14="http://schemas.microsoft.com/office/drawing/2010/main">
                            <a14:imgLayer r:embed="rId26">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950633" cy="3136900"/>
                    </a:xfrm>
                    <a:prstGeom prst="rect">
                      <a:avLst/>
                    </a:prstGeom>
                    <a:noFill/>
                    <a:ln>
                      <a:noFill/>
                    </a:ln>
                  </pic:spPr>
                </pic:pic>
              </a:graphicData>
            </a:graphic>
          </wp:inline>
        </w:drawing>
      </w:r>
    </w:p>
    <w:p w14:paraId="43519B8D" w14:textId="1F882496" w:rsidR="00B76CAC" w:rsidRPr="005B15B7" w:rsidRDefault="00B76CAC" w:rsidP="00B76CAC">
      <w:pPr>
        <w:pStyle w:val="1"/>
        <w:adjustRightInd w:val="0"/>
        <w:snapToGrid w:val="0"/>
        <w:rPr>
          <w:rStyle w:val="char"/>
          <w:color w:val="auto"/>
        </w:rPr>
      </w:pPr>
    </w:p>
    <w:p w14:paraId="3E84B801" w14:textId="62D24D2D" w:rsidR="00B76CAC" w:rsidRPr="005B15B7" w:rsidRDefault="002103A7" w:rsidP="002103A7">
      <w:pPr>
        <w:pStyle w:val="1"/>
        <w:numPr>
          <w:ilvl w:val="0"/>
          <w:numId w:val="1"/>
        </w:numPr>
        <w:adjustRightInd w:val="0"/>
        <w:snapToGrid w:val="0"/>
        <w:rPr>
          <w:rStyle w:val="char"/>
          <w:color w:val="auto"/>
        </w:rPr>
      </w:pPr>
      <w:r w:rsidRPr="005B15B7">
        <w:rPr>
          <w:rStyle w:val="char"/>
          <w:rFonts w:hint="eastAsia"/>
          <w:color w:val="auto"/>
        </w:rPr>
        <w:t xml:space="preserve">「這裡被稱為『地球上最長的傷疤』，對研究地球板塊的運動和地殼變遷意義重大。」上文所指區域應為圖中哪一個地區？　</w:t>
      </w:r>
      <w:r w:rsidRPr="005B15B7">
        <w:rPr>
          <w:rStyle w:val="char"/>
          <w:rFonts w:hint="eastAsia"/>
          <w:color w:val="auto"/>
        </w:rPr>
        <w:t>(A)</w:t>
      </w:r>
      <w:r w:rsidRPr="005B15B7">
        <w:rPr>
          <w:rStyle w:val="char"/>
          <w:rFonts w:hint="eastAsia"/>
          <w:color w:val="auto"/>
        </w:rPr>
        <w:t xml:space="preserve">乙　</w:t>
      </w:r>
      <w:r w:rsidRPr="005B15B7">
        <w:rPr>
          <w:rStyle w:val="char"/>
          <w:rFonts w:hint="eastAsia"/>
          <w:color w:val="auto"/>
        </w:rPr>
        <w:t>(B)</w:t>
      </w:r>
      <w:r w:rsidRPr="005B15B7">
        <w:rPr>
          <w:rStyle w:val="char"/>
          <w:rFonts w:hint="eastAsia"/>
          <w:color w:val="auto"/>
        </w:rPr>
        <w:t xml:space="preserve">丙　</w:t>
      </w:r>
      <w:r w:rsidRPr="005B15B7">
        <w:rPr>
          <w:rStyle w:val="char"/>
          <w:rFonts w:hint="eastAsia"/>
          <w:color w:val="auto"/>
        </w:rPr>
        <w:t>(C)</w:t>
      </w:r>
      <w:r w:rsidRPr="005B15B7">
        <w:rPr>
          <w:rStyle w:val="char"/>
          <w:rFonts w:hint="eastAsia"/>
          <w:color w:val="auto"/>
        </w:rPr>
        <w:t xml:space="preserve">丁　</w:t>
      </w:r>
      <w:r w:rsidRPr="005B15B7">
        <w:rPr>
          <w:rStyle w:val="char"/>
          <w:rFonts w:hint="eastAsia"/>
          <w:color w:val="auto"/>
        </w:rPr>
        <w:t>(D)</w:t>
      </w:r>
      <w:r w:rsidRPr="005B15B7">
        <w:rPr>
          <w:rStyle w:val="char"/>
          <w:rFonts w:hint="eastAsia"/>
          <w:color w:val="auto"/>
        </w:rPr>
        <w:t>戊。</w:t>
      </w:r>
    </w:p>
    <w:p w14:paraId="0A954808" w14:textId="77777777" w:rsidR="002103A7" w:rsidRPr="005B15B7" w:rsidRDefault="002103A7" w:rsidP="00B76CAC">
      <w:pPr>
        <w:pStyle w:val="1"/>
        <w:numPr>
          <w:ilvl w:val="0"/>
          <w:numId w:val="1"/>
        </w:numPr>
        <w:adjustRightInd w:val="0"/>
        <w:snapToGrid w:val="0"/>
        <w:rPr>
          <w:rStyle w:val="char"/>
          <w:color w:val="auto"/>
        </w:rPr>
      </w:pPr>
      <w:r w:rsidRPr="005B15B7">
        <w:rPr>
          <w:rStyle w:val="char"/>
          <w:rFonts w:hint="eastAsia"/>
          <w:color w:val="auto"/>
        </w:rPr>
        <w:t xml:space="preserve">圖中丙區的主要降水型態應為下列哪一種？　</w:t>
      </w:r>
    </w:p>
    <w:p w14:paraId="0493E53E" w14:textId="61F97898" w:rsidR="00B76CAC" w:rsidRPr="005B15B7" w:rsidRDefault="002103A7" w:rsidP="002103A7">
      <w:pPr>
        <w:pStyle w:val="1"/>
        <w:adjustRightInd w:val="0"/>
        <w:snapToGrid w:val="0"/>
        <w:ind w:left="480"/>
        <w:rPr>
          <w:color w:val="auto"/>
        </w:rPr>
      </w:pPr>
      <w:r w:rsidRPr="005B15B7">
        <w:rPr>
          <w:rStyle w:val="char"/>
          <w:color w:val="auto"/>
        </w:rPr>
        <w:t>(A)</w:t>
      </w:r>
      <w:r w:rsidRPr="005B15B7">
        <w:rPr>
          <w:rStyle w:val="char"/>
          <w:rFonts w:hint="eastAsia"/>
          <w:color w:val="auto"/>
        </w:rPr>
        <w:t>地形雨</w:t>
      </w:r>
      <w:r w:rsidRPr="005B15B7">
        <w:rPr>
          <w:rStyle w:val="char"/>
          <w:color w:val="auto"/>
        </w:rPr>
        <w:t xml:space="preserve">　</w:t>
      </w:r>
      <w:r w:rsidRPr="005B15B7">
        <w:rPr>
          <w:rStyle w:val="char"/>
          <w:color w:val="auto"/>
        </w:rPr>
        <w:t>(B)</w:t>
      </w:r>
      <w:r w:rsidRPr="005B15B7">
        <w:rPr>
          <w:rStyle w:val="char"/>
          <w:rFonts w:hint="eastAsia"/>
          <w:color w:val="auto"/>
        </w:rPr>
        <w:t>鋒面雨</w:t>
      </w:r>
      <w:r w:rsidRPr="005B15B7">
        <w:rPr>
          <w:rStyle w:val="char"/>
          <w:color w:val="auto"/>
        </w:rPr>
        <w:t xml:space="preserve">　</w:t>
      </w:r>
      <w:r w:rsidRPr="005B15B7">
        <w:rPr>
          <w:rStyle w:val="char"/>
          <w:color w:val="auto"/>
        </w:rPr>
        <w:t>(C)</w:t>
      </w:r>
      <w:r w:rsidRPr="005B15B7">
        <w:rPr>
          <w:rStyle w:val="char"/>
          <w:rFonts w:hint="eastAsia"/>
          <w:color w:val="auto"/>
        </w:rPr>
        <w:t>對流雨</w:t>
      </w:r>
      <w:r w:rsidRPr="005B15B7">
        <w:rPr>
          <w:rStyle w:val="char"/>
          <w:color w:val="auto"/>
        </w:rPr>
        <w:t xml:space="preserve">　</w:t>
      </w:r>
      <w:r w:rsidRPr="005B15B7">
        <w:rPr>
          <w:rStyle w:val="char"/>
          <w:color w:val="auto"/>
        </w:rPr>
        <w:t>(D)</w:t>
      </w:r>
      <w:r w:rsidRPr="005B15B7">
        <w:rPr>
          <w:rStyle w:val="char"/>
          <w:rFonts w:hint="eastAsia"/>
          <w:color w:val="auto"/>
        </w:rPr>
        <w:t>颱風雨</w:t>
      </w:r>
      <w:r w:rsidR="00B76CAC" w:rsidRPr="005B15B7">
        <w:rPr>
          <w:rStyle w:val="char"/>
          <w:rFonts w:hint="eastAsia"/>
          <w:color w:val="auto"/>
        </w:rPr>
        <w:t>。</w:t>
      </w:r>
    </w:p>
    <w:p w14:paraId="6D996C7E" w14:textId="30F24381" w:rsidR="00F9044A" w:rsidRPr="005B15B7" w:rsidRDefault="00F9044A" w:rsidP="00F9044A">
      <w:pPr>
        <w:pStyle w:val="1"/>
        <w:adjustRightInd w:val="0"/>
        <w:snapToGrid w:val="0"/>
        <w:rPr>
          <w:rStyle w:val="char"/>
          <w:color w:val="auto"/>
        </w:rPr>
      </w:pPr>
    </w:p>
    <w:p w14:paraId="59147BBA" w14:textId="54BD4C34" w:rsidR="00F9044A" w:rsidRPr="005B15B7" w:rsidRDefault="00F9044A" w:rsidP="00F9044A">
      <w:pPr>
        <w:pStyle w:val="1"/>
        <w:adjustRightInd w:val="0"/>
        <w:snapToGrid w:val="0"/>
        <w:rPr>
          <w:rStyle w:val="char"/>
          <w:color w:val="auto"/>
        </w:rPr>
      </w:pPr>
      <w:r w:rsidRPr="005B15B7">
        <w:rPr>
          <w:rStyle w:val="char"/>
          <w:rFonts w:hint="eastAsia"/>
          <w:color w:val="auto"/>
        </w:rPr>
        <w:t>(</w:t>
      </w:r>
      <w:r w:rsidRPr="005B15B7">
        <w:rPr>
          <w:rStyle w:val="char"/>
          <w:rFonts w:hint="eastAsia"/>
          <w:color w:val="auto"/>
        </w:rPr>
        <w:t>三</w:t>
      </w:r>
      <w:r w:rsidRPr="005B15B7">
        <w:rPr>
          <w:rStyle w:val="char"/>
          <w:rFonts w:hint="eastAsia"/>
          <w:color w:val="auto"/>
        </w:rPr>
        <w:t>)</w:t>
      </w:r>
      <w:r w:rsidRPr="005B15B7">
        <w:rPr>
          <w:rFonts w:hint="eastAsia"/>
          <w:color w:val="auto"/>
        </w:rPr>
        <w:t xml:space="preserve"> </w:t>
      </w:r>
      <w:r w:rsidR="002103A7" w:rsidRPr="005B15B7">
        <w:rPr>
          <w:rStyle w:val="char"/>
          <w:color w:val="auto"/>
        </w:rPr>
        <w:t>東南亞國家協會</w:t>
      </w:r>
      <w:r w:rsidR="002103A7" w:rsidRPr="005B15B7">
        <w:rPr>
          <w:rStyle w:val="char"/>
          <w:color w:val="auto"/>
        </w:rPr>
        <w:t>(</w:t>
      </w:r>
      <w:r w:rsidR="002103A7" w:rsidRPr="005B15B7">
        <w:rPr>
          <w:rStyle w:val="char"/>
          <w:color w:val="auto"/>
        </w:rPr>
        <w:t>東協</w:t>
      </w:r>
      <w:r w:rsidR="002103A7" w:rsidRPr="005B15B7">
        <w:rPr>
          <w:rStyle w:val="char"/>
          <w:color w:val="auto"/>
        </w:rPr>
        <w:t>)</w:t>
      </w:r>
      <w:r w:rsidR="002103A7" w:rsidRPr="005B15B7">
        <w:rPr>
          <w:rStyle w:val="char"/>
          <w:color w:val="auto"/>
        </w:rPr>
        <w:t>由十個國家組成，成立迄今已逾</w:t>
      </w:r>
      <w:r w:rsidR="002103A7" w:rsidRPr="005B15B7">
        <w:rPr>
          <w:rStyle w:val="char"/>
          <w:color w:val="auto"/>
        </w:rPr>
        <w:t>50</w:t>
      </w:r>
      <w:r w:rsidR="002103A7" w:rsidRPr="005B15B7">
        <w:rPr>
          <w:rStyle w:val="char"/>
          <w:color w:val="auto"/>
        </w:rPr>
        <w:t>年，它不僅為會員國帶來</w:t>
      </w:r>
      <w:r w:rsidR="002103A7" w:rsidRPr="005B15B7">
        <w:rPr>
          <w:rStyle w:val="char"/>
          <w:color w:val="auto"/>
        </w:rPr>
        <w:t>50</w:t>
      </w:r>
      <w:r w:rsidR="002103A7" w:rsidRPr="005B15B7">
        <w:rPr>
          <w:rStyle w:val="char"/>
          <w:color w:val="auto"/>
        </w:rPr>
        <w:t>多年的和平，也改善了東南亞地區</w:t>
      </w:r>
      <w:r w:rsidR="002103A7" w:rsidRPr="005B15B7">
        <w:rPr>
          <w:rStyle w:val="char"/>
          <w:color w:val="auto"/>
        </w:rPr>
        <w:t>6</w:t>
      </w:r>
      <w:r w:rsidR="002103A7" w:rsidRPr="005B15B7">
        <w:rPr>
          <w:rStyle w:val="char"/>
          <w:color w:val="auto"/>
        </w:rPr>
        <w:t>億多人口的生活水準。東協之所以能成為世界上最成功的區域組織之一，與東協組織的決策通常強調「協調」與「包容」有關，他們並未如歐洲聯盟</w:t>
      </w:r>
      <w:r w:rsidR="002103A7" w:rsidRPr="005B15B7">
        <w:rPr>
          <w:rStyle w:val="char"/>
          <w:color w:val="auto"/>
        </w:rPr>
        <w:t>(EU)</w:t>
      </w:r>
      <w:r w:rsidR="002103A7" w:rsidRPr="005B15B7">
        <w:rPr>
          <w:rStyle w:val="char"/>
          <w:color w:val="auto"/>
        </w:rPr>
        <w:t>一般，制定各種限縮會員國主權的法令規定，反而還容許經濟較為落後的國家，可以延緩開放國內市場，保護其自身產業。因此，東協各國往往能在保障自身國家利益的情況下，制定出符合群體利益的共識。即使是各國競相角力的石油資源，他們也能和平規畫運用，兼顧區域經濟發展及和平。請問：</w:t>
      </w:r>
      <w:r w:rsidR="002103A7" w:rsidRPr="005B15B7">
        <w:rPr>
          <w:color w:val="auto"/>
        </w:rPr>
        <w:t xml:space="preserve"> </w:t>
      </w:r>
    </w:p>
    <w:p w14:paraId="143495E7" w14:textId="77777777" w:rsidR="002103A7" w:rsidRPr="005B15B7" w:rsidRDefault="002103A7" w:rsidP="00C666CB">
      <w:pPr>
        <w:pStyle w:val="1"/>
        <w:numPr>
          <w:ilvl w:val="0"/>
          <w:numId w:val="1"/>
        </w:numPr>
        <w:adjustRightInd w:val="0"/>
        <w:snapToGrid w:val="0"/>
        <w:rPr>
          <w:rStyle w:val="char"/>
          <w:color w:val="auto"/>
        </w:rPr>
      </w:pPr>
      <w:r w:rsidRPr="005B15B7">
        <w:rPr>
          <w:rStyle w:val="char"/>
          <w:color w:val="auto"/>
        </w:rPr>
        <w:t>在東協舉辦的各國元首高峰會中，</w:t>
      </w:r>
      <w:r w:rsidRPr="005B15B7">
        <w:rPr>
          <w:rStyle w:val="char"/>
          <w:color w:val="auto"/>
          <w:u w:val="double"/>
        </w:rPr>
        <w:t>無法</w:t>
      </w:r>
      <w:r w:rsidRPr="005B15B7">
        <w:rPr>
          <w:rStyle w:val="char"/>
          <w:color w:val="auto"/>
        </w:rPr>
        <w:t xml:space="preserve">看到下列哪一國家的元首？　</w:t>
      </w:r>
    </w:p>
    <w:p w14:paraId="1AEB1744" w14:textId="505BE562" w:rsidR="00F9044A" w:rsidRPr="005B15B7" w:rsidRDefault="002103A7" w:rsidP="002103A7">
      <w:pPr>
        <w:pStyle w:val="1"/>
        <w:adjustRightInd w:val="0"/>
        <w:snapToGrid w:val="0"/>
        <w:ind w:left="480"/>
        <w:rPr>
          <w:color w:val="auto"/>
        </w:rPr>
      </w:pPr>
      <w:r w:rsidRPr="005B15B7">
        <w:rPr>
          <w:rStyle w:val="char"/>
          <w:color w:val="auto"/>
        </w:rPr>
        <w:t>(A)</w:t>
      </w:r>
      <w:r w:rsidRPr="005B15B7">
        <w:rPr>
          <w:rStyle w:val="char"/>
          <w:color w:val="auto"/>
        </w:rPr>
        <w:t xml:space="preserve">泰國　</w:t>
      </w:r>
      <w:r w:rsidRPr="005B15B7">
        <w:rPr>
          <w:rStyle w:val="char"/>
          <w:color w:val="auto"/>
        </w:rPr>
        <w:t>(B)</w:t>
      </w:r>
      <w:r w:rsidRPr="005B15B7">
        <w:rPr>
          <w:rStyle w:val="char"/>
          <w:color w:val="auto"/>
        </w:rPr>
        <w:t xml:space="preserve">菲律賓　</w:t>
      </w:r>
      <w:r w:rsidRPr="005B15B7">
        <w:rPr>
          <w:rStyle w:val="char"/>
          <w:color w:val="auto"/>
        </w:rPr>
        <w:t>(C)</w:t>
      </w:r>
      <w:r w:rsidR="00296DEB" w:rsidRPr="005B15B7">
        <w:rPr>
          <w:rStyle w:val="char"/>
          <w:rFonts w:hint="eastAsia"/>
          <w:color w:val="auto"/>
        </w:rPr>
        <w:t>伊拉克</w:t>
      </w:r>
      <w:r w:rsidRPr="005B15B7">
        <w:rPr>
          <w:rStyle w:val="char"/>
          <w:color w:val="auto"/>
        </w:rPr>
        <w:t xml:space="preserve">　</w:t>
      </w:r>
      <w:r w:rsidRPr="005B15B7">
        <w:rPr>
          <w:rStyle w:val="char"/>
          <w:color w:val="auto"/>
        </w:rPr>
        <w:t>(D)</w:t>
      </w:r>
      <w:r w:rsidRPr="005B15B7">
        <w:rPr>
          <w:rStyle w:val="char"/>
          <w:color w:val="auto"/>
        </w:rPr>
        <w:t>馬來西亞。</w:t>
      </w:r>
    </w:p>
    <w:p w14:paraId="447E0FC8" w14:textId="77777777" w:rsidR="00296DEB" w:rsidRPr="005B15B7" w:rsidRDefault="00296DEB" w:rsidP="00C666CB">
      <w:pPr>
        <w:pStyle w:val="1"/>
        <w:numPr>
          <w:ilvl w:val="0"/>
          <w:numId w:val="1"/>
        </w:numPr>
        <w:adjustRightInd w:val="0"/>
        <w:snapToGrid w:val="0"/>
        <w:rPr>
          <w:rStyle w:val="char"/>
          <w:color w:val="auto"/>
        </w:rPr>
      </w:pPr>
      <w:r w:rsidRPr="005B15B7">
        <w:rPr>
          <w:rStyle w:val="char"/>
          <w:color w:val="auto"/>
        </w:rPr>
        <w:t xml:space="preserve">東協各國之間之所以能彼此協調包容、和平共處，下列哪一個原因最可能是重要背景？　</w:t>
      </w:r>
    </w:p>
    <w:p w14:paraId="5BCA831F" w14:textId="79AE07CE" w:rsidR="00296DEB" w:rsidRPr="005B15B7" w:rsidRDefault="00296DEB" w:rsidP="00296DEB">
      <w:pPr>
        <w:pStyle w:val="1"/>
        <w:adjustRightInd w:val="0"/>
        <w:snapToGrid w:val="0"/>
        <w:ind w:left="480"/>
        <w:rPr>
          <w:rStyle w:val="char"/>
          <w:color w:val="auto"/>
        </w:rPr>
      </w:pPr>
      <w:r w:rsidRPr="005B15B7">
        <w:rPr>
          <w:rStyle w:val="char"/>
          <w:color w:val="auto"/>
        </w:rPr>
        <w:t>(A)</w:t>
      </w:r>
      <w:r w:rsidRPr="005B15B7">
        <w:rPr>
          <w:rStyle w:val="char"/>
          <w:color w:val="auto"/>
        </w:rPr>
        <w:t xml:space="preserve">歷史上多數有被占領或殖民的經驗　</w:t>
      </w:r>
    </w:p>
    <w:p w14:paraId="5C0BE8F6" w14:textId="1528B21A" w:rsidR="00296DEB" w:rsidRPr="005B15B7" w:rsidRDefault="00296DEB" w:rsidP="00296DEB">
      <w:pPr>
        <w:pStyle w:val="1"/>
        <w:adjustRightInd w:val="0"/>
        <w:snapToGrid w:val="0"/>
        <w:ind w:left="480"/>
        <w:rPr>
          <w:rStyle w:val="char"/>
          <w:color w:val="auto"/>
        </w:rPr>
      </w:pPr>
      <w:r w:rsidRPr="005B15B7">
        <w:rPr>
          <w:rStyle w:val="char"/>
          <w:color w:val="auto"/>
        </w:rPr>
        <w:t>(B)</w:t>
      </w:r>
      <w:r w:rsidRPr="005B15B7">
        <w:rPr>
          <w:rStyle w:val="char"/>
          <w:color w:val="auto"/>
        </w:rPr>
        <w:t xml:space="preserve">地形上為彼此相連的大平原　</w:t>
      </w:r>
    </w:p>
    <w:p w14:paraId="044E842D" w14:textId="07CD371C" w:rsidR="00296DEB" w:rsidRPr="005B15B7" w:rsidRDefault="00296DEB" w:rsidP="00296DEB">
      <w:pPr>
        <w:pStyle w:val="1"/>
        <w:adjustRightInd w:val="0"/>
        <w:snapToGrid w:val="0"/>
        <w:ind w:left="480"/>
        <w:rPr>
          <w:rStyle w:val="char"/>
          <w:color w:val="auto"/>
        </w:rPr>
      </w:pPr>
      <w:r w:rsidRPr="005B15B7">
        <w:rPr>
          <w:rStyle w:val="char"/>
          <w:color w:val="auto"/>
        </w:rPr>
        <w:t>(C)</w:t>
      </w:r>
      <w:r w:rsidRPr="005B15B7">
        <w:rPr>
          <w:rStyle w:val="char"/>
          <w:color w:val="auto"/>
        </w:rPr>
        <w:t>宗教上皆信仰</w:t>
      </w:r>
      <w:r w:rsidRPr="005B15B7">
        <w:rPr>
          <w:rStyle w:val="char"/>
          <w:rFonts w:hint="eastAsia"/>
          <w:color w:val="auto"/>
        </w:rPr>
        <w:t>伊斯蘭</w:t>
      </w:r>
      <w:r w:rsidRPr="005B15B7">
        <w:rPr>
          <w:rStyle w:val="char"/>
          <w:color w:val="auto"/>
        </w:rPr>
        <w:t xml:space="preserve">教　</w:t>
      </w:r>
    </w:p>
    <w:p w14:paraId="08376DAB" w14:textId="78A3C767" w:rsidR="00F9044A" w:rsidRDefault="00296DEB" w:rsidP="00296DEB">
      <w:pPr>
        <w:pStyle w:val="1"/>
        <w:adjustRightInd w:val="0"/>
        <w:snapToGrid w:val="0"/>
        <w:ind w:left="480"/>
        <w:rPr>
          <w:rStyle w:val="char"/>
          <w:color w:val="auto"/>
        </w:rPr>
      </w:pPr>
      <w:r w:rsidRPr="005B15B7">
        <w:rPr>
          <w:rStyle w:val="char"/>
          <w:color w:val="auto"/>
        </w:rPr>
        <w:t>(D)</w:t>
      </w:r>
      <w:r w:rsidRPr="005B15B7">
        <w:rPr>
          <w:rStyle w:val="char"/>
          <w:color w:val="auto"/>
        </w:rPr>
        <w:t>位置上皆濱</w:t>
      </w:r>
      <w:r w:rsidRPr="005B15B7">
        <w:rPr>
          <w:rStyle w:val="char"/>
          <w:rFonts w:hint="eastAsia"/>
          <w:color w:val="auto"/>
        </w:rPr>
        <w:t>印度洋</w:t>
      </w:r>
      <w:r w:rsidRPr="005B15B7">
        <w:rPr>
          <w:rStyle w:val="char"/>
          <w:color w:val="auto"/>
        </w:rPr>
        <w:t>，共享海洋資源。</w:t>
      </w:r>
    </w:p>
    <w:p w14:paraId="3E25A172" w14:textId="77777777" w:rsidR="008512FA" w:rsidRPr="005B15B7" w:rsidRDefault="008512FA" w:rsidP="00296DEB">
      <w:pPr>
        <w:pStyle w:val="1"/>
        <w:adjustRightInd w:val="0"/>
        <w:snapToGrid w:val="0"/>
        <w:ind w:left="480"/>
        <w:rPr>
          <w:rFonts w:hint="eastAsia"/>
          <w:color w:val="auto"/>
        </w:rPr>
      </w:pPr>
    </w:p>
    <w:p w14:paraId="07B1378F" w14:textId="5901B5D0" w:rsidR="00396C46" w:rsidRPr="005B15B7" w:rsidRDefault="00396C46" w:rsidP="00396C46">
      <w:pPr>
        <w:pStyle w:val="1"/>
        <w:adjustRightInd w:val="0"/>
        <w:snapToGrid w:val="0"/>
        <w:rPr>
          <w:color w:val="auto"/>
        </w:rPr>
      </w:pPr>
      <w:r w:rsidRPr="005B15B7">
        <w:rPr>
          <w:rFonts w:hint="eastAsia"/>
          <w:color w:val="auto"/>
        </w:rPr>
        <w:t>(</w:t>
      </w:r>
      <w:r w:rsidRPr="005B15B7">
        <w:rPr>
          <w:rFonts w:hint="eastAsia"/>
          <w:color w:val="auto"/>
        </w:rPr>
        <w:t>四</w:t>
      </w:r>
      <w:r w:rsidRPr="005B15B7">
        <w:rPr>
          <w:rFonts w:hint="eastAsia"/>
          <w:color w:val="auto"/>
        </w:rPr>
        <w:t>)</w:t>
      </w:r>
      <w:r w:rsidRPr="005B15B7">
        <w:rPr>
          <w:rStyle w:val="char"/>
          <w:rFonts w:hint="eastAsia"/>
          <w:color w:val="auto"/>
        </w:rPr>
        <w:t xml:space="preserve"> </w:t>
      </w:r>
      <w:r w:rsidR="00296DEB" w:rsidRPr="005B15B7">
        <w:rPr>
          <w:rStyle w:val="char"/>
          <w:rFonts w:hint="eastAsia"/>
          <w:color w:val="auto"/>
        </w:rPr>
        <w:t>附圖為坎井示意圖，請回答下面問題</w:t>
      </w:r>
      <w:r w:rsidRPr="005B15B7">
        <w:rPr>
          <w:rStyle w:val="char"/>
          <w:color w:val="auto"/>
        </w:rPr>
        <w:br/>
      </w:r>
      <w:r w:rsidR="00296DEB" w:rsidRPr="005B15B7">
        <w:rPr>
          <w:rStyle w:val="char"/>
          <w:noProof/>
          <w:color w:val="auto"/>
        </w:rPr>
        <w:drawing>
          <wp:inline distT="0" distB="0" distL="0" distR="0" wp14:anchorId="31A8D3C7" wp14:editId="23C72AE3">
            <wp:extent cx="3767667" cy="1274234"/>
            <wp:effectExtent l="0" t="0" r="4445" b="2540"/>
            <wp:docPr id="48" name="圖片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64"/>
                    <pic:cNvPicPr>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778638" cy="1277944"/>
                    </a:xfrm>
                    <a:prstGeom prst="rect">
                      <a:avLst/>
                    </a:prstGeom>
                    <a:noFill/>
                    <a:ln>
                      <a:noFill/>
                    </a:ln>
                  </pic:spPr>
                </pic:pic>
              </a:graphicData>
            </a:graphic>
          </wp:inline>
        </w:drawing>
      </w:r>
    </w:p>
    <w:p w14:paraId="423E3EB5" w14:textId="77777777" w:rsidR="00296DEB" w:rsidRPr="005B15B7" w:rsidRDefault="00296DEB" w:rsidP="00C666CB">
      <w:pPr>
        <w:pStyle w:val="1"/>
        <w:numPr>
          <w:ilvl w:val="0"/>
          <w:numId w:val="1"/>
        </w:numPr>
        <w:adjustRightInd w:val="0"/>
        <w:snapToGrid w:val="0"/>
        <w:rPr>
          <w:rStyle w:val="char"/>
          <w:color w:val="auto"/>
        </w:rPr>
      </w:pPr>
      <w:r w:rsidRPr="005B15B7">
        <w:rPr>
          <w:rStyle w:val="char"/>
          <w:rFonts w:hint="eastAsia"/>
          <w:color w:val="auto"/>
        </w:rPr>
        <w:t xml:space="preserve">此種水源利用方式主要是想達到什麼目的？　</w:t>
      </w:r>
    </w:p>
    <w:p w14:paraId="3797884F" w14:textId="77777777" w:rsidR="00296DEB" w:rsidRPr="005B15B7" w:rsidRDefault="00296DEB" w:rsidP="00296DEB">
      <w:pPr>
        <w:pStyle w:val="1"/>
        <w:adjustRightInd w:val="0"/>
        <w:snapToGrid w:val="0"/>
        <w:ind w:left="480"/>
        <w:rPr>
          <w:rStyle w:val="char"/>
          <w:color w:val="auto"/>
        </w:rPr>
      </w:pPr>
      <w:r w:rsidRPr="005B15B7">
        <w:rPr>
          <w:rStyle w:val="char"/>
          <w:rFonts w:hint="eastAsia"/>
          <w:color w:val="auto"/>
        </w:rPr>
        <w:t>(A)</w:t>
      </w:r>
      <w:r w:rsidRPr="005B15B7">
        <w:rPr>
          <w:rStyle w:val="char"/>
          <w:rFonts w:hint="eastAsia"/>
          <w:color w:val="auto"/>
        </w:rPr>
        <w:t xml:space="preserve">防止水源汙染　</w:t>
      </w:r>
      <w:r w:rsidRPr="005B15B7">
        <w:rPr>
          <w:rStyle w:val="char"/>
          <w:rFonts w:hint="eastAsia"/>
          <w:color w:val="auto"/>
        </w:rPr>
        <w:t>(B)</w:t>
      </w:r>
      <w:r w:rsidRPr="005B15B7">
        <w:rPr>
          <w:rStyle w:val="char"/>
          <w:rFonts w:hint="eastAsia"/>
          <w:color w:val="auto"/>
        </w:rPr>
        <w:t xml:space="preserve">減少水資源蒸發　</w:t>
      </w:r>
    </w:p>
    <w:p w14:paraId="05840EBD" w14:textId="0814066B" w:rsidR="00396C46" w:rsidRPr="005B15B7" w:rsidRDefault="00296DEB" w:rsidP="00296DEB">
      <w:pPr>
        <w:pStyle w:val="1"/>
        <w:adjustRightInd w:val="0"/>
        <w:snapToGrid w:val="0"/>
        <w:ind w:left="480"/>
        <w:rPr>
          <w:color w:val="auto"/>
        </w:rPr>
      </w:pPr>
      <w:r w:rsidRPr="005B15B7">
        <w:rPr>
          <w:rStyle w:val="char"/>
          <w:rFonts w:hint="eastAsia"/>
          <w:color w:val="auto"/>
        </w:rPr>
        <w:t>(C)</w:t>
      </w:r>
      <w:r w:rsidRPr="005B15B7">
        <w:rPr>
          <w:rStyle w:val="char"/>
          <w:rFonts w:hint="eastAsia"/>
          <w:color w:val="auto"/>
        </w:rPr>
        <w:t xml:space="preserve">方便隨時隨地取用　</w:t>
      </w:r>
      <w:r w:rsidRPr="005B15B7">
        <w:rPr>
          <w:rStyle w:val="char"/>
          <w:rFonts w:hint="eastAsia"/>
          <w:color w:val="auto"/>
        </w:rPr>
        <w:t>(D)</w:t>
      </w:r>
      <w:r w:rsidRPr="005B15B7">
        <w:rPr>
          <w:rStyle w:val="char"/>
          <w:rFonts w:hint="eastAsia"/>
          <w:color w:val="auto"/>
        </w:rPr>
        <w:t>保護山地生態。</w:t>
      </w:r>
    </w:p>
    <w:p w14:paraId="7E3EB6C4" w14:textId="77777777" w:rsidR="00296DEB" w:rsidRPr="005B15B7" w:rsidRDefault="00296DEB" w:rsidP="00C666CB">
      <w:pPr>
        <w:pStyle w:val="1"/>
        <w:numPr>
          <w:ilvl w:val="0"/>
          <w:numId w:val="1"/>
        </w:numPr>
        <w:adjustRightInd w:val="0"/>
        <w:snapToGrid w:val="0"/>
        <w:rPr>
          <w:rStyle w:val="char"/>
          <w:color w:val="auto"/>
        </w:rPr>
      </w:pPr>
      <w:r w:rsidRPr="005B15B7">
        <w:rPr>
          <w:rStyle w:val="char"/>
          <w:rFonts w:hint="eastAsia"/>
          <w:color w:val="auto"/>
        </w:rPr>
        <w:t xml:space="preserve">這種水源利用方式，會出現在下列何處？　</w:t>
      </w:r>
    </w:p>
    <w:p w14:paraId="78559A9D" w14:textId="0D3633BE" w:rsidR="00296DEB" w:rsidRPr="005B15B7" w:rsidRDefault="00296DEB" w:rsidP="00296DEB">
      <w:pPr>
        <w:pStyle w:val="1"/>
        <w:adjustRightInd w:val="0"/>
        <w:snapToGrid w:val="0"/>
        <w:ind w:left="480"/>
        <w:rPr>
          <w:rStyle w:val="char"/>
          <w:color w:val="auto"/>
        </w:rPr>
      </w:pPr>
      <w:r w:rsidRPr="005B15B7">
        <w:rPr>
          <w:rStyle w:val="char"/>
          <w:rFonts w:hint="eastAsia"/>
          <w:color w:val="auto"/>
        </w:rPr>
        <w:t>(A)</w:t>
      </w:r>
      <w:r w:rsidRPr="005B15B7">
        <w:rPr>
          <w:rStyle w:val="char"/>
          <w:rFonts w:hint="eastAsia"/>
          <w:color w:val="auto"/>
        </w:rPr>
        <w:t xml:space="preserve">東非大裂谷　</w:t>
      </w:r>
      <w:r w:rsidRPr="005B15B7">
        <w:rPr>
          <w:rStyle w:val="char"/>
          <w:rFonts w:hint="eastAsia"/>
          <w:color w:val="auto"/>
        </w:rPr>
        <w:t>(B)</w:t>
      </w:r>
      <w:r w:rsidRPr="005B15B7">
        <w:rPr>
          <w:rStyle w:val="char"/>
          <w:rFonts w:hint="eastAsia"/>
          <w:color w:val="auto"/>
        </w:rPr>
        <w:t xml:space="preserve">伊朗高原　</w:t>
      </w:r>
    </w:p>
    <w:p w14:paraId="130075CE" w14:textId="021073A4" w:rsidR="00296DEB" w:rsidRDefault="00296DEB" w:rsidP="00296DEB">
      <w:pPr>
        <w:pStyle w:val="1"/>
        <w:adjustRightInd w:val="0"/>
        <w:snapToGrid w:val="0"/>
        <w:ind w:left="480"/>
        <w:rPr>
          <w:rStyle w:val="char"/>
          <w:color w:val="auto"/>
        </w:rPr>
      </w:pPr>
      <w:r w:rsidRPr="005B15B7">
        <w:rPr>
          <w:rStyle w:val="char"/>
          <w:rFonts w:hint="eastAsia"/>
          <w:color w:val="auto"/>
        </w:rPr>
        <w:t>(C)</w:t>
      </w:r>
      <w:r w:rsidRPr="005B15B7">
        <w:rPr>
          <w:rStyle w:val="char"/>
          <w:rFonts w:hint="eastAsia"/>
          <w:color w:val="auto"/>
        </w:rPr>
        <w:t xml:space="preserve">美索不達米亞平原　</w:t>
      </w:r>
      <w:r w:rsidRPr="005B15B7">
        <w:rPr>
          <w:rStyle w:val="char"/>
          <w:rFonts w:hint="eastAsia"/>
          <w:color w:val="auto"/>
        </w:rPr>
        <w:t>(D)</w:t>
      </w:r>
      <w:r w:rsidRPr="005B15B7">
        <w:rPr>
          <w:rStyle w:val="char"/>
          <w:rFonts w:hint="eastAsia"/>
          <w:color w:val="auto"/>
        </w:rPr>
        <w:t>尼羅河三角洲。</w:t>
      </w:r>
    </w:p>
    <w:p w14:paraId="4C310F54" w14:textId="1125DE91" w:rsidR="00730A20" w:rsidRDefault="00730A20" w:rsidP="00296DEB">
      <w:pPr>
        <w:pStyle w:val="1"/>
        <w:adjustRightInd w:val="0"/>
        <w:snapToGrid w:val="0"/>
        <w:ind w:left="480"/>
        <w:rPr>
          <w:rStyle w:val="char"/>
          <w:color w:val="auto"/>
        </w:rPr>
      </w:pPr>
    </w:p>
    <w:p w14:paraId="74D80B02" w14:textId="1F2B3D9F" w:rsidR="00730A20" w:rsidRDefault="00730A20" w:rsidP="00296DEB">
      <w:pPr>
        <w:pStyle w:val="1"/>
        <w:adjustRightInd w:val="0"/>
        <w:snapToGrid w:val="0"/>
        <w:ind w:left="480"/>
        <w:rPr>
          <w:rStyle w:val="char"/>
          <w:color w:val="auto"/>
        </w:rPr>
      </w:pPr>
    </w:p>
    <w:p w14:paraId="58E7B3D5" w14:textId="77777777" w:rsidR="00730A20" w:rsidRPr="005B15B7" w:rsidRDefault="00730A20" w:rsidP="00296DEB">
      <w:pPr>
        <w:pStyle w:val="1"/>
        <w:adjustRightInd w:val="0"/>
        <w:snapToGrid w:val="0"/>
        <w:ind w:left="480"/>
        <w:rPr>
          <w:rStyle w:val="char"/>
          <w:rFonts w:hint="eastAsia"/>
          <w:color w:val="auto"/>
        </w:rPr>
      </w:pPr>
    </w:p>
    <w:p w14:paraId="60E3BBFB" w14:textId="77777777" w:rsidR="004642AE" w:rsidRPr="005B15B7" w:rsidRDefault="004642AE" w:rsidP="00C666CB">
      <w:pPr>
        <w:pStyle w:val="1"/>
        <w:numPr>
          <w:ilvl w:val="0"/>
          <w:numId w:val="1"/>
        </w:numPr>
        <w:adjustRightInd w:val="0"/>
        <w:snapToGrid w:val="0"/>
        <w:rPr>
          <w:rStyle w:val="char"/>
          <w:color w:val="auto"/>
        </w:rPr>
      </w:pPr>
      <w:r w:rsidRPr="005B15B7">
        <w:rPr>
          <w:rStyle w:val="char"/>
          <w:rFonts w:hint="eastAsia"/>
          <w:color w:val="auto"/>
        </w:rPr>
        <w:lastRenderedPageBreak/>
        <w:t>承上題，請問此地的氣候圖最可能為下列何者？</w:t>
      </w:r>
      <w:r w:rsidRPr="005B15B7">
        <w:rPr>
          <w:rStyle w:val="char"/>
          <w:color w:val="auto"/>
        </w:rPr>
        <w:br/>
      </w:r>
      <w:r w:rsidRPr="005B15B7">
        <w:rPr>
          <w:rStyle w:val="char"/>
          <w:rFonts w:hint="eastAsia"/>
          <w:color w:val="auto"/>
        </w:rPr>
        <w:t>(A)</w:t>
      </w:r>
      <w:r w:rsidRPr="005B15B7">
        <w:rPr>
          <w:rStyle w:val="char"/>
          <w:noProof/>
          <w:color w:val="auto"/>
        </w:rPr>
        <w:drawing>
          <wp:inline distT="0" distB="0" distL="0" distR="0" wp14:anchorId="40482372" wp14:editId="0F80626F">
            <wp:extent cx="1332000" cy="1594800"/>
            <wp:effectExtent l="0" t="0" r="1905" b="5715"/>
            <wp:docPr id="49" name="圖片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65"/>
                    <pic:cNvPicPr>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2000" cy="1594800"/>
                    </a:xfrm>
                    <a:prstGeom prst="rect">
                      <a:avLst/>
                    </a:prstGeom>
                    <a:noFill/>
                    <a:ln>
                      <a:noFill/>
                    </a:ln>
                  </pic:spPr>
                </pic:pic>
              </a:graphicData>
            </a:graphic>
          </wp:inline>
        </w:drawing>
      </w:r>
      <w:r w:rsidRPr="005B15B7">
        <w:rPr>
          <w:rStyle w:val="char"/>
          <w:color w:val="auto"/>
        </w:rPr>
        <w:t xml:space="preserve">　</w:t>
      </w:r>
      <w:r w:rsidRPr="005B15B7">
        <w:rPr>
          <w:rStyle w:val="char"/>
          <w:rFonts w:hint="eastAsia"/>
          <w:color w:val="auto"/>
        </w:rPr>
        <w:t xml:space="preserve"> (B)</w:t>
      </w:r>
      <w:r w:rsidRPr="005B15B7">
        <w:rPr>
          <w:rStyle w:val="char"/>
          <w:noProof/>
          <w:color w:val="auto"/>
        </w:rPr>
        <w:drawing>
          <wp:inline distT="0" distB="0" distL="0" distR="0" wp14:anchorId="3CE2692F" wp14:editId="4B4CEF33">
            <wp:extent cx="1256400" cy="1594800"/>
            <wp:effectExtent l="0" t="0" r="1270" b="5715"/>
            <wp:docPr id="50" name="圖片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66"/>
                    <pic:cNvPicPr>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56400" cy="1594800"/>
                    </a:xfrm>
                    <a:prstGeom prst="rect">
                      <a:avLst/>
                    </a:prstGeom>
                    <a:noFill/>
                    <a:ln>
                      <a:noFill/>
                    </a:ln>
                  </pic:spPr>
                </pic:pic>
              </a:graphicData>
            </a:graphic>
          </wp:inline>
        </w:drawing>
      </w:r>
    </w:p>
    <w:p w14:paraId="4AD98F49" w14:textId="02873BB0" w:rsidR="00396C46" w:rsidRPr="005B15B7" w:rsidRDefault="004642AE" w:rsidP="004642AE">
      <w:pPr>
        <w:pStyle w:val="1"/>
        <w:adjustRightInd w:val="0"/>
        <w:snapToGrid w:val="0"/>
        <w:ind w:left="480"/>
        <w:rPr>
          <w:rStyle w:val="char"/>
          <w:color w:val="auto"/>
        </w:rPr>
      </w:pPr>
      <w:r w:rsidRPr="005B15B7">
        <w:rPr>
          <w:rStyle w:val="char"/>
          <w:rFonts w:hint="eastAsia"/>
          <w:color w:val="auto"/>
        </w:rPr>
        <w:br/>
        <w:t>(C)</w:t>
      </w:r>
      <w:r w:rsidRPr="005B15B7">
        <w:rPr>
          <w:rStyle w:val="char"/>
          <w:noProof/>
          <w:color w:val="auto"/>
        </w:rPr>
        <w:drawing>
          <wp:inline distT="0" distB="0" distL="0" distR="0" wp14:anchorId="30CD7037" wp14:editId="61815E2D">
            <wp:extent cx="1375200" cy="1598400"/>
            <wp:effectExtent l="0" t="0" r="0" b="1905"/>
            <wp:docPr id="51" name="圖片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67"/>
                    <pic:cNvPicPr>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5200" cy="1598400"/>
                    </a:xfrm>
                    <a:prstGeom prst="rect">
                      <a:avLst/>
                    </a:prstGeom>
                    <a:noFill/>
                    <a:ln>
                      <a:noFill/>
                    </a:ln>
                  </pic:spPr>
                </pic:pic>
              </a:graphicData>
            </a:graphic>
          </wp:inline>
        </w:drawing>
      </w:r>
      <w:r w:rsidRPr="005B15B7">
        <w:rPr>
          <w:rStyle w:val="char"/>
          <w:rFonts w:hint="eastAsia"/>
          <w:color w:val="auto"/>
        </w:rPr>
        <w:t xml:space="preserve">　</w:t>
      </w:r>
      <w:r w:rsidRPr="005B15B7">
        <w:rPr>
          <w:rStyle w:val="char"/>
          <w:rFonts w:hint="eastAsia"/>
          <w:color w:val="auto"/>
        </w:rPr>
        <w:t xml:space="preserve"> (D)</w:t>
      </w:r>
      <w:r w:rsidRPr="005B15B7">
        <w:rPr>
          <w:rStyle w:val="char"/>
          <w:noProof/>
          <w:color w:val="auto"/>
        </w:rPr>
        <w:drawing>
          <wp:inline distT="0" distB="0" distL="0" distR="0" wp14:anchorId="20AF8FCA" wp14:editId="3B06DEB5">
            <wp:extent cx="1263600" cy="1612800"/>
            <wp:effectExtent l="0" t="0" r="0" b="6985"/>
            <wp:docPr id="52" name="圖片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68"/>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63600" cy="1612800"/>
                    </a:xfrm>
                    <a:prstGeom prst="rect">
                      <a:avLst/>
                    </a:prstGeom>
                    <a:noFill/>
                    <a:ln>
                      <a:noFill/>
                    </a:ln>
                  </pic:spPr>
                </pic:pic>
              </a:graphicData>
            </a:graphic>
          </wp:inline>
        </w:drawing>
      </w:r>
      <w:r w:rsidR="00396C46" w:rsidRPr="005B15B7">
        <w:rPr>
          <w:rStyle w:val="char"/>
          <w:rFonts w:hint="eastAsia"/>
          <w:color w:val="auto"/>
        </w:rPr>
        <w:t>。</w:t>
      </w:r>
    </w:p>
    <w:p w14:paraId="19097FF1" w14:textId="77777777" w:rsidR="00A863E2" w:rsidRPr="005B15B7" w:rsidRDefault="00A863E2" w:rsidP="004642AE">
      <w:pPr>
        <w:pStyle w:val="1"/>
        <w:adjustRightInd w:val="0"/>
        <w:snapToGrid w:val="0"/>
        <w:ind w:left="480"/>
        <w:rPr>
          <w:rStyle w:val="char"/>
          <w:color w:val="auto"/>
        </w:rPr>
      </w:pPr>
    </w:p>
    <w:p w14:paraId="45C5B979" w14:textId="25E2A2AB" w:rsidR="00B76CAC" w:rsidRPr="005B15B7" w:rsidRDefault="00D43DEE" w:rsidP="00B76CAC">
      <w:pPr>
        <w:pStyle w:val="1"/>
        <w:adjustRightInd w:val="0"/>
        <w:snapToGrid w:val="0"/>
        <w:rPr>
          <w:rStyle w:val="char"/>
          <w:color w:val="auto"/>
        </w:rPr>
      </w:pPr>
      <w:r w:rsidRPr="005B15B7">
        <w:rPr>
          <w:rStyle w:val="char"/>
          <w:rFonts w:hint="eastAsia"/>
          <w:color w:val="auto"/>
        </w:rPr>
        <w:t>(</w:t>
      </w:r>
      <w:r w:rsidRPr="005B15B7">
        <w:rPr>
          <w:rStyle w:val="char"/>
          <w:rFonts w:hint="eastAsia"/>
          <w:color w:val="auto"/>
        </w:rPr>
        <w:t>五</w:t>
      </w:r>
      <w:r w:rsidRPr="005B15B7">
        <w:rPr>
          <w:rStyle w:val="char"/>
          <w:rFonts w:hint="eastAsia"/>
          <w:color w:val="auto"/>
        </w:rPr>
        <w:t xml:space="preserve">) </w:t>
      </w:r>
      <w:r w:rsidR="00A863E2" w:rsidRPr="005B15B7">
        <w:rPr>
          <w:rStyle w:val="char"/>
          <w:rFonts w:hint="eastAsia"/>
          <w:color w:val="auto"/>
        </w:rPr>
        <w:t>西元</w:t>
      </w:r>
      <w:r w:rsidR="00A863E2" w:rsidRPr="005B15B7">
        <w:rPr>
          <w:rStyle w:val="char"/>
          <w:rFonts w:hint="eastAsia"/>
          <w:color w:val="auto"/>
        </w:rPr>
        <w:t>2020</w:t>
      </w:r>
      <w:r w:rsidR="00A863E2" w:rsidRPr="005B15B7">
        <w:rPr>
          <w:rStyle w:val="char"/>
          <w:rFonts w:hint="eastAsia"/>
          <w:color w:val="auto"/>
        </w:rPr>
        <w:t>年的夏天，國際政局出現一顆震撼彈──以色列和阿拉伯聯合大公國在美國的斡旋下有條件的和談，因以色列釋出了暫緩兼併部分土地的善意。此舉帶動的後續效應，包含鄰國巴林也宣布和以色列和談，以及巴勒斯坦人跳出來抗議。請回答以下問題。</w:t>
      </w:r>
      <w:r w:rsidR="00B76CAC" w:rsidRPr="005B15B7">
        <w:rPr>
          <w:rStyle w:val="char"/>
          <w:rFonts w:hint="eastAsia"/>
          <w:color w:val="auto"/>
        </w:rPr>
        <w:t xml:space="preserve"> </w:t>
      </w:r>
    </w:p>
    <w:p w14:paraId="71B8D51B" w14:textId="77777777" w:rsidR="00A863E2" w:rsidRPr="005B15B7" w:rsidRDefault="00A863E2" w:rsidP="00B76CAC">
      <w:pPr>
        <w:pStyle w:val="1"/>
        <w:numPr>
          <w:ilvl w:val="0"/>
          <w:numId w:val="1"/>
        </w:numPr>
        <w:adjustRightInd w:val="0"/>
        <w:snapToGrid w:val="0"/>
        <w:rPr>
          <w:rStyle w:val="char"/>
          <w:color w:val="auto"/>
        </w:rPr>
      </w:pPr>
      <w:r w:rsidRPr="005B15B7">
        <w:rPr>
          <w:rStyle w:val="char"/>
          <w:rFonts w:hint="eastAsia"/>
          <w:color w:val="auto"/>
        </w:rPr>
        <w:t xml:space="preserve">此次事件發生的地區為下列何處？　</w:t>
      </w:r>
    </w:p>
    <w:p w14:paraId="4D691E70" w14:textId="3741373A" w:rsidR="00B76CAC" w:rsidRPr="005B15B7" w:rsidRDefault="00A863E2" w:rsidP="00A863E2">
      <w:pPr>
        <w:pStyle w:val="1"/>
        <w:adjustRightInd w:val="0"/>
        <w:snapToGrid w:val="0"/>
        <w:ind w:left="480"/>
        <w:rPr>
          <w:rStyle w:val="char"/>
          <w:color w:val="auto"/>
        </w:rPr>
      </w:pPr>
      <w:r w:rsidRPr="005B15B7">
        <w:rPr>
          <w:rStyle w:val="char"/>
          <w:rFonts w:hint="eastAsia"/>
          <w:color w:val="auto"/>
        </w:rPr>
        <w:t>(A)</w:t>
      </w:r>
      <w:r w:rsidRPr="005B15B7">
        <w:rPr>
          <w:rStyle w:val="char"/>
          <w:rFonts w:hint="eastAsia"/>
          <w:color w:val="auto"/>
        </w:rPr>
        <w:t xml:space="preserve">東南亞　</w:t>
      </w:r>
      <w:r w:rsidRPr="005B15B7">
        <w:rPr>
          <w:rStyle w:val="char"/>
          <w:rFonts w:hint="eastAsia"/>
          <w:color w:val="auto"/>
        </w:rPr>
        <w:t>(B)</w:t>
      </w:r>
      <w:r w:rsidRPr="005B15B7">
        <w:rPr>
          <w:rStyle w:val="char"/>
          <w:rFonts w:hint="eastAsia"/>
          <w:color w:val="auto"/>
        </w:rPr>
        <w:t xml:space="preserve">南亞　</w:t>
      </w:r>
      <w:r w:rsidRPr="005B15B7">
        <w:rPr>
          <w:rStyle w:val="char"/>
          <w:rFonts w:hint="eastAsia"/>
          <w:color w:val="auto"/>
        </w:rPr>
        <w:t>(C)</w:t>
      </w:r>
      <w:r w:rsidRPr="005B15B7">
        <w:rPr>
          <w:rStyle w:val="char"/>
          <w:rFonts w:hint="eastAsia"/>
          <w:color w:val="auto"/>
        </w:rPr>
        <w:t xml:space="preserve">西亞　</w:t>
      </w:r>
      <w:r w:rsidRPr="005B15B7">
        <w:rPr>
          <w:rStyle w:val="char"/>
          <w:rFonts w:hint="eastAsia"/>
          <w:color w:val="auto"/>
        </w:rPr>
        <w:t>(D)</w:t>
      </w:r>
      <w:r w:rsidRPr="005B15B7">
        <w:rPr>
          <w:rStyle w:val="char"/>
          <w:rFonts w:hint="eastAsia"/>
          <w:color w:val="auto"/>
        </w:rPr>
        <w:t>北非</w:t>
      </w:r>
      <w:r w:rsidR="00B76CAC" w:rsidRPr="005B15B7">
        <w:rPr>
          <w:rStyle w:val="char"/>
          <w:rFonts w:hint="eastAsia"/>
          <w:color w:val="auto"/>
        </w:rPr>
        <w:t>。</w:t>
      </w:r>
    </w:p>
    <w:p w14:paraId="6F2E116E" w14:textId="77777777" w:rsidR="00A863E2" w:rsidRPr="005B15B7" w:rsidRDefault="00A863E2" w:rsidP="00B76CAC">
      <w:pPr>
        <w:pStyle w:val="1"/>
        <w:numPr>
          <w:ilvl w:val="0"/>
          <w:numId w:val="1"/>
        </w:numPr>
        <w:adjustRightInd w:val="0"/>
        <w:snapToGrid w:val="0"/>
        <w:rPr>
          <w:rStyle w:val="char"/>
          <w:color w:val="auto"/>
        </w:rPr>
      </w:pPr>
      <w:r w:rsidRPr="005B15B7">
        <w:rPr>
          <w:rStyle w:val="char"/>
          <w:rFonts w:hint="eastAsia"/>
          <w:color w:val="auto"/>
        </w:rPr>
        <w:t xml:space="preserve">關於導致巴勒斯坦與以色列長期關係緊張的原因，下列何者正確？　</w:t>
      </w:r>
    </w:p>
    <w:p w14:paraId="54C19377" w14:textId="17A5EF00" w:rsidR="00B76CAC" w:rsidRPr="005B15B7" w:rsidRDefault="00A863E2" w:rsidP="00A863E2">
      <w:pPr>
        <w:pStyle w:val="1"/>
        <w:adjustRightInd w:val="0"/>
        <w:snapToGrid w:val="0"/>
        <w:ind w:left="480"/>
        <w:rPr>
          <w:rStyle w:val="char"/>
          <w:color w:val="auto"/>
        </w:rPr>
      </w:pPr>
      <w:r w:rsidRPr="005B15B7">
        <w:rPr>
          <w:rStyle w:val="char"/>
          <w:rFonts w:hint="eastAsia"/>
          <w:color w:val="auto"/>
        </w:rPr>
        <w:t>(A)</w:t>
      </w:r>
      <w:r w:rsidRPr="005B15B7">
        <w:rPr>
          <w:rStyle w:val="char"/>
          <w:rFonts w:hint="eastAsia"/>
          <w:color w:val="auto"/>
        </w:rPr>
        <w:t xml:space="preserve">巴勒斯坦大多信奉基督教，以色列以猶太教為主　</w:t>
      </w:r>
      <w:r w:rsidRPr="005B15B7">
        <w:rPr>
          <w:rStyle w:val="char"/>
          <w:rFonts w:hint="eastAsia"/>
          <w:color w:val="auto"/>
        </w:rPr>
        <w:t>(B)</w:t>
      </w:r>
      <w:r w:rsidRPr="005B15B7">
        <w:rPr>
          <w:rStyle w:val="char"/>
          <w:rFonts w:hint="eastAsia"/>
          <w:color w:val="auto"/>
        </w:rPr>
        <w:t xml:space="preserve">巴勒斯坦以阿拉伯人為主，以色列為猶太人國家　</w:t>
      </w:r>
      <w:r w:rsidRPr="005B15B7">
        <w:rPr>
          <w:rStyle w:val="char"/>
          <w:rFonts w:hint="eastAsia"/>
          <w:color w:val="auto"/>
        </w:rPr>
        <w:t>(C)</w:t>
      </w:r>
      <w:r w:rsidRPr="005B15B7">
        <w:rPr>
          <w:rStyle w:val="char"/>
          <w:rFonts w:hint="eastAsia"/>
          <w:color w:val="auto"/>
        </w:rPr>
        <w:t xml:space="preserve">巴勒斯坦境內的幼發拉底河水資源被以色列強占　</w:t>
      </w:r>
      <w:r w:rsidRPr="005B15B7">
        <w:rPr>
          <w:rStyle w:val="char"/>
          <w:rFonts w:hint="eastAsia"/>
          <w:color w:val="auto"/>
        </w:rPr>
        <w:t>(D)</w:t>
      </w:r>
      <w:r w:rsidRPr="005B15B7">
        <w:rPr>
          <w:rStyle w:val="char"/>
          <w:rFonts w:hint="eastAsia"/>
          <w:color w:val="auto"/>
        </w:rPr>
        <w:t>巴勒斯坦領土蘊藏豐富石油，被以色列非法占領</w:t>
      </w:r>
      <w:r w:rsidR="00B76CAC" w:rsidRPr="005B15B7">
        <w:rPr>
          <w:rStyle w:val="char"/>
          <w:rFonts w:hint="eastAsia"/>
          <w:color w:val="auto"/>
        </w:rPr>
        <w:t>。</w:t>
      </w:r>
    </w:p>
    <w:p w14:paraId="23C6DF0B" w14:textId="2AE4B9CA" w:rsidR="00396C46" w:rsidRPr="005B15B7" w:rsidRDefault="00396C46" w:rsidP="00B76CAC">
      <w:pPr>
        <w:pStyle w:val="1"/>
        <w:adjustRightInd w:val="0"/>
        <w:snapToGrid w:val="0"/>
        <w:rPr>
          <w:color w:val="auto"/>
        </w:rPr>
      </w:pPr>
    </w:p>
    <w:p w14:paraId="58AF5138" w14:textId="06C7FC24" w:rsidR="00396C46" w:rsidRPr="005B15B7" w:rsidRDefault="00396C46" w:rsidP="00396C46">
      <w:pPr>
        <w:pStyle w:val="1"/>
        <w:adjustRightInd w:val="0"/>
        <w:snapToGrid w:val="0"/>
        <w:rPr>
          <w:color w:val="auto"/>
        </w:rPr>
      </w:pPr>
      <w:r w:rsidRPr="005B15B7">
        <w:rPr>
          <w:rFonts w:hint="eastAsia"/>
          <w:color w:val="auto"/>
        </w:rPr>
        <w:t>(</w:t>
      </w:r>
      <w:r w:rsidR="00D43DEE" w:rsidRPr="005B15B7">
        <w:rPr>
          <w:rFonts w:hint="eastAsia"/>
          <w:color w:val="auto"/>
        </w:rPr>
        <w:t>六</w:t>
      </w:r>
      <w:r w:rsidRPr="005B15B7">
        <w:rPr>
          <w:rFonts w:hint="eastAsia"/>
          <w:color w:val="auto"/>
        </w:rPr>
        <w:t>)</w:t>
      </w:r>
      <w:r w:rsidRPr="005B15B7">
        <w:rPr>
          <w:color w:val="auto"/>
        </w:rPr>
        <w:t xml:space="preserve"> </w:t>
      </w:r>
      <w:r w:rsidR="00A863E2" w:rsidRPr="005B15B7">
        <w:rPr>
          <w:rStyle w:val="char"/>
          <w:color w:val="auto"/>
        </w:rPr>
        <w:t>紅茶起源於中國福建，但是量少、價格貴。十七世紀開始，歐洲飲茶文化盛行，尤其是英國人，每年至少消費</w:t>
      </w:r>
      <w:r w:rsidR="00A863E2" w:rsidRPr="005B15B7">
        <w:rPr>
          <w:rStyle w:val="char"/>
          <w:color w:val="auto"/>
        </w:rPr>
        <w:t>3</w:t>
      </w:r>
      <w:r w:rsidR="00A863E2" w:rsidRPr="005B15B7">
        <w:rPr>
          <w:rStyle w:val="char"/>
          <w:color w:val="auto"/>
        </w:rPr>
        <w:t>磅茶葉，因此茶價貴於歐洲其他國家。為了得到更多的茶葉供應，英國透過擴大通商和戰爭，從中國獲得茶葉，並且將其樹苗帶至氣候近似中國的印度阿薩姆地區嘗試種植，西元</w:t>
      </w:r>
      <w:r w:rsidR="00A863E2" w:rsidRPr="005B15B7">
        <w:rPr>
          <w:rStyle w:val="char"/>
          <w:color w:val="auto"/>
        </w:rPr>
        <w:t>1838</w:t>
      </w:r>
      <w:r w:rsidR="00A863E2" w:rsidRPr="005B15B7">
        <w:rPr>
          <w:rStyle w:val="char"/>
          <w:color w:val="auto"/>
        </w:rPr>
        <w:t>年設立現代化的茶葉生產基地，採用機械化生產來降低成本，不僅產量較高，而且品質優良，阿薩姆成為印度最大的茶葉產區，產量占了六成以上。請問：</w:t>
      </w:r>
    </w:p>
    <w:p w14:paraId="7ED591CD" w14:textId="77777777" w:rsidR="00A863E2" w:rsidRPr="005B15B7" w:rsidRDefault="00A863E2" w:rsidP="00A863E2">
      <w:pPr>
        <w:pStyle w:val="1"/>
        <w:numPr>
          <w:ilvl w:val="0"/>
          <w:numId w:val="1"/>
        </w:numPr>
        <w:adjustRightInd w:val="0"/>
        <w:snapToGrid w:val="0"/>
        <w:rPr>
          <w:rStyle w:val="char"/>
          <w:color w:val="auto"/>
        </w:rPr>
      </w:pPr>
      <w:r w:rsidRPr="005B15B7">
        <w:rPr>
          <w:rStyle w:val="char"/>
          <w:color w:val="auto"/>
        </w:rPr>
        <w:t xml:space="preserve">昔日船隻動力以風力為主，若是英國船隻要順風而行，從福建往南航行，應該選擇下列哪一個時間，風勢較為強勁適合航行？　</w:t>
      </w:r>
    </w:p>
    <w:p w14:paraId="3A2BC4E0" w14:textId="624764DA" w:rsidR="00396C46" w:rsidRPr="005B15B7" w:rsidRDefault="00A863E2" w:rsidP="00A863E2">
      <w:pPr>
        <w:pStyle w:val="1"/>
        <w:adjustRightInd w:val="0"/>
        <w:snapToGrid w:val="0"/>
        <w:ind w:left="480"/>
        <w:rPr>
          <w:color w:val="auto"/>
        </w:rPr>
      </w:pPr>
      <w:r w:rsidRPr="005B15B7">
        <w:rPr>
          <w:rStyle w:val="char"/>
          <w:color w:val="auto"/>
        </w:rPr>
        <w:t>(A) 12</w:t>
      </w:r>
      <w:r w:rsidRPr="005B15B7">
        <w:rPr>
          <w:rStyle w:val="char"/>
          <w:color w:val="auto"/>
        </w:rPr>
        <w:t>～</w:t>
      </w:r>
      <w:r w:rsidRPr="005B15B7">
        <w:rPr>
          <w:rStyle w:val="char"/>
          <w:color w:val="auto"/>
        </w:rPr>
        <w:t>2</w:t>
      </w:r>
      <w:r w:rsidRPr="005B15B7">
        <w:rPr>
          <w:rStyle w:val="char"/>
          <w:color w:val="auto"/>
        </w:rPr>
        <w:t xml:space="preserve">月　</w:t>
      </w:r>
      <w:r w:rsidRPr="005B15B7">
        <w:rPr>
          <w:rStyle w:val="char"/>
          <w:color w:val="auto"/>
        </w:rPr>
        <w:t>(B) 3</w:t>
      </w:r>
      <w:r w:rsidRPr="005B15B7">
        <w:rPr>
          <w:rStyle w:val="char"/>
          <w:color w:val="auto"/>
        </w:rPr>
        <w:t>～</w:t>
      </w:r>
      <w:r w:rsidRPr="005B15B7">
        <w:rPr>
          <w:rStyle w:val="char"/>
          <w:color w:val="auto"/>
        </w:rPr>
        <w:t>5</w:t>
      </w:r>
      <w:r w:rsidRPr="005B15B7">
        <w:rPr>
          <w:rStyle w:val="char"/>
          <w:color w:val="auto"/>
        </w:rPr>
        <w:t xml:space="preserve">月　</w:t>
      </w:r>
      <w:r w:rsidRPr="005B15B7">
        <w:rPr>
          <w:rStyle w:val="char"/>
          <w:color w:val="auto"/>
        </w:rPr>
        <w:t>(C) 6</w:t>
      </w:r>
      <w:r w:rsidRPr="005B15B7">
        <w:rPr>
          <w:rStyle w:val="char"/>
          <w:color w:val="auto"/>
        </w:rPr>
        <w:t>～</w:t>
      </w:r>
      <w:r w:rsidRPr="005B15B7">
        <w:rPr>
          <w:rStyle w:val="char"/>
          <w:color w:val="auto"/>
        </w:rPr>
        <w:t>8</w:t>
      </w:r>
      <w:r w:rsidRPr="005B15B7">
        <w:rPr>
          <w:rStyle w:val="char"/>
          <w:color w:val="auto"/>
        </w:rPr>
        <w:t xml:space="preserve">月　</w:t>
      </w:r>
      <w:r w:rsidRPr="005B15B7">
        <w:rPr>
          <w:rStyle w:val="char"/>
          <w:color w:val="auto"/>
        </w:rPr>
        <w:t>(D) 9</w:t>
      </w:r>
      <w:r w:rsidRPr="005B15B7">
        <w:rPr>
          <w:rStyle w:val="char"/>
          <w:color w:val="auto"/>
        </w:rPr>
        <w:t>～</w:t>
      </w:r>
      <w:r w:rsidRPr="005B15B7">
        <w:rPr>
          <w:rStyle w:val="char"/>
          <w:color w:val="auto"/>
        </w:rPr>
        <w:t>11</w:t>
      </w:r>
      <w:r w:rsidRPr="005B15B7">
        <w:rPr>
          <w:rStyle w:val="char"/>
          <w:color w:val="auto"/>
        </w:rPr>
        <w:t>月。</w:t>
      </w:r>
    </w:p>
    <w:p w14:paraId="3B147603" w14:textId="77777777" w:rsidR="00067C7A" w:rsidRPr="005B15B7" w:rsidRDefault="00067C7A" w:rsidP="00067C7A">
      <w:pPr>
        <w:pStyle w:val="1"/>
        <w:numPr>
          <w:ilvl w:val="0"/>
          <w:numId w:val="1"/>
        </w:numPr>
        <w:adjustRightInd w:val="0"/>
        <w:snapToGrid w:val="0"/>
        <w:rPr>
          <w:rStyle w:val="char"/>
          <w:color w:val="auto"/>
        </w:rPr>
      </w:pPr>
      <w:r w:rsidRPr="005B15B7">
        <w:rPr>
          <w:rStyle w:val="char"/>
          <w:color w:val="auto"/>
        </w:rPr>
        <w:t>由茶樹的種植可知，印度阿薩姆地區和中國福建在自然環境上有相似之處，下列何者</w:t>
      </w:r>
      <w:r w:rsidRPr="005B15B7">
        <w:rPr>
          <w:rStyle w:val="char"/>
          <w:color w:val="auto"/>
          <w:u w:val="double"/>
        </w:rPr>
        <w:t>不是</w:t>
      </w:r>
      <w:r w:rsidRPr="005B15B7">
        <w:rPr>
          <w:rStyle w:val="char"/>
          <w:color w:val="auto"/>
        </w:rPr>
        <w:t>兩地相似之處？</w:t>
      </w:r>
    </w:p>
    <w:p w14:paraId="1B001CB2" w14:textId="77777777" w:rsidR="00067C7A" w:rsidRPr="005B15B7" w:rsidRDefault="00067C7A" w:rsidP="00067C7A">
      <w:pPr>
        <w:pStyle w:val="1"/>
        <w:numPr>
          <w:ilvl w:val="0"/>
          <w:numId w:val="6"/>
        </w:numPr>
        <w:adjustRightInd w:val="0"/>
        <w:snapToGrid w:val="0"/>
        <w:rPr>
          <w:rStyle w:val="char"/>
          <w:color w:val="auto"/>
        </w:rPr>
      </w:pPr>
      <w:r w:rsidRPr="005B15B7">
        <w:rPr>
          <w:rStyle w:val="char"/>
          <w:rFonts w:hint="eastAsia"/>
          <w:color w:val="auto"/>
        </w:rPr>
        <w:t>地形</w:t>
      </w:r>
      <w:r w:rsidRPr="005B15B7">
        <w:rPr>
          <w:rStyle w:val="char"/>
          <w:color w:val="auto"/>
        </w:rPr>
        <w:t>多</w:t>
      </w:r>
      <w:r w:rsidRPr="005B15B7">
        <w:rPr>
          <w:rStyle w:val="char"/>
          <w:rFonts w:hint="eastAsia"/>
          <w:color w:val="auto"/>
        </w:rPr>
        <w:t>為</w:t>
      </w:r>
      <w:r w:rsidRPr="005B15B7">
        <w:rPr>
          <w:rStyle w:val="char"/>
          <w:color w:val="auto"/>
        </w:rPr>
        <w:t xml:space="preserve">丘陵山坡　</w:t>
      </w:r>
      <w:r w:rsidRPr="005B15B7">
        <w:rPr>
          <w:rStyle w:val="char"/>
          <w:color w:val="auto"/>
        </w:rPr>
        <w:t>(B)</w:t>
      </w:r>
      <w:r w:rsidRPr="005B15B7">
        <w:rPr>
          <w:rStyle w:val="char"/>
          <w:color w:val="auto"/>
        </w:rPr>
        <w:t>受季風</w:t>
      </w:r>
      <w:r w:rsidRPr="005B15B7">
        <w:rPr>
          <w:rStyle w:val="char"/>
          <w:rFonts w:hint="eastAsia"/>
          <w:color w:val="auto"/>
        </w:rPr>
        <w:t>氣候</w:t>
      </w:r>
      <w:r w:rsidRPr="005B15B7">
        <w:rPr>
          <w:rStyle w:val="char"/>
          <w:color w:val="auto"/>
        </w:rPr>
        <w:t xml:space="preserve">影響　</w:t>
      </w:r>
    </w:p>
    <w:p w14:paraId="7930AF12" w14:textId="395FFE18" w:rsidR="00067C7A" w:rsidRPr="005B15B7" w:rsidRDefault="00067C7A" w:rsidP="00067C7A">
      <w:pPr>
        <w:pStyle w:val="1"/>
        <w:adjustRightInd w:val="0"/>
        <w:snapToGrid w:val="0"/>
        <w:ind w:left="480"/>
        <w:rPr>
          <w:rStyle w:val="char"/>
          <w:color w:val="auto"/>
        </w:rPr>
      </w:pPr>
      <w:r w:rsidRPr="005B15B7">
        <w:rPr>
          <w:rStyle w:val="char"/>
          <w:color w:val="auto"/>
        </w:rPr>
        <w:t>(C)</w:t>
      </w:r>
      <w:r w:rsidRPr="005B15B7">
        <w:rPr>
          <w:rStyle w:val="char"/>
          <w:color w:val="auto"/>
        </w:rPr>
        <w:t>年降水量</w:t>
      </w:r>
      <w:r w:rsidRPr="005B15B7">
        <w:rPr>
          <w:rStyle w:val="char"/>
          <w:rFonts w:hint="eastAsia"/>
          <w:color w:val="auto"/>
        </w:rPr>
        <w:t>豐沛</w:t>
      </w:r>
      <w:r w:rsidRPr="005B15B7">
        <w:rPr>
          <w:rStyle w:val="char"/>
          <w:color w:val="auto"/>
        </w:rPr>
        <w:t xml:space="preserve">　</w:t>
      </w:r>
      <w:r w:rsidRPr="005B15B7">
        <w:rPr>
          <w:rStyle w:val="char"/>
          <w:color w:val="auto"/>
        </w:rPr>
        <w:t>(D)</w:t>
      </w:r>
      <w:r w:rsidRPr="005B15B7">
        <w:rPr>
          <w:rStyle w:val="char"/>
          <w:rFonts w:hint="eastAsia"/>
          <w:color w:val="auto"/>
        </w:rPr>
        <w:t>春夏之交多鋒面雨</w:t>
      </w:r>
      <w:r w:rsidRPr="005B15B7">
        <w:rPr>
          <w:rStyle w:val="char"/>
          <w:color w:val="auto"/>
        </w:rPr>
        <w:t>。</w:t>
      </w:r>
    </w:p>
    <w:p w14:paraId="32A3AE38" w14:textId="7DEC5BB2" w:rsidR="00067C7A" w:rsidRDefault="00067C7A" w:rsidP="00067C7A">
      <w:pPr>
        <w:pStyle w:val="1"/>
        <w:adjustRightInd w:val="0"/>
        <w:snapToGrid w:val="0"/>
        <w:ind w:left="480"/>
        <w:rPr>
          <w:rStyle w:val="char"/>
          <w:color w:val="auto"/>
        </w:rPr>
      </w:pPr>
    </w:p>
    <w:p w14:paraId="6F86B86B" w14:textId="1E5DCB59" w:rsidR="008512FA" w:rsidRDefault="008512FA" w:rsidP="00067C7A">
      <w:pPr>
        <w:pStyle w:val="1"/>
        <w:adjustRightInd w:val="0"/>
        <w:snapToGrid w:val="0"/>
        <w:ind w:left="480"/>
        <w:rPr>
          <w:rStyle w:val="char"/>
          <w:color w:val="auto"/>
        </w:rPr>
      </w:pPr>
    </w:p>
    <w:p w14:paraId="0F4ECD28" w14:textId="5D21375E" w:rsidR="008512FA" w:rsidRDefault="008512FA" w:rsidP="00067C7A">
      <w:pPr>
        <w:pStyle w:val="1"/>
        <w:adjustRightInd w:val="0"/>
        <w:snapToGrid w:val="0"/>
        <w:ind w:left="480"/>
        <w:rPr>
          <w:rStyle w:val="char"/>
          <w:color w:val="auto"/>
        </w:rPr>
      </w:pPr>
    </w:p>
    <w:p w14:paraId="5E56080F" w14:textId="25800B68" w:rsidR="008512FA" w:rsidRDefault="008512FA" w:rsidP="00067C7A">
      <w:pPr>
        <w:pStyle w:val="1"/>
        <w:adjustRightInd w:val="0"/>
        <w:snapToGrid w:val="0"/>
        <w:ind w:left="480"/>
        <w:rPr>
          <w:rStyle w:val="char"/>
          <w:color w:val="auto"/>
        </w:rPr>
      </w:pPr>
    </w:p>
    <w:p w14:paraId="3C425419" w14:textId="57A10937" w:rsidR="008512FA" w:rsidRDefault="008512FA" w:rsidP="00067C7A">
      <w:pPr>
        <w:pStyle w:val="1"/>
        <w:adjustRightInd w:val="0"/>
        <w:snapToGrid w:val="0"/>
        <w:ind w:left="480"/>
        <w:rPr>
          <w:rStyle w:val="char"/>
          <w:color w:val="auto"/>
        </w:rPr>
      </w:pPr>
    </w:p>
    <w:p w14:paraId="57EB5D6B" w14:textId="7B6BB4EC" w:rsidR="008512FA" w:rsidRDefault="008512FA" w:rsidP="00067C7A">
      <w:pPr>
        <w:pStyle w:val="1"/>
        <w:adjustRightInd w:val="0"/>
        <w:snapToGrid w:val="0"/>
        <w:ind w:left="480"/>
        <w:rPr>
          <w:rStyle w:val="char"/>
          <w:color w:val="auto"/>
        </w:rPr>
      </w:pPr>
    </w:p>
    <w:p w14:paraId="6E08C6E1" w14:textId="61C29D66" w:rsidR="008512FA" w:rsidRDefault="008512FA" w:rsidP="00067C7A">
      <w:pPr>
        <w:pStyle w:val="1"/>
        <w:adjustRightInd w:val="0"/>
        <w:snapToGrid w:val="0"/>
        <w:ind w:left="480"/>
        <w:rPr>
          <w:rStyle w:val="char"/>
          <w:color w:val="auto"/>
        </w:rPr>
      </w:pPr>
    </w:p>
    <w:p w14:paraId="021D2F0B" w14:textId="34A27C6F" w:rsidR="008512FA" w:rsidRDefault="008512FA" w:rsidP="00067C7A">
      <w:pPr>
        <w:pStyle w:val="1"/>
        <w:adjustRightInd w:val="0"/>
        <w:snapToGrid w:val="0"/>
        <w:ind w:left="480"/>
        <w:rPr>
          <w:rStyle w:val="char"/>
          <w:color w:val="auto"/>
        </w:rPr>
      </w:pPr>
    </w:p>
    <w:p w14:paraId="588C7415" w14:textId="1F4E3E98" w:rsidR="008512FA" w:rsidRDefault="008512FA" w:rsidP="00067C7A">
      <w:pPr>
        <w:pStyle w:val="1"/>
        <w:adjustRightInd w:val="0"/>
        <w:snapToGrid w:val="0"/>
        <w:ind w:left="480"/>
        <w:rPr>
          <w:rStyle w:val="char"/>
          <w:color w:val="auto"/>
        </w:rPr>
      </w:pPr>
    </w:p>
    <w:p w14:paraId="17C41574" w14:textId="5877BA83" w:rsidR="008512FA" w:rsidRDefault="008512FA" w:rsidP="00067C7A">
      <w:pPr>
        <w:pStyle w:val="1"/>
        <w:adjustRightInd w:val="0"/>
        <w:snapToGrid w:val="0"/>
        <w:ind w:left="480"/>
        <w:rPr>
          <w:rStyle w:val="char"/>
          <w:color w:val="auto"/>
        </w:rPr>
      </w:pPr>
    </w:p>
    <w:p w14:paraId="043B1659" w14:textId="69D5173E" w:rsidR="008512FA" w:rsidRDefault="008512FA" w:rsidP="00067C7A">
      <w:pPr>
        <w:pStyle w:val="1"/>
        <w:adjustRightInd w:val="0"/>
        <w:snapToGrid w:val="0"/>
        <w:ind w:left="480"/>
        <w:rPr>
          <w:rStyle w:val="char"/>
          <w:color w:val="auto"/>
        </w:rPr>
      </w:pPr>
    </w:p>
    <w:p w14:paraId="2075A46A" w14:textId="77777777" w:rsidR="008512FA" w:rsidRPr="005B15B7" w:rsidRDefault="008512FA" w:rsidP="00067C7A">
      <w:pPr>
        <w:pStyle w:val="1"/>
        <w:adjustRightInd w:val="0"/>
        <w:snapToGrid w:val="0"/>
        <w:ind w:left="480"/>
        <w:rPr>
          <w:rStyle w:val="char"/>
          <w:rFonts w:hint="eastAsia"/>
          <w:color w:val="auto"/>
        </w:rPr>
      </w:pPr>
    </w:p>
    <w:p w14:paraId="2C623BC5" w14:textId="798D20E4" w:rsidR="00067C7A" w:rsidRPr="005B15B7" w:rsidRDefault="00067C7A" w:rsidP="00067C7A">
      <w:pPr>
        <w:pStyle w:val="1"/>
        <w:adjustRightInd w:val="0"/>
        <w:snapToGrid w:val="0"/>
        <w:rPr>
          <w:rStyle w:val="char"/>
          <w:color w:val="auto"/>
        </w:rPr>
      </w:pPr>
      <w:r w:rsidRPr="005B15B7">
        <w:rPr>
          <w:rStyle w:val="char"/>
          <w:rFonts w:hint="eastAsia"/>
          <w:color w:val="auto"/>
        </w:rPr>
        <w:t>(</w:t>
      </w:r>
      <w:r w:rsidRPr="005B15B7">
        <w:rPr>
          <w:rStyle w:val="char"/>
          <w:rFonts w:hint="eastAsia"/>
          <w:color w:val="auto"/>
        </w:rPr>
        <w:t>七</w:t>
      </w:r>
      <w:r w:rsidRPr="005B15B7">
        <w:rPr>
          <w:rStyle w:val="char"/>
          <w:rFonts w:hint="eastAsia"/>
          <w:color w:val="auto"/>
        </w:rPr>
        <w:t>)</w:t>
      </w:r>
      <w:r w:rsidRPr="005B15B7">
        <w:rPr>
          <w:rStyle w:val="char"/>
          <w:rFonts w:hint="eastAsia"/>
          <w:color w:val="auto"/>
        </w:rPr>
        <w:t>亞當國的軍隊前往非洲進行長時間的移地訓練，他們的訓練紀錄如附表所示：</w:t>
      </w:r>
      <w:r w:rsidRPr="005B15B7">
        <w:rPr>
          <w:rStyle w:val="char"/>
          <w:color w:val="auto"/>
        </w:rPr>
        <w:br/>
      </w:r>
      <w:r w:rsidRPr="005B15B7">
        <w:rPr>
          <w:noProof/>
          <w:snapToGrid/>
          <w:color w:val="auto"/>
        </w:rPr>
        <w:drawing>
          <wp:inline distT="0" distB="0" distL="0" distR="0" wp14:anchorId="6BDB112E" wp14:editId="30B07E5C">
            <wp:extent cx="2404533" cy="2355744"/>
            <wp:effectExtent l="0" t="0" r="0" b="698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23747" cy="2374568"/>
                    </a:xfrm>
                    <a:prstGeom prst="rect">
                      <a:avLst/>
                    </a:prstGeom>
                    <a:noFill/>
                    <a:ln>
                      <a:noFill/>
                    </a:ln>
                  </pic:spPr>
                </pic:pic>
              </a:graphicData>
            </a:graphic>
          </wp:inline>
        </w:drawing>
      </w:r>
    </w:p>
    <w:p w14:paraId="0B327C4C" w14:textId="43F1744F" w:rsidR="00067C7A" w:rsidRPr="005B15B7" w:rsidRDefault="00067C7A" w:rsidP="00C65313">
      <w:pPr>
        <w:pStyle w:val="1"/>
        <w:numPr>
          <w:ilvl w:val="0"/>
          <w:numId w:val="1"/>
        </w:numPr>
        <w:adjustRightInd w:val="0"/>
        <w:snapToGrid w:val="0"/>
        <w:rPr>
          <w:rStyle w:val="char"/>
          <w:color w:val="auto"/>
        </w:rPr>
      </w:pPr>
      <w:r w:rsidRPr="005B15B7">
        <w:rPr>
          <w:rStyle w:val="char"/>
          <w:rFonts w:hint="eastAsia"/>
          <w:color w:val="auto"/>
        </w:rPr>
        <w:t xml:space="preserve">亞當國的移地訓練在非洲陸塊的移動方向，最有可能接近附圖中何者？　</w:t>
      </w:r>
      <w:r w:rsidRPr="005B15B7">
        <w:rPr>
          <w:rStyle w:val="char"/>
          <w:rFonts w:hint="eastAsia"/>
          <w:color w:val="auto"/>
        </w:rPr>
        <w:t>(A)</w:t>
      </w:r>
      <w:r w:rsidRPr="005B15B7">
        <w:rPr>
          <w:rStyle w:val="char"/>
          <w:rFonts w:hint="eastAsia"/>
          <w:color w:val="auto"/>
        </w:rPr>
        <w:t xml:space="preserve">甲　</w:t>
      </w:r>
      <w:r w:rsidRPr="005B15B7">
        <w:rPr>
          <w:rStyle w:val="char"/>
          <w:rFonts w:hint="eastAsia"/>
          <w:color w:val="auto"/>
        </w:rPr>
        <w:t>(B)</w:t>
      </w:r>
      <w:r w:rsidRPr="005B15B7">
        <w:rPr>
          <w:rStyle w:val="char"/>
          <w:rFonts w:hint="eastAsia"/>
          <w:color w:val="auto"/>
        </w:rPr>
        <w:t xml:space="preserve">乙　</w:t>
      </w:r>
      <w:r w:rsidRPr="005B15B7">
        <w:rPr>
          <w:rStyle w:val="char"/>
          <w:rFonts w:hint="eastAsia"/>
          <w:color w:val="auto"/>
        </w:rPr>
        <w:t>(C)</w:t>
      </w:r>
      <w:r w:rsidRPr="005B15B7">
        <w:rPr>
          <w:rStyle w:val="char"/>
          <w:rFonts w:hint="eastAsia"/>
          <w:color w:val="auto"/>
        </w:rPr>
        <w:t xml:space="preserve">丙　</w:t>
      </w:r>
      <w:r w:rsidRPr="005B15B7">
        <w:rPr>
          <w:rStyle w:val="char"/>
          <w:rFonts w:hint="eastAsia"/>
          <w:color w:val="auto"/>
        </w:rPr>
        <w:t>(D)</w:t>
      </w:r>
      <w:r w:rsidRPr="005B15B7">
        <w:rPr>
          <w:rStyle w:val="char"/>
          <w:rFonts w:hint="eastAsia"/>
          <w:color w:val="auto"/>
        </w:rPr>
        <w:t>丁。</w:t>
      </w:r>
      <w:r w:rsidRPr="005B15B7">
        <w:rPr>
          <w:rStyle w:val="char"/>
          <w:color w:val="auto"/>
        </w:rPr>
        <w:br/>
      </w:r>
      <w:r w:rsidRPr="005B15B7">
        <w:rPr>
          <w:rStyle w:val="char"/>
          <w:noProof/>
          <w:color w:val="auto"/>
        </w:rPr>
        <w:drawing>
          <wp:inline distT="0" distB="0" distL="0" distR="0" wp14:anchorId="2107E480" wp14:editId="46D5C842">
            <wp:extent cx="1447800" cy="1562100"/>
            <wp:effectExtent l="0" t="0" r="0" b="0"/>
            <wp:docPr id="11" name="圖片 24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467"/>
                    <pic:cNvPicPr>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47800" cy="1562100"/>
                    </a:xfrm>
                    <a:prstGeom prst="rect">
                      <a:avLst/>
                    </a:prstGeom>
                    <a:noFill/>
                    <a:ln>
                      <a:noFill/>
                    </a:ln>
                  </pic:spPr>
                </pic:pic>
              </a:graphicData>
            </a:graphic>
          </wp:inline>
        </w:drawing>
      </w:r>
    </w:p>
    <w:p w14:paraId="28CDB4D8" w14:textId="3F0191B6" w:rsidR="00067C7A" w:rsidRPr="005B15B7" w:rsidRDefault="00067C7A" w:rsidP="00067C7A">
      <w:pPr>
        <w:pStyle w:val="1"/>
        <w:numPr>
          <w:ilvl w:val="0"/>
          <w:numId w:val="1"/>
        </w:numPr>
        <w:adjustRightInd w:val="0"/>
        <w:snapToGrid w:val="0"/>
        <w:rPr>
          <w:rStyle w:val="char"/>
          <w:color w:val="auto"/>
        </w:rPr>
      </w:pPr>
      <w:r w:rsidRPr="005B15B7">
        <w:rPr>
          <w:rStyle w:val="char"/>
          <w:rFonts w:hint="eastAsia"/>
          <w:color w:val="auto"/>
        </w:rPr>
        <w:t>當亞當國的軍隊訓練日期來到</w:t>
      </w:r>
      <w:r w:rsidRPr="005B15B7">
        <w:rPr>
          <w:rStyle w:val="char"/>
          <w:rFonts w:hint="eastAsia"/>
          <w:color w:val="auto"/>
        </w:rPr>
        <w:t>4</w:t>
      </w:r>
      <w:r w:rsidRPr="005B15B7">
        <w:rPr>
          <w:rStyle w:val="char"/>
          <w:rFonts w:hint="eastAsia"/>
          <w:color w:val="auto"/>
        </w:rPr>
        <w:t>～</w:t>
      </w:r>
      <w:r w:rsidRPr="005B15B7">
        <w:rPr>
          <w:rStyle w:val="char"/>
          <w:color w:val="auto"/>
        </w:rPr>
        <w:t>6</w:t>
      </w:r>
      <w:r w:rsidRPr="005B15B7">
        <w:rPr>
          <w:rStyle w:val="char"/>
          <w:rFonts w:hint="eastAsia"/>
          <w:color w:val="auto"/>
        </w:rPr>
        <w:t>月時，哪一張氣候圖最接近他們所在的地區？</w:t>
      </w:r>
      <w:r w:rsidRPr="005B15B7">
        <w:rPr>
          <w:rStyle w:val="char"/>
          <w:color w:val="auto"/>
        </w:rPr>
        <w:br/>
      </w:r>
      <w:r w:rsidRPr="005B15B7">
        <w:rPr>
          <w:rStyle w:val="char"/>
          <w:rFonts w:hint="eastAsia"/>
          <w:color w:val="auto"/>
        </w:rPr>
        <w:t>(A)</w:t>
      </w:r>
      <w:r w:rsidRPr="005B15B7">
        <w:rPr>
          <w:rStyle w:val="char"/>
          <w:noProof/>
          <w:color w:val="auto"/>
        </w:rPr>
        <w:t xml:space="preserve"> </w:t>
      </w:r>
      <w:r w:rsidRPr="005B15B7">
        <w:rPr>
          <w:rStyle w:val="char"/>
          <w:noProof/>
          <w:color w:val="auto"/>
        </w:rPr>
        <w:drawing>
          <wp:inline distT="0" distB="0" distL="0" distR="0" wp14:anchorId="22D7FADD" wp14:editId="52BFAAF4">
            <wp:extent cx="1263600" cy="1612800"/>
            <wp:effectExtent l="0" t="0" r="0" b="6985"/>
            <wp:docPr id="5" name="圖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68"/>
                    <pic:cNvPicPr>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63600" cy="1612800"/>
                    </a:xfrm>
                    <a:prstGeom prst="rect">
                      <a:avLst/>
                    </a:prstGeom>
                    <a:noFill/>
                    <a:ln>
                      <a:noFill/>
                    </a:ln>
                  </pic:spPr>
                </pic:pic>
              </a:graphicData>
            </a:graphic>
          </wp:inline>
        </w:drawing>
      </w:r>
      <w:r w:rsidRPr="005B15B7">
        <w:rPr>
          <w:rStyle w:val="char"/>
          <w:color w:val="auto"/>
        </w:rPr>
        <w:t xml:space="preserve">　</w:t>
      </w:r>
      <w:r w:rsidRPr="005B15B7">
        <w:rPr>
          <w:rStyle w:val="char"/>
          <w:rFonts w:hint="eastAsia"/>
          <w:color w:val="auto"/>
        </w:rPr>
        <w:t xml:space="preserve"> (B)</w:t>
      </w:r>
      <w:r w:rsidRPr="005B15B7">
        <w:rPr>
          <w:rStyle w:val="char"/>
          <w:noProof/>
          <w:color w:val="auto"/>
        </w:rPr>
        <w:drawing>
          <wp:inline distT="0" distB="0" distL="0" distR="0" wp14:anchorId="4C12A2F8" wp14:editId="156606A3">
            <wp:extent cx="1256400" cy="1569600"/>
            <wp:effectExtent l="0" t="0" r="1270" b="0"/>
            <wp:docPr id="13" name="圖片 24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465"/>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56400" cy="1569600"/>
                    </a:xfrm>
                    <a:prstGeom prst="rect">
                      <a:avLst/>
                    </a:prstGeom>
                    <a:noFill/>
                    <a:ln>
                      <a:noFill/>
                    </a:ln>
                  </pic:spPr>
                </pic:pic>
              </a:graphicData>
            </a:graphic>
          </wp:inline>
        </w:drawing>
      </w:r>
      <w:r w:rsidRPr="005B15B7">
        <w:rPr>
          <w:rStyle w:val="char"/>
          <w:color w:val="auto"/>
        </w:rPr>
        <w:t xml:space="preserve"> </w:t>
      </w:r>
      <w:r w:rsidRPr="005B15B7">
        <w:rPr>
          <w:rStyle w:val="char"/>
          <w:color w:val="auto"/>
        </w:rPr>
        <w:br/>
      </w:r>
      <w:r w:rsidRPr="005B15B7">
        <w:rPr>
          <w:rStyle w:val="char"/>
          <w:color w:val="auto"/>
        </w:rPr>
        <w:br/>
      </w:r>
      <w:r w:rsidRPr="005B15B7">
        <w:rPr>
          <w:rStyle w:val="char"/>
          <w:rFonts w:hint="eastAsia"/>
          <w:color w:val="auto"/>
        </w:rPr>
        <w:t>(C)</w:t>
      </w:r>
      <w:r w:rsidRPr="005B15B7">
        <w:rPr>
          <w:rStyle w:val="char"/>
          <w:noProof/>
          <w:color w:val="auto"/>
        </w:rPr>
        <w:drawing>
          <wp:inline distT="0" distB="0" distL="0" distR="0" wp14:anchorId="40D2A4F9" wp14:editId="06196925">
            <wp:extent cx="1256400" cy="1569600"/>
            <wp:effectExtent l="0" t="0" r="1270" b="0"/>
            <wp:docPr id="14" name="圖片 24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464"/>
                    <pic:cNvPicPr>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56400" cy="1569600"/>
                    </a:xfrm>
                    <a:prstGeom prst="rect">
                      <a:avLst/>
                    </a:prstGeom>
                    <a:noFill/>
                    <a:ln>
                      <a:noFill/>
                    </a:ln>
                  </pic:spPr>
                </pic:pic>
              </a:graphicData>
            </a:graphic>
          </wp:inline>
        </w:drawing>
      </w:r>
      <w:r w:rsidRPr="005B15B7">
        <w:rPr>
          <w:rStyle w:val="char"/>
          <w:color w:val="auto"/>
        </w:rPr>
        <w:t xml:space="preserve">　</w:t>
      </w:r>
      <w:r w:rsidRPr="005B15B7">
        <w:rPr>
          <w:rStyle w:val="char"/>
          <w:rFonts w:hint="eastAsia"/>
          <w:color w:val="auto"/>
        </w:rPr>
        <w:t xml:space="preserve"> (D)</w:t>
      </w:r>
      <w:r w:rsidRPr="005B15B7">
        <w:rPr>
          <w:rStyle w:val="char"/>
          <w:noProof/>
          <w:color w:val="auto"/>
        </w:rPr>
        <w:drawing>
          <wp:inline distT="0" distB="0" distL="0" distR="0" wp14:anchorId="33E1A854" wp14:editId="17E36053">
            <wp:extent cx="1256400" cy="1573200"/>
            <wp:effectExtent l="0" t="0" r="1270" b="8255"/>
            <wp:docPr id="15" name="圖片 24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463"/>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56400" cy="1573200"/>
                    </a:xfrm>
                    <a:prstGeom prst="rect">
                      <a:avLst/>
                    </a:prstGeom>
                    <a:noFill/>
                    <a:ln>
                      <a:noFill/>
                    </a:ln>
                  </pic:spPr>
                </pic:pic>
              </a:graphicData>
            </a:graphic>
          </wp:inline>
        </w:drawing>
      </w:r>
    </w:p>
    <w:p w14:paraId="781670AF" w14:textId="0F1352B0" w:rsidR="00067C7A" w:rsidRPr="00067C7A" w:rsidRDefault="00067C7A" w:rsidP="00C65313">
      <w:pPr>
        <w:pStyle w:val="1"/>
        <w:numPr>
          <w:ilvl w:val="0"/>
          <w:numId w:val="1"/>
        </w:numPr>
        <w:adjustRightInd w:val="0"/>
        <w:snapToGrid w:val="0"/>
        <w:rPr>
          <w:rStyle w:val="char"/>
        </w:rPr>
      </w:pPr>
      <w:r w:rsidRPr="005B15B7">
        <w:rPr>
          <w:rStyle w:val="char"/>
          <w:rFonts w:hint="eastAsia"/>
          <w:color w:val="auto"/>
        </w:rPr>
        <w:t>亞當國</w:t>
      </w:r>
      <w:r w:rsidRPr="005B15B7">
        <w:rPr>
          <w:rStyle w:val="char"/>
          <w:rFonts w:hint="eastAsia"/>
          <w:color w:val="auto"/>
        </w:rPr>
        <w:t>10</w:t>
      </w:r>
      <w:r w:rsidRPr="005B15B7">
        <w:rPr>
          <w:rStyle w:val="char"/>
          <w:rFonts w:hint="eastAsia"/>
          <w:color w:val="auto"/>
        </w:rPr>
        <w:t xml:space="preserve">月搭乘軍艦前往非洲最大島嶼，請問其應該要往哪一個方向移動，才能抵達該島嶼？　</w:t>
      </w:r>
      <w:r w:rsidRPr="005B15B7">
        <w:rPr>
          <w:rStyle w:val="char"/>
          <w:rFonts w:hint="eastAsia"/>
          <w:color w:val="auto"/>
        </w:rPr>
        <w:t>(A)</w:t>
      </w:r>
      <w:r w:rsidRPr="005B15B7">
        <w:rPr>
          <w:rStyle w:val="char"/>
          <w:rFonts w:hint="eastAsia"/>
          <w:color w:val="auto"/>
        </w:rPr>
        <w:t>東</w:t>
      </w:r>
      <w:r w:rsidR="00175F70" w:rsidRPr="005B15B7">
        <w:rPr>
          <w:rStyle w:val="char"/>
          <w:rFonts w:hint="eastAsia"/>
          <w:color w:val="auto"/>
        </w:rPr>
        <w:t>南</w:t>
      </w:r>
      <w:r w:rsidRPr="005B15B7">
        <w:rPr>
          <w:rStyle w:val="char"/>
          <w:rFonts w:hint="eastAsia"/>
          <w:color w:val="auto"/>
        </w:rPr>
        <w:t xml:space="preserve">方　</w:t>
      </w:r>
      <w:r w:rsidRPr="005B15B7">
        <w:rPr>
          <w:rStyle w:val="char"/>
          <w:rFonts w:hint="eastAsia"/>
          <w:color w:val="auto"/>
        </w:rPr>
        <w:t>(B)</w:t>
      </w:r>
      <w:r w:rsidR="00175F70" w:rsidRPr="005B15B7">
        <w:rPr>
          <w:rStyle w:val="char"/>
          <w:rFonts w:hint="eastAsia"/>
          <w:color w:val="auto"/>
        </w:rPr>
        <w:t>西北</w:t>
      </w:r>
      <w:r w:rsidRPr="005B15B7">
        <w:rPr>
          <w:rStyle w:val="char"/>
          <w:rFonts w:hint="eastAsia"/>
          <w:color w:val="auto"/>
        </w:rPr>
        <w:t xml:space="preserve">方　</w:t>
      </w:r>
      <w:r w:rsidRPr="005B15B7">
        <w:rPr>
          <w:rStyle w:val="char"/>
          <w:rFonts w:hint="eastAsia"/>
          <w:color w:val="auto"/>
        </w:rPr>
        <w:t>(C)</w:t>
      </w:r>
      <w:r w:rsidR="00175F70" w:rsidRPr="005B15B7">
        <w:rPr>
          <w:rStyle w:val="char"/>
          <w:rFonts w:hint="eastAsia"/>
          <w:color w:val="auto"/>
        </w:rPr>
        <w:t>東北</w:t>
      </w:r>
      <w:r w:rsidRPr="005B15B7">
        <w:rPr>
          <w:rStyle w:val="char"/>
          <w:rFonts w:hint="eastAsia"/>
          <w:color w:val="auto"/>
        </w:rPr>
        <w:t xml:space="preserve">方　</w:t>
      </w:r>
      <w:r w:rsidRPr="005B15B7">
        <w:rPr>
          <w:rStyle w:val="char"/>
          <w:rFonts w:hint="eastAsia"/>
          <w:color w:val="auto"/>
        </w:rPr>
        <w:t>(D)</w:t>
      </w:r>
      <w:r w:rsidRPr="005B15B7">
        <w:rPr>
          <w:rStyle w:val="char"/>
          <w:rFonts w:hint="eastAsia"/>
          <w:color w:val="auto"/>
        </w:rPr>
        <w:t>西南方。</w:t>
      </w:r>
    </w:p>
    <w:p w14:paraId="7BBDE437" w14:textId="383ACAC1" w:rsidR="00396C46" w:rsidRPr="00F1639A" w:rsidRDefault="00396C46" w:rsidP="00F1639A">
      <w:pPr>
        <w:pStyle w:val="1"/>
        <w:adjustRightInd w:val="0"/>
        <w:snapToGrid w:val="0"/>
        <w:ind w:left="480"/>
        <w:rPr>
          <w:rStyle w:val="char"/>
          <w:color w:val="FF0000"/>
        </w:rPr>
      </w:pPr>
    </w:p>
    <w:sectPr w:rsidR="00396C46" w:rsidRPr="00F1639A" w:rsidSect="00F54AB5">
      <w:footerReference w:type="default" r:id="rId37"/>
      <w:headerReference w:type="first" r:id="rId38"/>
      <w:footerReference w:type="first" r:id="rId39"/>
      <w:pgSz w:w="14570" w:h="20636" w:code="12"/>
      <w:pgMar w:top="720" w:right="720" w:bottom="720" w:left="720" w:header="567" w:footer="850" w:gutter="0"/>
      <w:cols w:num="2" w:sep="1"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78069" w14:textId="77777777" w:rsidR="00613024" w:rsidRDefault="00613024" w:rsidP="0097293E">
      <w:r>
        <w:separator/>
      </w:r>
    </w:p>
  </w:endnote>
  <w:endnote w:type="continuationSeparator" w:id="0">
    <w:p w14:paraId="37A2006C" w14:textId="77777777" w:rsidR="00613024" w:rsidRDefault="00613024" w:rsidP="0097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148689"/>
      <w:docPartObj>
        <w:docPartGallery w:val="Page Numbers (Bottom of Page)"/>
        <w:docPartUnique/>
      </w:docPartObj>
    </w:sdtPr>
    <w:sdtContent>
      <w:p w14:paraId="0CA5BC7E" w14:textId="6A39E3F4" w:rsidR="005E6FE3" w:rsidRDefault="005E6FE3" w:rsidP="005E6FE3">
        <w:pPr>
          <w:pStyle w:val="a7"/>
          <w:jc w:val="center"/>
        </w:pPr>
        <w:r>
          <w:fldChar w:fldCharType="begin"/>
        </w:r>
        <w:r>
          <w:instrText>PAGE   \* MERGEFORMAT</w:instrText>
        </w:r>
        <w:r>
          <w:fldChar w:fldCharType="separate"/>
        </w:r>
        <w:r w:rsidR="001D53D9" w:rsidRPr="001D53D9">
          <w:rPr>
            <w:noProof/>
            <w:lang w:val="zh-TW"/>
          </w:rP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09373"/>
      <w:docPartObj>
        <w:docPartGallery w:val="Page Numbers (Bottom of Page)"/>
        <w:docPartUnique/>
      </w:docPartObj>
    </w:sdtPr>
    <w:sdtContent>
      <w:p w14:paraId="3B6CF61E" w14:textId="3C5480F8" w:rsidR="005E6FE3" w:rsidRDefault="005E6FE3">
        <w:pPr>
          <w:pStyle w:val="a7"/>
          <w:jc w:val="center"/>
        </w:pPr>
        <w:r>
          <w:fldChar w:fldCharType="begin"/>
        </w:r>
        <w:r>
          <w:instrText>PAGE   \* MERGEFORMAT</w:instrText>
        </w:r>
        <w:r>
          <w:fldChar w:fldCharType="separate"/>
        </w:r>
        <w:r w:rsidR="001D53D9" w:rsidRPr="001D53D9">
          <w:rPr>
            <w:noProof/>
            <w:lang w:val="zh-TW"/>
          </w:rPr>
          <w:t>1</w:t>
        </w:r>
        <w:r>
          <w:fldChar w:fldCharType="end"/>
        </w:r>
      </w:p>
    </w:sdtContent>
  </w:sdt>
  <w:p w14:paraId="5E2AB1F1" w14:textId="77777777" w:rsidR="005E6FE3" w:rsidRDefault="005E6FE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97EA4" w14:textId="77777777" w:rsidR="00613024" w:rsidRDefault="00613024" w:rsidP="0097293E">
      <w:r>
        <w:separator/>
      </w:r>
    </w:p>
  </w:footnote>
  <w:footnote w:type="continuationSeparator" w:id="0">
    <w:p w14:paraId="066DEE7B" w14:textId="77777777" w:rsidR="00613024" w:rsidRDefault="00613024" w:rsidP="00972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2336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0"/>
      <w:gridCol w:w="10717"/>
    </w:tblGrid>
    <w:tr w:rsidR="004148E5" w:rsidRPr="00703A8E" w14:paraId="366AF478" w14:textId="77777777" w:rsidTr="00703A8E">
      <w:trPr>
        <w:trHeight w:val="70"/>
      </w:trPr>
      <w:tc>
        <w:tcPr>
          <w:tcW w:w="12650" w:type="dxa"/>
        </w:tcPr>
        <w:p w14:paraId="32DC6E75" w14:textId="48F34F59" w:rsidR="004148E5" w:rsidRPr="00703A8E" w:rsidRDefault="00703A8E" w:rsidP="00703A8E">
          <w:pPr>
            <w:pStyle w:val="a5"/>
            <w:ind w:rightChars="-1026" w:right="-2462"/>
            <w:jc w:val="center"/>
            <w:rPr>
              <w:rFonts w:ascii="標楷體" w:eastAsia="標楷體" w:hAnsi="標楷體"/>
              <w:b/>
              <w:sz w:val="36"/>
              <w:szCs w:val="36"/>
            </w:rPr>
          </w:pPr>
          <w:r w:rsidRPr="00703A8E">
            <w:rPr>
              <w:rFonts w:ascii="標楷體" w:eastAsia="標楷體" w:hAnsi="標楷體" w:hint="eastAsia"/>
              <w:b/>
              <w:sz w:val="36"/>
              <w:szCs w:val="36"/>
            </w:rPr>
            <w:t>嘉義縣立太保國民中學111學年度第</w:t>
          </w:r>
          <w:r w:rsidR="00D31265">
            <w:rPr>
              <w:rFonts w:ascii="標楷體" w:eastAsia="標楷體" w:hAnsi="標楷體" w:hint="eastAsia"/>
              <w:b/>
              <w:sz w:val="36"/>
              <w:szCs w:val="36"/>
            </w:rPr>
            <w:t>二</w:t>
          </w:r>
          <w:r w:rsidRPr="00703A8E">
            <w:rPr>
              <w:rFonts w:ascii="標楷體" w:eastAsia="標楷體" w:hAnsi="標楷體" w:hint="eastAsia"/>
              <w:b/>
              <w:sz w:val="36"/>
              <w:szCs w:val="36"/>
            </w:rPr>
            <w:t>學期第一次段考社會科試題卷</w:t>
          </w:r>
        </w:p>
      </w:tc>
      <w:tc>
        <w:tcPr>
          <w:tcW w:w="10717" w:type="dxa"/>
        </w:tcPr>
        <w:p w14:paraId="4D865B57" w14:textId="77777777" w:rsidR="004148E5" w:rsidRPr="00703A8E" w:rsidRDefault="004148E5" w:rsidP="00703A8E">
          <w:pPr>
            <w:pStyle w:val="a5"/>
            <w:ind w:rightChars="-1026" w:right="-2462"/>
            <w:jc w:val="center"/>
            <w:rPr>
              <w:rFonts w:ascii="標楷體" w:eastAsia="標楷體" w:hAnsi="標楷體"/>
              <w:b/>
              <w:sz w:val="36"/>
              <w:szCs w:val="36"/>
            </w:rPr>
          </w:pPr>
        </w:p>
      </w:tc>
    </w:tr>
    <w:tr w:rsidR="004148E5" w:rsidRPr="009937DD" w14:paraId="78AF7D4C" w14:textId="77777777" w:rsidTr="00703A8E">
      <w:trPr>
        <w:trHeight w:val="70"/>
      </w:trPr>
      <w:tc>
        <w:tcPr>
          <w:tcW w:w="12650" w:type="dxa"/>
        </w:tcPr>
        <w:p w14:paraId="40316D98" w14:textId="1605783A" w:rsidR="004148E5" w:rsidRPr="000E7A8B" w:rsidRDefault="000E7A8B" w:rsidP="00703A8E">
          <w:pPr>
            <w:pStyle w:val="a5"/>
            <w:ind w:rightChars="-1026" w:right="-2462"/>
            <w:rPr>
              <w:rFonts w:ascii="標楷體" w:eastAsia="標楷體" w:hAnsi="標楷體"/>
              <w:sz w:val="28"/>
              <w:szCs w:val="28"/>
            </w:rPr>
          </w:pPr>
          <w:r w:rsidRPr="000E7A8B">
            <w:rPr>
              <w:rFonts w:ascii="標楷體" w:eastAsia="標楷體" w:hAnsi="標楷體" w:hint="eastAsia"/>
              <w:sz w:val="28"/>
              <w:szCs w:val="28"/>
            </w:rPr>
            <w:t xml:space="preserve">                                                              </w:t>
          </w:r>
          <w:r w:rsidR="00D31265">
            <w:rPr>
              <w:rFonts w:ascii="標楷體" w:eastAsia="標楷體" w:hAnsi="標楷體" w:hint="eastAsia"/>
              <w:sz w:val="28"/>
              <w:szCs w:val="28"/>
            </w:rPr>
            <w:t>二</w:t>
          </w:r>
          <w:r w:rsidR="00703A8E" w:rsidRPr="000E7A8B">
            <w:rPr>
              <w:rFonts w:ascii="標楷體" w:eastAsia="標楷體" w:hAnsi="標楷體" w:hint="eastAsia"/>
              <w:sz w:val="28"/>
              <w:szCs w:val="28"/>
            </w:rPr>
            <w:t>年    班    號  姓名：</w:t>
          </w:r>
        </w:p>
      </w:tc>
      <w:tc>
        <w:tcPr>
          <w:tcW w:w="10717" w:type="dxa"/>
        </w:tcPr>
        <w:p w14:paraId="43463D6E" w14:textId="77777777" w:rsidR="004148E5" w:rsidRPr="009937DD" w:rsidRDefault="004148E5" w:rsidP="00703A8E">
          <w:pPr>
            <w:pStyle w:val="a5"/>
            <w:ind w:rightChars="-1026" w:right="-2462"/>
            <w:rPr>
              <w:rFonts w:ascii="微軟正黑體" w:eastAsia="微軟正黑體" w:hAnsi="微軟正黑體"/>
            </w:rPr>
          </w:pPr>
        </w:p>
      </w:tc>
    </w:tr>
    <w:tr w:rsidR="004148E5" w:rsidRPr="009937DD" w14:paraId="29B1595E" w14:textId="77777777" w:rsidTr="00703A8E">
      <w:trPr>
        <w:trHeight w:val="70"/>
      </w:trPr>
      <w:tc>
        <w:tcPr>
          <w:tcW w:w="12650" w:type="dxa"/>
          <w:tcBorders>
            <w:bottom w:val="double" w:sz="4" w:space="0" w:color="auto"/>
          </w:tcBorders>
        </w:tcPr>
        <w:p w14:paraId="7F66D2BA" w14:textId="77777777" w:rsidR="004148E5" w:rsidRPr="000E7A8B" w:rsidRDefault="000E7A8B" w:rsidP="00703A8E">
          <w:pPr>
            <w:pStyle w:val="a5"/>
            <w:ind w:rightChars="-1026" w:right="-2462"/>
            <w:rPr>
              <w:rFonts w:ascii="標楷體" w:eastAsia="標楷體" w:hAnsi="標楷體"/>
              <w:sz w:val="28"/>
              <w:szCs w:val="28"/>
            </w:rPr>
          </w:pPr>
          <w:r w:rsidRPr="000E7A8B">
            <w:rPr>
              <w:rFonts w:ascii="標楷體" w:eastAsia="標楷體" w:hAnsi="標楷體" w:hint="eastAsia"/>
              <w:sz w:val="28"/>
              <w:szCs w:val="28"/>
            </w:rPr>
            <w:t>命題教師：吳秀娟</w:t>
          </w:r>
        </w:p>
      </w:tc>
      <w:tc>
        <w:tcPr>
          <w:tcW w:w="10717" w:type="dxa"/>
          <w:tcBorders>
            <w:bottom w:val="double" w:sz="4" w:space="0" w:color="auto"/>
          </w:tcBorders>
        </w:tcPr>
        <w:p w14:paraId="26AF2F2B" w14:textId="77777777" w:rsidR="004148E5" w:rsidRPr="009937DD" w:rsidRDefault="004148E5" w:rsidP="00703A8E">
          <w:pPr>
            <w:pStyle w:val="a5"/>
            <w:ind w:rightChars="-1026" w:right="-2462"/>
            <w:rPr>
              <w:rFonts w:ascii="微軟正黑體" w:eastAsia="微軟正黑體" w:hAnsi="微軟正黑體"/>
            </w:rPr>
          </w:pPr>
        </w:p>
      </w:tc>
    </w:tr>
  </w:tbl>
  <w:p w14:paraId="13BE2F56" w14:textId="77777777" w:rsidR="005E6FE3" w:rsidRPr="009937DD" w:rsidRDefault="005E6FE3">
    <w:pPr>
      <w:pStyle w:val="a5"/>
      <w:rPr>
        <w:rFonts w:ascii="微軟正黑體" w:eastAsia="微軟正黑體" w:hAnsi="微軟正黑體"/>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E531F"/>
    <w:multiLevelType w:val="singleLevel"/>
    <w:tmpl w:val="0624D8E2"/>
    <w:lvl w:ilvl="0">
      <w:start w:val="1"/>
      <w:numFmt w:val="decimal"/>
      <w:lvlText w:val="%1."/>
      <w:lvlJc w:val="left"/>
      <w:pPr>
        <w:ind w:left="720" w:hanging="360"/>
      </w:pPr>
      <w:rPr>
        <w:rFonts w:ascii="標楷體" w:eastAsia="標楷體" w:hint="eastAsia"/>
        <w:b w:val="0"/>
        <w:i w:val="0"/>
        <w:color w:val="000000"/>
        <w:u w:val="none"/>
      </w:rPr>
    </w:lvl>
  </w:abstractNum>
  <w:abstractNum w:abstractNumId="1" w15:restartNumberingAfterBreak="0">
    <w:nsid w:val="260B2BE7"/>
    <w:multiLevelType w:val="singleLevel"/>
    <w:tmpl w:val="517675E0"/>
    <w:lvl w:ilvl="0">
      <w:start w:val="1"/>
      <w:numFmt w:val="decimal"/>
      <w:lvlText w:val="%1."/>
      <w:lvlJc w:val="left"/>
      <w:pPr>
        <w:ind w:left="480" w:hanging="480"/>
      </w:pPr>
      <w:rPr>
        <w:rFonts w:ascii="標楷體" w:eastAsia="標楷體" w:hint="eastAsia"/>
        <w:b w:val="0"/>
        <w:i w:val="0"/>
        <w:color w:val="000000"/>
        <w:u w:val="none"/>
      </w:rPr>
    </w:lvl>
  </w:abstractNum>
  <w:abstractNum w:abstractNumId="2" w15:restartNumberingAfterBreak="0">
    <w:nsid w:val="2A901880"/>
    <w:multiLevelType w:val="singleLevel"/>
    <w:tmpl w:val="625E19D8"/>
    <w:lvl w:ilvl="0">
      <w:start w:val="1"/>
      <w:numFmt w:val="decimal"/>
      <w:lvlText w:val="%1."/>
      <w:lvlJc w:val="left"/>
      <w:pPr>
        <w:ind w:left="480" w:hanging="480"/>
      </w:pPr>
      <w:rPr>
        <w:rFonts w:ascii="標楷體" w:eastAsia="標楷體" w:hint="eastAsia"/>
        <w:b w:val="0"/>
        <w:i w:val="0"/>
        <w:color w:val="000000"/>
        <w:u w:val="none"/>
      </w:rPr>
    </w:lvl>
  </w:abstractNum>
  <w:abstractNum w:abstractNumId="3" w15:restartNumberingAfterBreak="0">
    <w:nsid w:val="55917182"/>
    <w:multiLevelType w:val="hybridMultilevel"/>
    <w:tmpl w:val="4AFC0450"/>
    <w:lvl w:ilvl="0" w:tplc="481E1EBA">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60E44CA2"/>
    <w:multiLevelType w:val="hybridMultilevel"/>
    <w:tmpl w:val="EAEAABCA"/>
    <w:lvl w:ilvl="0" w:tplc="F3406812">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6D967511"/>
    <w:multiLevelType w:val="singleLevel"/>
    <w:tmpl w:val="50C6207E"/>
    <w:lvl w:ilvl="0">
      <w:start w:val="1"/>
      <w:numFmt w:val="decimal"/>
      <w:lvlText w:val="%1."/>
      <w:lvlJc w:val="left"/>
      <w:pPr>
        <w:ind w:left="480" w:hanging="480"/>
      </w:pPr>
      <w:rPr>
        <w:rFonts w:ascii="標楷體" w:eastAsia="標楷體" w:hint="eastAsia"/>
        <w:b w:val="0"/>
        <w:i w:val="0"/>
        <w:color w:val="000000"/>
        <w:u w:val="none"/>
      </w:rPr>
    </w:lvl>
  </w:abstractNum>
  <w:num w:numId="1" w16cid:durableId="1786728049">
    <w:abstractNumId w:val="5"/>
  </w:num>
  <w:num w:numId="2" w16cid:durableId="277105693">
    <w:abstractNumId w:val="2"/>
  </w:num>
  <w:num w:numId="3" w16cid:durableId="1185678509">
    <w:abstractNumId w:val="1"/>
  </w:num>
  <w:num w:numId="4" w16cid:durableId="2036149074">
    <w:abstractNumId w:val="0"/>
  </w:num>
  <w:num w:numId="5" w16cid:durableId="769853950">
    <w:abstractNumId w:val="4"/>
  </w:num>
  <w:num w:numId="6" w16cid:durableId="15876134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93E"/>
    <w:rsid w:val="00014DA0"/>
    <w:rsid w:val="000176B3"/>
    <w:rsid w:val="00020E4D"/>
    <w:rsid w:val="00042B68"/>
    <w:rsid w:val="00067C7A"/>
    <w:rsid w:val="000E12A3"/>
    <w:rsid w:val="000E7A8B"/>
    <w:rsid w:val="000F4C18"/>
    <w:rsid w:val="001225A9"/>
    <w:rsid w:val="00123199"/>
    <w:rsid w:val="00175F70"/>
    <w:rsid w:val="001C1582"/>
    <w:rsid w:val="001D53D9"/>
    <w:rsid w:val="001E7B27"/>
    <w:rsid w:val="002103A7"/>
    <w:rsid w:val="0024476C"/>
    <w:rsid w:val="002452D7"/>
    <w:rsid w:val="00253035"/>
    <w:rsid w:val="00296DEB"/>
    <w:rsid w:val="002A13D6"/>
    <w:rsid w:val="002E3968"/>
    <w:rsid w:val="002E4899"/>
    <w:rsid w:val="002E5B41"/>
    <w:rsid w:val="00315BD2"/>
    <w:rsid w:val="003272EF"/>
    <w:rsid w:val="00346621"/>
    <w:rsid w:val="00346F64"/>
    <w:rsid w:val="00396C46"/>
    <w:rsid w:val="003C40FC"/>
    <w:rsid w:val="003E2AD0"/>
    <w:rsid w:val="003F36DD"/>
    <w:rsid w:val="004110BA"/>
    <w:rsid w:val="004146FF"/>
    <w:rsid w:val="004148E5"/>
    <w:rsid w:val="00454911"/>
    <w:rsid w:val="004642AE"/>
    <w:rsid w:val="004B0D14"/>
    <w:rsid w:val="004B13F3"/>
    <w:rsid w:val="005225AF"/>
    <w:rsid w:val="00542E6F"/>
    <w:rsid w:val="00580AF6"/>
    <w:rsid w:val="00585A67"/>
    <w:rsid w:val="005A7BBC"/>
    <w:rsid w:val="005B15B7"/>
    <w:rsid w:val="005B7878"/>
    <w:rsid w:val="005E6FE3"/>
    <w:rsid w:val="00610E91"/>
    <w:rsid w:val="00613024"/>
    <w:rsid w:val="006533CF"/>
    <w:rsid w:val="006930DD"/>
    <w:rsid w:val="006E1454"/>
    <w:rsid w:val="006F2ED2"/>
    <w:rsid w:val="006F5DB5"/>
    <w:rsid w:val="00703A8E"/>
    <w:rsid w:val="0071776D"/>
    <w:rsid w:val="00730A20"/>
    <w:rsid w:val="00742400"/>
    <w:rsid w:val="007907CA"/>
    <w:rsid w:val="00794DE1"/>
    <w:rsid w:val="007B7CBE"/>
    <w:rsid w:val="007C322C"/>
    <w:rsid w:val="007D4CB4"/>
    <w:rsid w:val="008512FA"/>
    <w:rsid w:val="00883604"/>
    <w:rsid w:val="008E0984"/>
    <w:rsid w:val="00922457"/>
    <w:rsid w:val="009278A3"/>
    <w:rsid w:val="0096700D"/>
    <w:rsid w:val="0097293E"/>
    <w:rsid w:val="009937DD"/>
    <w:rsid w:val="009A1437"/>
    <w:rsid w:val="009A26D2"/>
    <w:rsid w:val="009E7B3E"/>
    <w:rsid w:val="00A14C30"/>
    <w:rsid w:val="00A47C4B"/>
    <w:rsid w:val="00A5291D"/>
    <w:rsid w:val="00A863E2"/>
    <w:rsid w:val="00AC0B2F"/>
    <w:rsid w:val="00AC0B5E"/>
    <w:rsid w:val="00B03ED6"/>
    <w:rsid w:val="00B42FD4"/>
    <w:rsid w:val="00B6185F"/>
    <w:rsid w:val="00B76CAC"/>
    <w:rsid w:val="00BB66D9"/>
    <w:rsid w:val="00C16F3A"/>
    <w:rsid w:val="00C2261D"/>
    <w:rsid w:val="00C65313"/>
    <w:rsid w:val="00C666CB"/>
    <w:rsid w:val="00CF0745"/>
    <w:rsid w:val="00D23234"/>
    <w:rsid w:val="00D31265"/>
    <w:rsid w:val="00D339A0"/>
    <w:rsid w:val="00D43DEE"/>
    <w:rsid w:val="00D61F38"/>
    <w:rsid w:val="00D63139"/>
    <w:rsid w:val="00D701EA"/>
    <w:rsid w:val="00DC2397"/>
    <w:rsid w:val="00DC39CF"/>
    <w:rsid w:val="00E12020"/>
    <w:rsid w:val="00E176B3"/>
    <w:rsid w:val="00E64204"/>
    <w:rsid w:val="00EA6609"/>
    <w:rsid w:val="00ED1DD6"/>
    <w:rsid w:val="00ED26B9"/>
    <w:rsid w:val="00F04E5B"/>
    <w:rsid w:val="00F075FF"/>
    <w:rsid w:val="00F1639A"/>
    <w:rsid w:val="00F17DEC"/>
    <w:rsid w:val="00F474E3"/>
    <w:rsid w:val="00F51392"/>
    <w:rsid w:val="00F54AB5"/>
    <w:rsid w:val="00F9044A"/>
    <w:rsid w:val="00FA1F0E"/>
    <w:rsid w:val="00FE0A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6EBEC"/>
  <w15:docId w15:val="{CD4FFCFF-6D6D-4BC0-8D6F-7AACD293A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E9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93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7293E"/>
    <w:rPr>
      <w:rFonts w:asciiTheme="majorHAnsi" w:eastAsiaTheme="majorEastAsia" w:hAnsiTheme="majorHAnsi" w:cstheme="majorBidi"/>
      <w:sz w:val="18"/>
      <w:szCs w:val="18"/>
    </w:rPr>
  </w:style>
  <w:style w:type="paragraph" w:styleId="a5">
    <w:name w:val="header"/>
    <w:basedOn w:val="a"/>
    <w:link w:val="a6"/>
    <w:uiPriority w:val="99"/>
    <w:unhideWhenUsed/>
    <w:rsid w:val="0097293E"/>
    <w:pPr>
      <w:tabs>
        <w:tab w:val="center" w:pos="4153"/>
        <w:tab w:val="right" w:pos="8306"/>
      </w:tabs>
      <w:snapToGrid w:val="0"/>
    </w:pPr>
    <w:rPr>
      <w:sz w:val="20"/>
      <w:szCs w:val="20"/>
    </w:rPr>
  </w:style>
  <w:style w:type="character" w:customStyle="1" w:styleId="a6">
    <w:name w:val="頁首 字元"/>
    <w:basedOn w:val="a0"/>
    <w:link w:val="a5"/>
    <w:uiPriority w:val="99"/>
    <w:rsid w:val="0097293E"/>
    <w:rPr>
      <w:sz w:val="20"/>
      <w:szCs w:val="20"/>
    </w:rPr>
  </w:style>
  <w:style w:type="paragraph" w:styleId="a7">
    <w:name w:val="footer"/>
    <w:basedOn w:val="a"/>
    <w:link w:val="a8"/>
    <w:uiPriority w:val="99"/>
    <w:unhideWhenUsed/>
    <w:rsid w:val="0097293E"/>
    <w:pPr>
      <w:tabs>
        <w:tab w:val="center" w:pos="4153"/>
        <w:tab w:val="right" w:pos="8306"/>
      </w:tabs>
      <w:snapToGrid w:val="0"/>
    </w:pPr>
    <w:rPr>
      <w:sz w:val="20"/>
      <w:szCs w:val="20"/>
    </w:rPr>
  </w:style>
  <w:style w:type="character" w:customStyle="1" w:styleId="a8">
    <w:name w:val="頁尾 字元"/>
    <w:basedOn w:val="a0"/>
    <w:link w:val="a7"/>
    <w:uiPriority w:val="99"/>
    <w:rsid w:val="0097293E"/>
    <w:rPr>
      <w:sz w:val="20"/>
      <w:szCs w:val="20"/>
    </w:rPr>
  </w:style>
  <w:style w:type="table" w:styleId="a9">
    <w:name w:val="Table Grid"/>
    <w:basedOn w:val="a1"/>
    <w:uiPriority w:val="59"/>
    <w:rsid w:val="005E6F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10E91"/>
    <w:pPr>
      <w:widowControl w:val="0"/>
    </w:pPr>
  </w:style>
  <w:style w:type="character" w:customStyle="1" w:styleId="char">
    <w:name w:val="char國中題目"/>
    <w:rsid w:val="00A5291D"/>
    <w:rPr>
      <w:rFonts w:ascii="Times New Roman" w:eastAsia="新細明體" w:hAnsi="Times New Roman" w:cs="Times New Roman"/>
      <w:b w:val="0"/>
      <w:i w:val="0"/>
      <w:snapToGrid/>
      <w:color w:val="000000"/>
      <w:w w:val="100"/>
      <w:kern w:val="0"/>
      <w:sz w:val="24"/>
      <w:u w:val="none"/>
    </w:rPr>
  </w:style>
  <w:style w:type="paragraph" w:customStyle="1" w:styleId="1">
    <w:name w:val="內文1"/>
    <w:rsid w:val="00A5291D"/>
    <w:pPr>
      <w:widowControl w:val="0"/>
    </w:pPr>
    <w:rPr>
      <w:rFonts w:ascii="Times New Roman" w:eastAsia="新細明體" w:hAnsi="Times New Roman" w:cs="Times New Roman"/>
      <w:snapToGrid w:val="0"/>
      <w:color w:val="000000"/>
      <w:kern w:val="0"/>
    </w:rPr>
  </w:style>
  <w:style w:type="paragraph" w:customStyle="1" w:styleId="Normal0">
    <w:name w:val="Normal_0"/>
    <w:rsid w:val="00A5291D"/>
    <w:pPr>
      <w:widowControl w:val="0"/>
    </w:pPr>
    <w:rPr>
      <w:rFonts w:ascii="Times New Roman" w:eastAsia="新細明體" w:hAnsi="Times New Roman" w:cs="Times New Roman"/>
      <w:snapToGrid w:val="0"/>
      <w:color w:val="000000"/>
      <w:kern w:val="0"/>
      <w:sz w:val="20"/>
    </w:rPr>
  </w:style>
  <w:style w:type="character" w:styleId="ab">
    <w:name w:val="annotation reference"/>
    <w:basedOn w:val="a0"/>
    <w:uiPriority w:val="99"/>
    <w:semiHidden/>
    <w:unhideWhenUsed/>
    <w:rsid w:val="000E7A8B"/>
    <w:rPr>
      <w:sz w:val="18"/>
      <w:szCs w:val="18"/>
    </w:rPr>
  </w:style>
  <w:style w:type="paragraph" w:styleId="ac">
    <w:name w:val="annotation text"/>
    <w:basedOn w:val="a"/>
    <w:link w:val="ad"/>
    <w:uiPriority w:val="99"/>
    <w:semiHidden/>
    <w:unhideWhenUsed/>
    <w:rsid w:val="000E7A8B"/>
  </w:style>
  <w:style w:type="character" w:customStyle="1" w:styleId="ad">
    <w:name w:val="註解文字 字元"/>
    <w:basedOn w:val="a0"/>
    <w:link w:val="ac"/>
    <w:uiPriority w:val="99"/>
    <w:semiHidden/>
    <w:rsid w:val="000E7A8B"/>
  </w:style>
  <w:style w:type="paragraph" w:styleId="ae">
    <w:name w:val="annotation subject"/>
    <w:basedOn w:val="ac"/>
    <w:next w:val="ac"/>
    <w:link w:val="af"/>
    <w:uiPriority w:val="99"/>
    <w:semiHidden/>
    <w:unhideWhenUsed/>
    <w:rsid w:val="000E7A8B"/>
    <w:rPr>
      <w:b/>
      <w:bCs/>
    </w:rPr>
  </w:style>
  <w:style w:type="character" w:customStyle="1" w:styleId="af">
    <w:name w:val="註解主旨 字元"/>
    <w:basedOn w:val="ad"/>
    <w:link w:val="ae"/>
    <w:uiPriority w:val="99"/>
    <w:semiHidden/>
    <w:rsid w:val="000E7A8B"/>
    <w:rPr>
      <w:b/>
      <w:bCs/>
    </w:rPr>
  </w:style>
  <w:style w:type="paragraph" w:styleId="af0">
    <w:name w:val="List Paragraph"/>
    <w:basedOn w:val="a"/>
    <w:uiPriority w:val="34"/>
    <w:qFormat/>
    <w:rsid w:val="000176B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microsoft.com/office/2007/relationships/hdphoto" Target="media/hdphoto4.wdp"/><Relationship Id="rId39" Type="http://schemas.openxmlformats.org/officeDocument/2006/relationships/footer" Target="footer2.xml"/><Relationship Id="rId21" Type="http://schemas.microsoft.com/office/2007/relationships/hdphoto" Target="media/hdphoto2.wdp"/><Relationship Id="rId34" Type="http://schemas.openxmlformats.org/officeDocument/2006/relationships/image" Target="media/image23.png"/><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12.png"/><Relationship Id="rId29" Type="http://schemas.openxmlformats.org/officeDocument/2006/relationships/image" Target="media/image18.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hdphoto" Target="media/hdphoto3.wdp"/><Relationship Id="rId32" Type="http://schemas.openxmlformats.org/officeDocument/2006/relationships/image" Target="media/image21.png"/><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image" Target="media/image17.jpeg"/><Relationship Id="rId36" Type="http://schemas.openxmlformats.org/officeDocument/2006/relationships/image" Target="media/image25.png"/><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3.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image" Target="media/image22.jpeg"/><Relationship Id="rId38"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6F944-5984-4BF8-99A7-F3848F08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4103</TotalTime>
  <Pages>5</Pages>
  <Words>1097</Words>
  <Characters>6258</Characters>
  <Application>Microsoft Office Word</Application>
  <DocSecurity>0</DocSecurity>
  <Lines>52</Lines>
  <Paragraphs>14</Paragraphs>
  <ScaleCrop>false</ScaleCrop>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Kang Hsuan Educational Publishing Group</dc:creator>
  <cp:lastModifiedBy>wenkai tsai</cp:lastModifiedBy>
  <cp:revision>25</cp:revision>
  <cp:lastPrinted>2022-09-26T03:31:00Z</cp:lastPrinted>
  <dcterms:created xsi:type="dcterms:W3CDTF">2023-03-16T01:43:00Z</dcterms:created>
  <dcterms:modified xsi:type="dcterms:W3CDTF">2023-03-21T03:46:00Z</dcterms:modified>
</cp:coreProperties>
</file>