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22B4D" w14:textId="5BD3D363" w:rsidR="00691CDA" w:rsidRPr="00C5662B" w:rsidRDefault="00C5662B" w:rsidP="00C5662B">
      <w:pPr>
        <w:jc w:val="distribute"/>
        <w:rPr>
          <w:rFonts w:ascii="標楷體" w:eastAsia="標楷體" w:hAnsi="標楷體"/>
          <w:b/>
          <w:sz w:val="36"/>
          <w:szCs w:val="36"/>
        </w:rPr>
      </w:pPr>
      <w:r w:rsidRPr="00C5662B">
        <w:rPr>
          <w:rFonts w:ascii="標楷體" w:eastAsia="標楷體" w:hAnsi="標楷體" w:hint="eastAsia"/>
          <w:b/>
          <w:sz w:val="36"/>
          <w:szCs w:val="36"/>
        </w:rPr>
        <w:t>嘉義縣立太保國民中學</w:t>
      </w:r>
      <w:r w:rsidR="00735A23">
        <w:rPr>
          <w:rFonts w:ascii="標楷體" w:eastAsia="標楷體" w:hAnsi="標楷體" w:hint="eastAsia"/>
          <w:b/>
          <w:sz w:val="36"/>
          <w:szCs w:val="36"/>
        </w:rPr>
        <w:t>1</w:t>
      </w:r>
      <w:r w:rsidR="00570D12">
        <w:rPr>
          <w:rFonts w:ascii="標楷體" w:eastAsia="標楷體" w:hAnsi="標楷體" w:hint="eastAsia"/>
          <w:b/>
          <w:sz w:val="36"/>
          <w:szCs w:val="36"/>
        </w:rPr>
        <w:t>11</w:t>
      </w:r>
      <w:r w:rsidR="00DC5A2B">
        <w:rPr>
          <w:rFonts w:ascii="標楷體" w:eastAsia="標楷體" w:hAnsi="標楷體" w:hint="eastAsia"/>
          <w:b/>
          <w:sz w:val="36"/>
          <w:szCs w:val="36"/>
        </w:rPr>
        <w:t>學年度第</w:t>
      </w:r>
      <w:r w:rsidR="00570D12">
        <w:rPr>
          <w:rFonts w:ascii="標楷體" w:eastAsia="標楷體" w:hAnsi="標楷體" w:hint="eastAsia"/>
          <w:b/>
          <w:sz w:val="36"/>
          <w:szCs w:val="36"/>
        </w:rPr>
        <w:t>二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學期第</w:t>
      </w:r>
      <w:r w:rsidR="00570D12">
        <w:rPr>
          <w:rFonts w:ascii="標楷體" w:eastAsia="標楷體" w:hAnsi="標楷體" w:hint="eastAsia"/>
          <w:b/>
          <w:sz w:val="36"/>
          <w:szCs w:val="36"/>
        </w:rPr>
        <w:t>一</w:t>
      </w:r>
      <w:r w:rsidRPr="00C5662B">
        <w:rPr>
          <w:rFonts w:ascii="標楷體" w:eastAsia="標楷體" w:hAnsi="標楷體" w:hint="eastAsia"/>
          <w:b/>
          <w:sz w:val="36"/>
          <w:szCs w:val="36"/>
        </w:rPr>
        <w:t xml:space="preserve">次段考　</w:t>
      </w:r>
      <w:r w:rsidR="00570D12">
        <w:rPr>
          <w:rFonts w:ascii="標楷體" w:eastAsia="標楷體" w:hAnsi="標楷體" w:hint="eastAsia"/>
          <w:b/>
          <w:sz w:val="36"/>
          <w:szCs w:val="36"/>
        </w:rPr>
        <w:t>一</w:t>
      </w:r>
      <w:r w:rsidR="009A7854">
        <w:rPr>
          <w:rFonts w:ascii="標楷體" w:eastAsia="標楷體" w:hAnsi="標楷體" w:hint="eastAsia"/>
          <w:b/>
          <w:sz w:val="36"/>
          <w:szCs w:val="36"/>
        </w:rPr>
        <w:t>年級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國文科試卷</w:t>
      </w:r>
    </w:p>
    <w:p w14:paraId="3D03DACD" w14:textId="77777777" w:rsidR="00C5662B" w:rsidRPr="008865C7" w:rsidRDefault="00C5662B" w:rsidP="003719D4">
      <w:pPr>
        <w:spacing w:line="400" w:lineRule="exact"/>
        <w:rPr>
          <w:rFonts w:ascii="標楷體" w:eastAsia="標楷體" w:hAnsi="標楷體"/>
        </w:rPr>
      </w:pPr>
      <w:r w:rsidRPr="008865C7">
        <w:rPr>
          <w:rFonts w:ascii="標楷體" w:eastAsia="標楷體" w:hAnsi="標楷體" w:hint="eastAsia"/>
          <w:b/>
          <w:sz w:val="28"/>
          <w:szCs w:val="28"/>
        </w:rPr>
        <w:t>一、選擇題（每題2分，共</w:t>
      </w:r>
      <w:r w:rsidR="000F3E50">
        <w:rPr>
          <w:rFonts w:ascii="標楷體" w:eastAsia="標楷體" w:hAnsi="標楷體" w:hint="eastAsia"/>
          <w:b/>
          <w:sz w:val="28"/>
          <w:szCs w:val="28"/>
        </w:rPr>
        <w:t>7</w:t>
      </w:r>
      <w:r w:rsidR="00C237AC">
        <w:rPr>
          <w:rFonts w:ascii="標楷體" w:eastAsia="標楷體" w:hAnsi="標楷體" w:hint="eastAsia"/>
          <w:b/>
          <w:sz w:val="28"/>
          <w:szCs w:val="28"/>
        </w:rPr>
        <w:t>0</w:t>
      </w:r>
      <w:r w:rsidRPr="008865C7">
        <w:rPr>
          <w:rFonts w:ascii="標楷體" w:eastAsia="標楷體" w:hAnsi="標楷體" w:hint="eastAsia"/>
          <w:b/>
          <w:sz w:val="28"/>
          <w:szCs w:val="28"/>
        </w:rPr>
        <w:t>分）</w:t>
      </w:r>
      <w:r w:rsidRPr="008865C7">
        <w:rPr>
          <w:rFonts w:ascii="標楷體" w:eastAsia="標楷體" w:hAnsi="標楷體" w:hint="eastAsia"/>
        </w:rPr>
        <w:t xml:space="preserve">　　　　　　　　　　　　　　　　　　　　　　　命題教師：</w:t>
      </w:r>
      <w:smartTag w:uri="urn:schemas-microsoft-com:office:smarttags" w:element="PersonName">
        <w:smartTagPr>
          <w:attr w:name="ProductID" w:val="蘇毓玲"/>
        </w:smartTagPr>
        <w:r w:rsidRPr="008865C7">
          <w:rPr>
            <w:rFonts w:ascii="標楷體" w:eastAsia="標楷體" w:hAnsi="標楷體" w:hint="eastAsia"/>
          </w:rPr>
          <w:t>蘇毓玲</w:t>
        </w:r>
      </w:smartTag>
      <w:r w:rsidRPr="008865C7">
        <w:rPr>
          <w:rFonts w:ascii="標楷體" w:eastAsia="標楷體" w:hAnsi="標楷體" w:hint="eastAsia"/>
        </w:rPr>
        <w:t>老師</w:t>
      </w:r>
    </w:p>
    <w:p w14:paraId="57EDBC4B" w14:textId="77777777" w:rsidR="008E3407" w:rsidRDefault="008865C7" w:rsidP="00FE00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A32AA2">
        <w:rPr>
          <w:rFonts w:ascii="標楷體" w:eastAsia="標楷體" w:hAnsi="標楷體" w:hint="eastAsia"/>
        </w:rPr>
        <w:t>下列「」中的</w:t>
      </w:r>
      <w:r w:rsidR="00EA5D62">
        <w:rPr>
          <w:rFonts w:ascii="標楷體" w:eastAsia="標楷體" w:hAnsi="標楷體" w:hint="eastAsia"/>
        </w:rPr>
        <w:t>形似</w:t>
      </w:r>
      <w:r w:rsidR="00A32AA2">
        <w:rPr>
          <w:rFonts w:ascii="標楷體" w:eastAsia="標楷體" w:hAnsi="標楷體" w:hint="eastAsia"/>
        </w:rPr>
        <w:t>字，何者讀音</w:t>
      </w:r>
      <w:r w:rsidR="00EA5D62">
        <w:rPr>
          <w:rFonts w:ascii="標楷體" w:eastAsia="標楷體" w:hAnsi="標楷體" w:hint="eastAsia"/>
        </w:rPr>
        <w:t>完全</w:t>
      </w:r>
      <w:r w:rsidR="00A32AA2">
        <w:rPr>
          <w:rFonts w:ascii="標楷體" w:eastAsia="標楷體" w:hAnsi="標楷體" w:hint="eastAsia"/>
        </w:rPr>
        <w:t>相同？</w:t>
      </w:r>
    </w:p>
    <w:p w14:paraId="182E8B4B" w14:textId="23F9DAA7" w:rsidR="00277484" w:rsidRDefault="00832532" w:rsidP="00FE00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A32AA2">
        <w:rPr>
          <w:rFonts w:ascii="標楷體" w:eastAsia="標楷體" w:hAnsi="標楷體" w:hint="eastAsia"/>
        </w:rPr>
        <w:t>（A）「</w:t>
      </w:r>
      <w:r w:rsidR="00D7227E">
        <w:rPr>
          <w:rFonts w:ascii="標楷體" w:eastAsia="標楷體" w:hAnsi="標楷體" w:hint="eastAsia"/>
        </w:rPr>
        <w:t>仰</w:t>
      </w:r>
      <w:r w:rsidR="00A32AA2">
        <w:rPr>
          <w:rFonts w:ascii="標楷體" w:eastAsia="標楷體" w:hAnsi="標楷體" w:hint="eastAsia"/>
        </w:rPr>
        <w:t>」</w:t>
      </w:r>
      <w:r w:rsidR="00D7227E">
        <w:rPr>
          <w:rFonts w:ascii="標楷體" w:eastAsia="標楷體" w:hAnsi="標楷體" w:hint="eastAsia"/>
        </w:rPr>
        <w:t>天長嘯</w:t>
      </w:r>
      <w:r w:rsidR="00A32AA2">
        <w:rPr>
          <w:rFonts w:ascii="標楷體" w:eastAsia="標楷體" w:hAnsi="標楷體" w:hint="eastAsia"/>
        </w:rPr>
        <w:t>／「</w:t>
      </w:r>
      <w:r w:rsidR="00E24923">
        <w:rPr>
          <w:rFonts w:ascii="標楷體" w:eastAsia="標楷體" w:hAnsi="標楷體" w:hint="eastAsia"/>
        </w:rPr>
        <w:t>抑</w:t>
      </w:r>
      <w:r w:rsidR="00A32AA2">
        <w:rPr>
          <w:rFonts w:ascii="標楷體" w:eastAsia="標楷體" w:hAnsi="標楷體" w:hint="eastAsia"/>
        </w:rPr>
        <w:t>」</w:t>
      </w:r>
      <w:r w:rsidR="00E24923">
        <w:rPr>
          <w:rFonts w:ascii="標楷體" w:eastAsia="標楷體" w:hAnsi="標楷體" w:hint="eastAsia"/>
        </w:rPr>
        <w:t>揚頓挫</w:t>
      </w:r>
      <w:r w:rsidR="00277484">
        <w:rPr>
          <w:rFonts w:ascii="標楷體" w:eastAsia="標楷體" w:hAnsi="標楷體" w:hint="eastAsia"/>
        </w:rPr>
        <w:t xml:space="preserve">    </w:t>
      </w:r>
      <w:r w:rsidR="00A32AA2">
        <w:rPr>
          <w:rFonts w:ascii="標楷體" w:eastAsia="標楷體" w:hAnsi="標楷體" w:hint="eastAsia"/>
        </w:rPr>
        <w:t>（B）</w:t>
      </w:r>
      <w:r w:rsidR="00A44565">
        <w:rPr>
          <w:rFonts w:ascii="標楷體" w:eastAsia="標楷體" w:hAnsi="標楷體" w:hint="eastAsia"/>
        </w:rPr>
        <w:t>垂</w:t>
      </w:r>
      <w:r w:rsidR="005504EE">
        <w:rPr>
          <w:rFonts w:ascii="標楷體" w:eastAsia="標楷體" w:hAnsi="標楷體" w:hint="eastAsia"/>
        </w:rPr>
        <w:t>「</w:t>
      </w:r>
      <w:r w:rsidR="00A44565">
        <w:rPr>
          <w:rFonts w:ascii="標楷體" w:eastAsia="標楷體" w:hAnsi="標楷體" w:hint="eastAsia"/>
        </w:rPr>
        <w:t>涎</w:t>
      </w:r>
      <w:r w:rsidR="005504EE">
        <w:rPr>
          <w:rFonts w:ascii="標楷體" w:eastAsia="標楷體" w:hAnsi="標楷體" w:hint="eastAsia"/>
        </w:rPr>
        <w:t>」</w:t>
      </w:r>
      <w:r w:rsidR="00A44565">
        <w:rPr>
          <w:rFonts w:ascii="標楷體" w:eastAsia="標楷體" w:hAnsi="標楷體" w:hint="eastAsia"/>
        </w:rPr>
        <w:t>三尺</w:t>
      </w:r>
      <w:r w:rsidR="005504EE">
        <w:rPr>
          <w:rFonts w:ascii="標楷體" w:eastAsia="標楷體" w:hAnsi="標楷體" w:hint="eastAsia"/>
        </w:rPr>
        <w:t>／</w:t>
      </w:r>
      <w:r w:rsidR="00A44565">
        <w:rPr>
          <w:rFonts w:ascii="標楷體" w:eastAsia="標楷體" w:hAnsi="標楷體" w:hint="eastAsia"/>
        </w:rPr>
        <w:t>參加喜</w:t>
      </w:r>
      <w:r w:rsidR="005504EE">
        <w:rPr>
          <w:rFonts w:ascii="標楷體" w:eastAsia="標楷體" w:hAnsi="標楷體" w:hint="eastAsia"/>
        </w:rPr>
        <w:t>「</w:t>
      </w:r>
      <w:r w:rsidR="00A44565">
        <w:rPr>
          <w:rFonts w:ascii="標楷體" w:eastAsia="標楷體" w:hAnsi="標楷體" w:hint="eastAsia"/>
        </w:rPr>
        <w:t>筵</w:t>
      </w:r>
      <w:r w:rsidR="005504EE">
        <w:rPr>
          <w:rFonts w:ascii="標楷體" w:eastAsia="標楷體" w:hAnsi="標楷體" w:hint="eastAsia"/>
        </w:rPr>
        <w:t>」</w:t>
      </w:r>
    </w:p>
    <w:p w14:paraId="565D7092" w14:textId="4FA1349A" w:rsidR="00C5662B" w:rsidRDefault="00277484" w:rsidP="00FE00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A32AA2" w:rsidRPr="009F55D4">
        <w:rPr>
          <w:rFonts w:ascii="標楷體" w:eastAsia="標楷體" w:hAnsi="標楷體" w:hint="eastAsia"/>
        </w:rPr>
        <w:t>（C）</w:t>
      </w:r>
      <w:r w:rsidR="00795831">
        <w:rPr>
          <w:rFonts w:ascii="標楷體" w:eastAsia="標楷體" w:hAnsi="標楷體" w:hint="eastAsia"/>
        </w:rPr>
        <w:t>平</w:t>
      </w:r>
      <w:r w:rsidR="005504EE">
        <w:rPr>
          <w:rFonts w:ascii="標楷體" w:eastAsia="標楷體" w:hAnsi="標楷體" w:hint="eastAsia"/>
        </w:rPr>
        <w:t>「</w:t>
      </w:r>
      <w:r w:rsidR="00795831">
        <w:rPr>
          <w:rFonts w:ascii="標楷體" w:eastAsia="標楷體" w:hAnsi="標楷體" w:hint="eastAsia"/>
        </w:rPr>
        <w:t>埔</w:t>
      </w:r>
      <w:r w:rsidR="005504EE">
        <w:rPr>
          <w:rFonts w:ascii="標楷體" w:eastAsia="標楷體" w:hAnsi="標楷體" w:hint="eastAsia"/>
        </w:rPr>
        <w:t>」</w:t>
      </w:r>
      <w:r w:rsidR="00795831">
        <w:rPr>
          <w:rFonts w:ascii="標楷體" w:eastAsia="標楷體" w:hAnsi="標楷體" w:hint="eastAsia"/>
        </w:rPr>
        <w:t>族群</w:t>
      </w:r>
      <w:r w:rsidR="005504EE">
        <w:rPr>
          <w:rFonts w:ascii="標楷體" w:eastAsia="標楷體" w:hAnsi="標楷體" w:hint="eastAsia"/>
        </w:rPr>
        <w:t>／</w:t>
      </w:r>
      <w:r>
        <w:rPr>
          <w:rFonts w:ascii="標楷體" w:eastAsia="標楷體" w:hAnsi="標楷體" w:hint="eastAsia"/>
        </w:rPr>
        <w:t>精緻花</w:t>
      </w:r>
      <w:r w:rsidR="005504E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圃</w:t>
      </w:r>
      <w:r w:rsidR="005504EE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 xml:space="preserve">   </w:t>
      </w:r>
      <w:r w:rsidR="00A32AA2">
        <w:rPr>
          <w:rFonts w:ascii="標楷體" w:eastAsia="標楷體" w:hAnsi="標楷體" w:hint="eastAsia"/>
        </w:rPr>
        <w:t>（D）</w:t>
      </w:r>
      <w:r w:rsidR="00B20261">
        <w:rPr>
          <w:rFonts w:ascii="標楷體" w:eastAsia="標楷體" w:hAnsi="標楷體" w:hint="eastAsia"/>
        </w:rPr>
        <w:t>推</w:t>
      </w:r>
      <w:r w:rsidR="00A32AA2">
        <w:rPr>
          <w:rFonts w:ascii="標楷體" w:eastAsia="標楷體" w:hAnsi="標楷體" w:hint="eastAsia"/>
        </w:rPr>
        <w:t>「</w:t>
      </w:r>
      <w:r w:rsidR="00B20261">
        <w:rPr>
          <w:rFonts w:ascii="標楷體" w:eastAsia="標楷體" w:hAnsi="標楷體" w:hint="eastAsia"/>
        </w:rPr>
        <w:t>卸</w:t>
      </w:r>
      <w:r w:rsidR="00A32AA2">
        <w:rPr>
          <w:rFonts w:ascii="標楷體" w:eastAsia="標楷體" w:hAnsi="標楷體" w:hint="eastAsia"/>
        </w:rPr>
        <w:t>」</w:t>
      </w:r>
      <w:r w:rsidR="00B20261">
        <w:rPr>
          <w:rFonts w:ascii="標楷體" w:eastAsia="標楷體" w:hAnsi="標楷體" w:hint="eastAsia"/>
        </w:rPr>
        <w:t>責任</w:t>
      </w:r>
      <w:r w:rsidR="00A32AA2">
        <w:rPr>
          <w:rFonts w:ascii="標楷體" w:eastAsia="標楷體" w:hAnsi="標楷體" w:hint="eastAsia"/>
        </w:rPr>
        <w:t>／</w:t>
      </w:r>
      <w:r w:rsidR="00B20261">
        <w:rPr>
          <w:rFonts w:ascii="標楷體" w:eastAsia="標楷體" w:hAnsi="標楷體" w:hint="eastAsia"/>
        </w:rPr>
        <w:t>宮廷</w:t>
      </w:r>
      <w:r w:rsidR="00A32AA2">
        <w:rPr>
          <w:rFonts w:ascii="標楷體" w:eastAsia="標楷體" w:hAnsi="標楷體" w:hint="eastAsia"/>
        </w:rPr>
        <w:t>「</w:t>
      </w:r>
      <w:r w:rsidR="00B20261">
        <w:rPr>
          <w:rFonts w:ascii="標楷體" w:eastAsia="標楷體" w:hAnsi="標楷體" w:hint="eastAsia"/>
        </w:rPr>
        <w:t>御</w:t>
      </w:r>
      <w:r w:rsidR="00A32AA2">
        <w:rPr>
          <w:rFonts w:ascii="標楷體" w:eastAsia="標楷體" w:hAnsi="標楷體" w:hint="eastAsia"/>
        </w:rPr>
        <w:t>」</w:t>
      </w:r>
      <w:r w:rsidR="00B20261">
        <w:rPr>
          <w:rFonts w:ascii="標楷體" w:eastAsia="標楷體" w:hAnsi="標楷體" w:hint="eastAsia"/>
        </w:rPr>
        <w:t>醫</w:t>
      </w:r>
      <w:r w:rsidR="00A32AA2">
        <w:rPr>
          <w:rFonts w:ascii="標楷體" w:eastAsia="標楷體" w:hAnsi="標楷體" w:hint="eastAsia"/>
        </w:rPr>
        <w:t>。</w:t>
      </w:r>
    </w:p>
    <w:p w14:paraId="59B47D62" w14:textId="77777777" w:rsidR="008E3407" w:rsidRDefault="008865C7" w:rsidP="00555F53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A32AA2">
        <w:rPr>
          <w:rFonts w:ascii="標楷體" w:eastAsia="標楷體" w:hAnsi="標楷體" w:hint="eastAsia"/>
        </w:rPr>
        <w:t>下列「」中的注音，改為國字後，何者</w:t>
      </w:r>
      <w:smartTag w:uri="urn:schemas-microsoft-com:office:smarttags" w:element="chmetcnv">
        <w:smartTagPr>
          <w:attr w:name="TCSC" w:val="2"/>
          <w:attr w:name="NumberType" w:val="4"/>
          <w:attr w:name="Negative" w:val="False"/>
          <w:attr w:name="HasSpace" w:val="False"/>
          <w:attr w:name="SourceValue" w:val="2"/>
          <w:attr w:name="UnitName" w:val="兩"/>
        </w:smartTagPr>
        <w:r w:rsidR="00A32AA2">
          <w:rPr>
            <w:rFonts w:ascii="標楷體" w:eastAsia="標楷體" w:hAnsi="標楷體" w:hint="eastAsia"/>
          </w:rPr>
          <w:t>兩兩</w:t>
        </w:r>
      </w:smartTag>
      <w:r w:rsidR="00A32AA2">
        <w:rPr>
          <w:rFonts w:ascii="標楷體" w:eastAsia="標楷體" w:hAnsi="標楷體" w:hint="eastAsia"/>
        </w:rPr>
        <w:t>相同？</w:t>
      </w:r>
    </w:p>
    <w:p w14:paraId="63F414DA" w14:textId="7C3A0F15" w:rsidR="00E93D62" w:rsidRDefault="008E3407" w:rsidP="00555F53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A32AA2" w:rsidRPr="009F55D4">
        <w:rPr>
          <w:rFonts w:ascii="標楷體" w:eastAsia="標楷體" w:hAnsi="標楷體" w:hint="eastAsia"/>
        </w:rPr>
        <w:t>（A）</w:t>
      </w:r>
      <w:r w:rsidR="00FC1AA7">
        <w:rPr>
          <w:rFonts w:ascii="標楷體" w:eastAsia="標楷體" w:hAnsi="標楷體" w:hint="eastAsia"/>
        </w:rPr>
        <w:t>另闢蹊</w:t>
      </w:r>
      <w:r w:rsidR="007D7B30">
        <w:rPr>
          <w:rFonts w:ascii="標楷體" w:eastAsia="標楷體" w:hAnsi="標楷體" w:hint="eastAsia"/>
        </w:rPr>
        <w:t>「</w:t>
      </w:r>
      <w:r w:rsidR="00FC1AA7">
        <w:rPr>
          <w:rFonts w:ascii="標楷體" w:eastAsia="標楷體" w:hAnsi="標楷體" w:hint="eastAsia"/>
        </w:rPr>
        <w:t>ㄐㄧㄥˋ</w:t>
      </w:r>
      <w:r w:rsidR="007D7B30">
        <w:rPr>
          <w:rFonts w:ascii="標楷體" w:eastAsia="標楷體" w:hAnsi="標楷體" w:hint="eastAsia"/>
        </w:rPr>
        <w:t>」／</w:t>
      </w:r>
      <w:r w:rsidR="00936DF3">
        <w:rPr>
          <w:rFonts w:ascii="標楷體" w:eastAsia="標楷體" w:hAnsi="標楷體" w:hint="eastAsia"/>
        </w:rPr>
        <w:t>羊腸小</w:t>
      </w:r>
      <w:r w:rsidR="007D7B30">
        <w:rPr>
          <w:rFonts w:ascii="標楷體" w:eastAsia="標楷體" w:hAnsi="標楷體" w:hint="eastAsia"/>
        </w:rPr>
        <w:t>「</w:t>
      </w:r>
      <w:r w:rsidR="00936DF3">
        <w:rPr>
          <w:rFonts w:ascii="標楷體" w:eastAsia="標楷體" w:hAnsi="標楷體" w:hint="eastAsia"/>
        </w:rPr>
        <w:t>ㄐㄧㄥˋ</w:t>
      </w:r>
      <w:r w:rsidR="007D7B30">
        <w:rPr>
          <w:rFonts w:ascii="標楷體" w:eastAsia="標楷體" w:hAnsi="標楷體" w:hint="eastAsia"/>
        </w:rPr>
        <w:t>」</w:t>
      </w:r>
      <w:r w:rsidR="009D6AEC">
        <w:rPr>
          <w:rFonts w:ascii="標楷體" w:eastAsia="標楷體" w:hAnsi="標楷體" w:hint="eastAsia"/>
        </w:rPr>
        <w:t xml:space="preserve">    </w:t>
      </w:r>
      <w:r w:rsidR="007D7B30">
        <w:rPr>
          <w:rFonts w:ascii="標楷體" w:eastAsia="標楷體" w:hAnsi="標楷體" w:hint="eastAsia"/>
        </w:rPr>
        <w:t>（B）「</w:t>
      </w:r>
      <w:r w:rsidR="00E93D62">
        <w:rPr>
          <w:rFonts w:ascii="標楷體" w:eastAsia="標楷體" w:hAnsi="標楷體" w:hint="eastAsia"/>
        </w:rPr>
        <w:t>ㄆㄟˊ</w:t>
      </w:r>
      <w:r w:rsidR="007D7B30">
        <w:rPr>
          <w:rFonts w:ascii="標楷體" w:eastAsia="標楷體" w:hAnsi="標楷體" w:hint="eastAsia"/>
        </w:rPr>
        <w:t>」</w:t>
      </w:r>
      <w:r w:rsidR="00E93D62">
        <w:rPr>
          <w:rFonts w:ascii="標楷體" w:eastAsia="標楷體" w:hAnsi="標楷體" w:hint="eastAsia"/>
        </w:rPr>
        <w:t>養興趣</w:t>
      </w:r>
      <w:r w:rsidR="007D7B30">
        <w:rPr>
          <w:rFonts w:ascii="標楷體" w:eastAsia="標楷體" w:hAnsi="標楷體" w:hint="eastAsia"/>
        </w:rPr>
        <w:t>／「</w:t>
      </w:r>
      <w:r w:rsidR="00E93D62">
        <w:rPr>
          <w:rFonts w:ascii="標楷體" w:eastAsia="標楷體" w:hAnsi="標楷體" w:hint="eastAsia"/>
        </w:rPr>
        <w:t>ㄆㄟˊ</w:t>
      </w:r>
      <w:r w:rsidR="007D7B30">
        <w:rPr>
          <w:rFonts w:ascii="標楷體" w:eastAsia="標楷體" w:hAnsi="標楷體" w:hint="eastAsia"/>
        </w:rPr>
        <w:t>」</w:t>
      </w:r>
      <w:r w:rsidR="00E93D62">
        <w:rPr>
          <w:rFonts w:ascii="標楷體" w:eastAsia="標楷體" w:hAnsi="標楷體" w:hint="eastAsia"/>
        </w:rPr>
        <w:t>本生意</w:t>
      </w:r>
    </w:p>
    <w:p w14:paraId="7C3B0B77" w14:textId="43D7648C" w:rsidR="008865C7" w:rsidRDefault="00E93D62" w:rsidP="00555F53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7D7B30">
        <w:rPr>
          <w:rFonts w:ascii="標楷體" w:eastAsia="標楷體" w:hAnsi="標楷體" w:hint="eastAsia"/>
        </w:rPr>
        <w:t>（C）「</w:t>
      </w:r>
      <w:r w:rsidR="009D6AEC">
        <w:rPr>
          <w:rFonts w:ascii="標楷體" w:eastAsia="標楷體" w:hAnsi="標楷體" w:hint="eastAsia"/>
        </w:rPr>
        <w:t>ㄊㄨㄛ</w:t>
      </w:r>
      <w:r w:rsidR="007D7B30">
        <w:rPr>
          <w:rFonts w:ascii="標楷體" w:eastAsia="標楷體" w:hAnsi="標楷體" w:hint="eastAsia"/>
        </w:rPr>
        <w:t>」</w:t>
      </w:r>
      <w:r w:rsidR="009D6AEC">
        <w:rPr>
          <w:rFonts w:ascii="標楷體" w:eastAsia="標楷體" w:hAnsi="標楷體" w:hint="eastAsia"/>
        </w:rPr>
        <w:t>泥帶水</w:t>
      </w:r>
      <w:r w:rsidR="007D7B30">
        <w:rPr>
          <w:rFonts w:ascii="標楷體" w:eastAsia="標楷體" w:hAnsi="標楷體" w:hint="eastAsia"/>
        </w:rPr>
        <w:t>／</w:t>
      </w:r>
      <w:r w:rsidR="009D6AEC">
        <w:rPr>
          <w:rFonts w:ascii="標楷體" w:eastAsia="標楷體" w:hAnsi="標楷體" w:hint="eastAsia"/>
        </w:rPr>
        <w:t>委</w:t>
      </w:r>
      <w:r w:rsidR="007D7B30">
        <w:rPr>
          <w:rFonts w:ascii="標楷體" w:eastAsia="標楷體" w:hAnsi="標楷體" w:hint="eastAsia"/>
        </w:rPr>
        <w:t>「</w:t>
      </w:r>
      <w:r w:rsidR="009D6AEC">
        <w:rPr>
          <w:rFonts w:ascii="標楷體" w:eastAsia="標楷體" w:hAnsi="標楷體" w:hint="eastAsia"/>
        </w:rPr>
        <w:t>ㄊㄨㄛ</w:t>
      </w:r>
      <w:r w:rsidR="007D7B30">
        <w:rPr>
          <w:rFonts w:ascii="標楷體" w:eastAsia="標楷體" w:hAnsi="標楷體" w:hint="eastAsia"/>
        </w:rPr>
        <w:t>」</w:t>
      </w:r>
      <w:r w:rsidR="009D6AEC">
        <w:rPr>
          <w:rFonts w:ascii="標楷體" w:eastAsia="標楷體" w:hAnsi="標楷體" w:hint="eastAsia"/>
        </w:rPr>
        <w:t>協助         （D）</w:t>
      </w:r>
      <w:r w:rsidR="004E28EA">
        <w:rPr>
          <w:rFonts w:ascii="標楷體" w:eastAsia="標楷體" w:hAnsi="標楷體" w:hint="eastAsia"/>
        </w:rPr>
        <w:t>步履蹣</w:t>
      </w:r>
      <w:r w:rsidR="007D7B30">
        <w:rPr>
          <w:rFonts w:ascii="標楷體" w:eastAsia="標楷體" w:hAnsi="標楷體" w:hint="eastAsia"/>
        </w:rPr>
        <w:t>「</w:t>
      </w:r>
      <w:r w:rsidR="004E28EA">
        <w:rPr>
          <w:rFonts w:ascii="標楷體" w:eastAsia="標楷體" w:hAnsi="標楷體" w:hint="eastAsia"/>
        </w:rPr>
        <w:t>ㄕㄢ</w:t>
      </w:r>
      <w:r w:rsidR="007D7B30">
        <w:rPr>
          <w:rFonts w:ascii="標楷體" w:eastAsia="標楷體" w:hAnsi="標楷體" w:hint="eastAsia"/>
        </w:rPr>
        <w:t>」／「</w:t>
      </w:r>
      <w:r w:rsidR="00B20261">
        <w:rPr>
          <w:rFonts w:ascii="標楷體" w:eastAsia="標楷體" w:hAnsi="標楷體" w:hint="eastAsia"/>
        </w:rPr>
        <w:t>ㄕㄢ   ㄕㄢ</w:t>
      </w:r>
      <w:r w:rsidR="007D7B30">
        <w:rPr>
          <w:rFonts w:ascii="標楷體" w:eastAsia="標楷體" w:hAnsi="標楷體" w:hint="eastAsia"/>
        </w:rPr>
        <w:t>」</w:t>
      </w:r>
      <w:r w:rsidR="00B20261">
        <w:rPr>
          <w:rFonts w:ascii="標楷體" w:eastAsia="標楷體" w:hAnsi="標楷體" w:hint="eastAsia"/>
        </w:rPr>
        <w:t>來遲</w:t>
      </w:r>
      <w:r w:rsidR="00E3085C">
        <w:rPr>
          <w:rFonts w:ascii="標楷體" w:eastAsia="標楷體" w:hAnsi="標楷體" w:hint="eastAsia"/>
        </w:rPr>
        <w:t>。</w:t>
      </w:r>
    </w:p>
    <w:p w14:paraId="0033BF88" w14:textId="77777777" w:rsidR="008E3407" w:rsidRDefault="00C07FAC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9411C1" w:rsidRPr="002D0B43">
        <w:rPr>
          <w:rFonts w:ascii="標楷體" w:eastAsia="標楷體" w:hAnsi="標楷體" w:hint="eastAsia"/>
        </w:rPr>
        <w:t>.</w:t>
      </w:r>
      <w:r w:rsidR="009411C1" w:rsidRPr="000606BA">
        <w:rPr>
          <w:rFonts w:ascii="標楷體" w:eastAsia="標楷體" w:hAnsi="標楷體" w:hint="eastAsia"/>
        </w:rPr>
        <w:t>下列選項中的敘述，何者用字完全正確？</w:t>
      </w:r>
    </w:p>
    <w:p w14:paraId="054B329F" w14:textId="208CDC52" w:rsidR="007D337E" w:rsidRDefault="008E3407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9411C1" w:rsidRPr="000606BA">
        <w:rPr>
          <w:rFonts w:ascii="標楷體" w:eastAsia="標楷體" w:hAnsi="標楷體" w:hint="eastAsia"/>
        </w:rPr>
        <w:t>（A）</w:t>
      </w:r>
      <w:r w:rsidR="00BD0709">
        <w:rPr>
          <w:rFonts w:ascii="標楷體" w:eastAsia="標楷體" w:hAnsi="標楷體" w:hint="eastAsia"/>
        </w:rPr>
        <w:t>絢麗</w:t>
      </w:r>
      <w:r w:rsidR="00834931">
        <w:rPr>
          <w:rFonts w:ascii="標楷體" w:eastAsia="標楷體" w:hAnsi="標楷體" w:hint="eastAsia"/>
        </w:rPr>
        <w:t>粲</w:t>
      </w:r>
      <w:r w:rsidR="00BD0709">
        <w:rPr>
          <w:rFonts w:ascii="標楷體" w:eastAsia="標楷體" w:hAnsi="標楷體" w:hint="eastAsia"/>
        </w:rPr>
        <w:t>爛的煙火，讓</w:t>
      </w:r>
      <w:r w:rsidR="007D337E">
        <w:rPr>
          <w:rFonts w:ascii="標楷體" w:eastAsia="標楷體" w:hAnsi="標楷體" w:hint="eastAsia"/>
        </w:rPr>
        <w:t>繞著庭院追</w:t>
      </w:r>
      <w:r w:rsidR="00834931">
        <w:rPr>
          <w:rFonts w:ascii="標楷體" w:eastAsia="標楷體" w:hAnsi="標楷體" w:hint="eastAsia"/>
        </w:rPr>
        <w:t>遂</w:t>
      </w:r>
      <w:r w:rsidR="007D337E">
        <w:rPr>
          <w:rFonts w:ascii="標楷體" w:eastAsia="標楷體" w:hAnsi="標楷體" w:hint="eastAsia"/>
        </w:rPr>
        <w:t>嬉鬧的孩子</w:t>
      </w:r>
      <w:r w:rsidR="00BD0709">
        <w:rPr>
          <w:rFonts w:ascii="標楷體" w:eastAsia="標楷體" w:hAnsi="標楷體" w:hint="eastAsia"/>
        </w:rPr>
        <w:t>為之</w:t>
      </w:r>
      <w:r w:rsidR="00834931">
        <w:rPr>
          <w:rFonts w:ascii="標楷體" w:eastAsia="標楷體" w:hAnsi="標楷體" w:hint="eastAsia"/>
        </w:rPr>
        <w:t>沈</w:t>
      </w:r>
      <w:r w:rsidR="00BD0709">
        <w:rPr>
          <w:rFonts w:ascii="標楷體" w:eastAsia="標楷體" w:hAnsi="標楷體" w:hint="eastAsia"/>
        </w:rPr>
        <w:t>醉</w:t>
      </w:r>
    </w:p>
    <w:p w14:paraId="2E644349" w14:textId="27F16EF8" w:rsidR="00BD14EE" w:rsidRDefault="007D337E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BD0709">
        <w:rPr>
          <w:rFonts w:ascii="標楷體" w:eastAsia="標楷體" w:hAnsi="標楷體" w:hint="eastAsia"/>
        </w:rPr>
        <w:t xml:space="preserve"> </w:t>
      </w:r>
      <w:r w:rsidR="009411C1" w:rsidRPr="009F55D4">
        <w:rPr>
          <w:rFonts w:ascii="標楷體" w:eastAsia="標楷體" w:hAnsi="標楷體" w:hint="eastAsia"/>
        </w:rPr>
        <w:t>（B）</w:t>
      </w:r>
      <w:r w:rsidR="00BD14EE">
        <w:rPr>
          <w:rFonts w:ascii="標楷體" w:eastAsia="標楷體" w:hAnsi="標楷體" w:hint="eastAsia"/>
        </w:rPr>
        <w:t>待人豪爽的他，一身高風勁節，受到鄉里民眾高度景仰</w:t>
      </w:r>
    </w:p>
    <w:p w14:paraId="6C13BFB0" w14:textId="25A66D11" w:rsidR="003E2E9C" w:rsidRDefault="00BD14EE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9411C1" w:rsidRPr="000606BA">
        <w:rPr>
          <w:rFonts w:ascii="標楷體" w:eastAsia="標楷體" w:hAnsi="標楷體" w:hint="eastAsia"/>
        </w:rPr>
        <w:t>（C）</w:t>
      </w:r>
      <w:r w:rsidR="00445614">
        <w:rPr>
          <w:rFonts w:ascii="標楷體" w:eastAsia="標楷體" w:hAnsi="標楷體" w:hint="eastAsia"/>
        </w:rPr>
        <w:t>真正的朋友因該是彼此無所求，卻能在危難時伸出圓手者</w:t>
      </w:r>
    </w:p>
    <w:p w14:paraId="5C477C14" w14:textId="089B08DE" w:rsidR="009411C1" w:rsidRPr="000606BA" w:rsidRDefault="003E2E9C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9411C1" w:rsidRPr="000606BA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爸媽不斷屬付第一次外宿的弟弟夜裡小心，不要到處游逛</w:t>
      </w:r>
      <w:r w:rsidR="009411C1" w:rsidRPr="000606BA">
        <w:rPr>
          <w:rFonts w:ascii="標楷體" w:eastAsia="標楷體" w:hAnsi="標楷體" w:hint="eastAsia"/>
        </w:rPr>
        <w:t>。</w:t>
      </w:r>
    </w:p>
    <w:p w14:paraId="3D6FE388" w14:textId="77777777" w:rsidR="008E3407" w:rsidRDefault="00C07FAC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9411C1" w:rsidRPr="004B0F20">
        <w:rPr>
          <w:rFonts w:ascii="標楷體" w:eastAsia="標楷體" w:hAnsi="標楷體" w:hint="eastAsia"/>
        </w:rPr>
        <w:t>.</w:t>
      </w:r>
      <w:r w:rsidR="009411C1">
        <w:rPr>
          <w:rFonts w:ascii="標楷體" w:eastAsia="標楷體" w:hAnsi="標楷體" w:hint="eastAsia"/>
        </w:rPr>
        <w:t>下列「」中的字，何組意思相同？</w:t>
      </w:r>
    </w:p>
    <w:p w14:paraId="2DEBA97B" w14:textId="2C7E68E2" w:rsidR="004975F8" w:rsidRDefault="008E3407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01D5E" w:rsidRPr="00B317E1">
        <w:rPr>
          <w:rFonts w:ascii="標楷體" w:eastAsia="標楷體" w:hAnsi="標楷體" w:hint="eastAsia"/>
        </w:rPr>
        <w:t>（A）</w:t>
      </w:r>
      <w:r w:rsidR="00EA55EE">
        <w:rPr>
          <w:rFonts w:ascii="標楷體" w:eastAsia="標楷體" w:hAnsi="標楷體" w:hint="eastAsia"/>
        </w:rPr>
        <w:t>「過」故人莊／喜</w:t>
      </w:r>
      <w:r w:rsidR="00EA55EE" w:rsidRPr="00EA55EE">
        <w:rPr>
          <w:rFonts w:ascii="標楷體" w:eastAsia="標楷體" w:hAnsi="標楷體" w:hint="eastAsia"/>
          <w:u w:val="single"/>
        </w:rPr>
        <w:t>崔明府</w:t>
      </w:r>
      <w:r w:rsidR="00EA55EE">
        <w:rPr>
          <w:rFonts w:ascii="標楷體" w:eastAsia="標楷體" w:hAnsi="標楷體" w:hint="eastAsia"/>
        </w:rPr>
        <w:t>相「過」</w:t>
      </w:r>
      <w:r w:rsidR="000D2ECE">
        <w:rPr>
          <w:rFonts w:ascii="標楷體" w:eastAsia="標楷體" w:hAnsi="標楷體" w:hint="eastAsia"/>
        </w:rPr>
        <w:t xml:space="preserve">  </w:t>
      </w:r>
      <w:r w:rsidR="00C3548C">
        <w:rPr>
          <w:rFonts w:ascii="標楷體" w:eastAsia="標楷體" w:hAnsi="標楷體" w:hint="eastAsia"/>
        </w:rPr>
        <w:t xml:space="preserve">    </w:t>
      </w:r>
      <w:r w:rsidR="00801D5E">
        <w:rPr>
          <w:rFonts w:ascii="標楷體" w:eastAsia="標楷體" w:hAnsi="標楷體" w:hint="eastAsia"/>
        </w:rPr>
        <w:t>（B）</w:t>
      </w:r>
      <w:r w:rsidR="004975F8">
        <w:rPr>
          <w:rFonts w:ascii="標楷體" w:eastAsia="標楷體" w:hAnsi="標楷體" w:hint="eastAsia"/>
        </w:rPr>
        <w:t>阿公和阿媽為阿爸織</w:t>
      </w:r>
      <w:r w:rsidR="00801D5E">
        <w:rPr>
          <w:rFonts w:ascii="標楷體" w:eastAsia="標楷體" w:hAnsi="標楷體" w:hint="eastAsia"/>
        </w:rPr>
        <w:t>「</w:t>
      </w:r>
      <w:r w:rsidR="004975F8">
        <w:rPr>
          <w:rFonts w:ascii="標楷體" w:eastAsia="標楷體" w:hAnsi="標楷體" w:hint="eastAsia"/>
        </w:rPr>
        <w:t>就</w:t>
      </w:r>
      <w:r w:rsidR="00801D5E">
        <w:rPr>
          <w:rFonts w:ascii="標楷體" w:eastAsia="標楷體" w:hAnsi="標楷體" w:hint="eastAsia"/>
        </w:rPr>
        <w:t>」</w:t>
      </w:r>
      <w:r w:rsidR="004975F8">
        <w:rPr>
          <w:rFonts w:ascii="標楷體" w:eastAsia="標楷體" w:hAnsi="標楷體" w:hint="eastAsia"/>
        </w:rPr>
        <w:t>了一生</w:t>
      </w:r>
      <w:r w:rsidR="00801D5E">
        <w:rPr>
          <w:rFonts w:ascii="標楷體" w:eastAsia="標楷體" w:hAnsi="標楷體" w:hint="eastAsia"/>
        </w:rPr>
        <w:t>／</w:t>
      </w:r>
      <w:r w:rsidR="004975F8">
        <w:rPr>
          <w:rFonts w:ascii="標楷體" w:eastAsia="標楷體" w:hAnsi="標楷體" w:hint="eastAsia"/>
        </w:rPr>
        <w:t>還來</w:t>
      </w:r>
      <w:r w:rsidR="00801D5E">
        <w:rPr>
          <w:rFonts w:ascii="標楷體" w:eastAsia="標楷體" w:hAnsi="標楷體" w:hint="eastAsia"/>
        </w:rPr>
        <w:t>「</w:t>
      </w:r>
      <w:r w:rsidR="004975F8">
        <w:rPr>
          <w:rFonts w:ascii="標楷體" w:eastAsia="標楷體" w:hAnsi="標楷體" w:hint="eastAsia"/>
        </w:rPr>
        <w:t>就</w:t>
      </w:r>
      <w:r w:rsidR="00801D5E">
        <w:rPr>
          <w:rFonts w:ascii="標楷體" w:eastAsia="標楷體" w:hAnsi="標楷體" w:hint="eastAsia"/>
        </w:rPr>
        <w:t>」</w:t>
      </w:r>
      <w:r w:rsidR="004975F8">
        <w:rPr>
          <w:rFonts w:ascii="標楷體" w:eastAsia="標楷體" w:hAnsi="標楷體" w:hint="eastAsia"/>
        </w:rPr>
        <w:t>菊花</w:t>
      </w:r>
    </w:p>
    <w:p w14:paraId="0878BF96" w14:textId="1031DE1A" w:rsidR="009411C1" w:rsidRDefault="004975F8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801D5E">
        <w:rPr>
          <w:rFonts w:ascii="標楷體" w:eastAsia="標楷體" w:hAnsi="標楷體" w:hint="eastAsia"/>
        </w:rPr>
        <w:t>（C）</w:t>
      </w:r>
      <w:r w:rsidR="00C3548C">
        <w:rPr>
          <w:rFonts w:ascii="標楷體" w:eastAsia="標楷體" w:hAnsi="標楷體" w:hint="eastAsia"/>
        </w:rPr>
        <w:t>花徑不曾</w:t>
      </w:r>
      <w:r w:rsidR="00EA55EE">
        <w:rPr>
          <w:rFonts w:ascii="標楷體" w:eastAsia="標楷體" w:hAnsi="標楷體" w:hint="eastAsia"/>
        </w:rPr>
        <w:t>「</w:t>
      </w:r>
      <w:r w:rsidR="00C3548C">
        <w:rPr>
          <w:rFonts w:ascii="標楷體" w:eastAsia="標楷體" w:hAnsi="標楷體" w:hint="eastAsia"/>
        </w:rPr>
        <w:t>緣</w:t>
      </w:r>
      <w:r w:rsidR="00EA55EE">
        <w:rPr>
          <w:rFonts w:ascii="標楷體" w:eastAsia="標楷體" w:hAnsi="標楷體" w:hint="eastAsia"/>
        </w:rPr>
        <w:t>」</w:t>
      </w:r>
      <w:r w:rsidR="00C3548C">
        <w:rPr>
          <w:rFonts w:ascii="標楷體" w:eastAsia="標楷體" w:hAnsi="標楷體" w:hint="eastAsia"/>
        </w:rPr>
        <w:t>客掃</w:t>
      </w:r>
      <w:r w:rsidR="00EA55EE">
        <w:rPr>
          <w:rFonts w:ascii="標楷體" w:eastAsia="標楷體" w:hAnsi="標楷體" w:hint="eastAsia"/>
        </w:rPr>
        <w:t>／「</w:t>
      </w:r>
      <w:r w:rsidR="00C3548C">
        <w:rPr>
          <w:rFonts w:ascii="標楷體" w:eastAsia="標楷體" w:hAnsi="標楷體" w:hint="eastAsia"/>
        </w:rPr>
        <w:t>緣</w:t>
      </w:r>
      <w:r w:rsidR="00EA55EE">
        <w:rPr>
          <w:rFonts w:ascii="標楷體" w:eastAsia="標楷體" w:hAnsi="標楷體" w:hint="eastAsia"/>
        </w:rPr>
        <w:t>」</w:t>
      </w:r>
      <w:r w:rsidR="00C3548C">
        <w:rPr>
          <w:rFonts w:ascii="標楷體" w:eastAsia="標楷體" w:hAnsi="標楷體" w:hint="eastAsia"/>
        </w:rPr>
        <w:t>木求魚</w:t>
      </w:r>
      <w:r w:rsidR="00EA55EE">
        <w:rPr>
          <w:rFonts w:ascii="標楷體" w:eastAsia="標楷體" w:hAnsi="標楷體" w:hint="eastAsia"/>
        </w:rPr>
        <w:t xml:space="preserve">   </w:t>
      </w:r>
      <w:r w:rsidR="00801D5E">
        <w:rPr>
          <w:rFonts w:ascii="標楷體" w:eastAsia="標楷體" w:hAnsi="標楷體" w:hint="eastAsia"/>
        </w:rPr>
        <w:t>（D）</w:t>
      </w:r>
      <w:r w:rsidR="00EA55EE">
        <w:rPr>
          <w:rFonts w:ascii="標楷體" w:eastAsia="標楷體" w:hAnsi="標楷體" w:hint="eastAsia"/>
        </w:rPr>
        <w:t>孤帆遠影碧山「盡」／隔離呼取「盡」餘杯</w:t>
      </w:r>
      <w:r w:rsidR="009411C1">
        <w:rPr>
          <w:rFonts w:ascii="標楷體" w:eastAsia="標楷體" w:hAnsi="標楷體" w:hint="eastAsia"/>
        </w:rPr>
        <w:t>。</w:t>
      </w:r>
    </w:p>
    <w:p w14:paraId="33B20324" w14:textId="403B9036" w:rsidR="00C32AD8" w:rsidRDefault="00C07FAC" w:rsidP="009411C1">
      <w:pPr>
        <w:ind w:left="240" w:hangingChars="100" w:hanging="240"/>
        <w:rPr>
          <w:rFonts w:ascii="標楷體" w:eastAsia="標楷體" w:hAnsi="標楷體"/>
        </w:rPr>
      </w:pPr>
      <w:r w:rsidRPr="006C7EEB">
        <w:rPr>
          <w:rFonts w:ascii="標楷體" w:eastAsia="標楷體" w:hAnsi="標楷體" w:hint="eastAsia"/>
        </w:rPr>
        <w:t>5</w:t>
      </w:r>
      <w:r w:rsidR="009411C1" w:rsidRPr="006C7EEB">
        <w:rPr>
          <w:rFonts w:ascii="標楷體" w:eastAsia="標楷體" w:hAnsi="標楷體" w:hint="eastAsia"/>
        </w:rPr>
        <w:t>.</w:t>
      </w:r>
      <w:r w:rsidR="009411C1" w:rsidRPr="002556F6">
        <w:rPr>
          <w:rFonts w:ascii="標楷體" w:eastAsia="標楷體" w:hAnsi="標楷體" w:hint="eastAsia"/>
        </w:rPr>
        <w:t>「</w:t>
      </w:r>
      <w:r w:rsidR="00163B91">
        <w:rPr>
          <w:rFonts w:ascii="標楷體" w:eastAsia="標楷體" w:hAnsi="標楷體" w:hint="eastAsia"/>
        </w:rPr>
        <w:t>見異思遷</w:t>
      </w:r>
      <w:r w:rsidR="009411C1" w:rsidRPr="002556F6">
        <w:rPr>
          <w:rFonts w:ascii="標楷體" w:eastAsia="標楷體" w:hAnsi="標楷體" w:hint="eastAsia"/>
        </w:rPr>
        <w:t>」與「</w:t>
      </w:r>
      <w:r w:rsidR="00163B91">
        <w:rPr>
          <w:rFonts w:ascii="標楷體" w:eastAsia="標楷體" w:hAnsi="標楷體" w:hint="eastAsia"/>
        </w:rPr>
        <w:t>矢志不渝</w:t>
      </w:r>
      <w:r w:rsidR="009411C1" w:rsidRPr="002556F6">
        <w:rPr>
          <w:rFonts w:ascii="標楷體" w:eastAsia="標楷體" w:hAnsi="標楷體" w:hint="eastAsia"/>
        </w:rPr>
        <w:t>」兩個詞語的關係與下列何者相同？</w:t>
      </w:r>
    </w:p>
    <w:p w14:paraId="1B5A958B" w14:textId="20752E02" w:rsidR="009411C1" w:rsidRPr="002556F6" w:rsidRDefault="00C32AD8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FF0000"/>
        </w:rPr>
        <w:t xml:space="preserve">  </w:t>
      </w:r>
      <w:r w:rsidR="009411C1" w:rsidRPr="002556F6">
        <w:rPr>
          <w:rFonts w:ascii="標楷體" w:eastAsia="標楷體" w:hAnsi="標楷體" w:hint="eastAsia"/>
        </w:rPr>
        <w:t>（A）</w:t>
      </w:r>
      <w:r w:rsidR="00E86194">
        <w:rPr>
          <w:rFonts w:ascii="標楷體" w:eastAsia="標楷體" w:hAnsi="標楷體" w:hint="eastAsia"/>
        </w:rPr>
        <w:t>脫穎而出</w:t>
      </w:r>
      <w:r w:rsidR="009411C1" w:rsidRPr="002556F6">
        <w:rPr>
          <w:rFonts w:ascii="標楷體" w:eastAsia="標楷體" w:hAnsi="標楷體" w:hint="eastAsia"/>
        </w:rPr>
        <w:t>／</w:t>
      </w:r>
      <w:r w:rsidR="00E86194">
        <w:rPr>
          <w:rFonts w:ascii="標楷體" w:eastAsia="標楷體" w:hAnsi="標楷體" w:hint="eastAsia"/>
        </w:rPr>
        <w:t xml:space="preserve">嶄露頭角  </w:t>
      </w:r>
      <w:r w:rsidR="009411C1" w:rsidRPr="002556F6">
        <w:rPr>
          <w:rFonts w:ascii="標楷體" w:eastAsia="標楷體" w:hAnsi="標楷體" w:hint="eastAsia"/>
        </w:rPr>
        <w:t>（B）</w:t>
      </w:r>
      <w:r w:rsidR="006C7EEB">
        <w:rPr>
          <w:rFonts w:ascii="標楷體" w:eastAsia="標楷體" w:hAnsi="標楷體" w:hint="eastAsia"/>
        </w:rPr>
        <w:t>披肝瀝膽</w:t>
      </w:r>
      <w:r w:rsidR="009411C1" w:rsidRPr="002556F6">
        <w:rPr>
          <w:rFonts w:ascii="標楷體" w:eastAsia="標楷體" w:hAnsi="標楷體" w:hint="eastAsia"/>
        </w:rPr>
        <w:t>／</w:t>
      </w:r>
      <w:r w:rsidR="006C7EEB">
        <w:rPr>
          <w:rFonts w:ascii="標楷體" w:eastAsia="標楷體" w:hAnsi="標楷體" w:hint="eastAsia"/>
        </w:rPr>
        <w:t xml:space="preserve">肝膽相照  </w:t>
      </w:r>
      <w:r w:rsidR="009411C1" w:rsidRPr="002556F6">
        <w:rPr>
          <w:rFonts w:ascii="標楷體" w:eastAsia="標楷體" w:hAnsi="標楷體" w:hint="eastAsia"/>
        </w:rPr>
        <w:t>（C）</w:t>
      </w:r>
      <w:r w:rsidR="006C7EEB">
        <w:rPr>
          <w:rFonts w:ascii="標楷體" w:eastAsia="標楷體" w:hAnsi="標楷體" w:hint="eastAsia"/>
        </w:rPr>
        <w:t>羊質虎皮</w:t>
      </w:r>
      <w:r w:rsidR="009411C1" w:rsidRPr="002556F6">
        <w:rPr>
          <w:rFonts w:ascii="標楷體" w:eastAsia="標楷體" w:hAnsi="標楷體" w:hint="eastAsia"/>
        </w:rPr>
        <w:t>／</w:t>
      </w:r>
      <w:r w:rsidR="006C7EEB">
        <w:rPr>
          <w:rFonts w:ascii="標楷體" w:eastAsia="標楷體" w:hAnsi="標楷體" w:hint="eastAsia"/>
        </w:rPr>
        <w:t xml:space="preserve">虛有其表  </w:t>
      </w:r>
      <w:r w:rsidR="009411C1" w:rsidRPr="006C7EEB">
        <w:rPr>
          <w:rFonts w:ascii="標楷體" w:eastAsia="標楷體" w:hAnsi="標楷體" w:hint="eastAsia"/>
        </w:rPr>
        <w:t>（D）</w:t>
      </w:r>
      <w:r w:rsidR="00AD36C8" w:rsidRPr="006C7EEB">
        <w:rPr>
          <w:rFonts w:ascii="標楷體" w:eastAsia="標楷體" w:hAnsi="標楷體" w:hint="eastAsia"/>
        </w:rPr>
        <w:t>一暴十寒</w:t>
      </w:r>
      <w:r w:rsidR="009411C1" w:rsidRPr="002556F6">
        <w:rPr>
          <w:rFonts w:ascii="標楷體" w:eastAsia="標楷體" w:hAnsi="標楷體" w:hint="eastAsia"/>
        </w:rPr>
        <w:t>／</w:t>
      </w:r>
      <w:r w:rsidR="00AD36C8">
        <w:rPr>
          <w:rFonts w:ascii="標楷體" w:eastAsia="標楷體" w:hAnsi="標楷體" w:hint="eastAsia"/>
        </w:rPr>
        <w:t>持之以恆</w:t>
      </w:r>
      <w:r w:rsidR="009411C1" w:rsidRPr="002556F6">
        <w:rPr>
          <w:rFonts w:ascii="標楷體" w:eastAsia="標楷體" w:hAnsi="標楷體" w:hint="eastAsia"/>
        </w:rPr>
        <w:t>。</w:t>
      </w:r>
    </w:p>
    <w:p w14:paraId="1F02619E" w14:textId="2AE9A617" w:rsidR="00010E13" w:rsidRDefault="0008629E" w:rsidP="00687A1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 w:rsidR="009411C1" w:rsidRPr="00316C7C">
        <w:rPr>
          <w:rFonts w:ascii="標楷體" w:eastAsia="標楷體" w:hAnsi="標楷體" w:hint="eastAsia"/>
        </w:rPr>
        <w:t>.</w:t>
      </w:r>
      <w:r w:rsidR="00B315C1">
        <w:rPr>
          <w:rFonts w:ascii="標楷體" w:eastAsia="標楷體" w:hAnsi="標楷體" w:hint="eastAsia"/>
        </w:rPr>
        <w:t>下列文句</w:t>
      </w:r>
      <w:r w:rsidR="00687A1C">
        <w:rPr>
          <w:rFonts w:ascii="標楷體" w:eastAsia="標楷體" w:hAnsi="標楷體" w:hint="eastAsia"/>
        </w:rPr>
        <w:t>「</w:t>
      </w:r>
      <w:r w:rsidR="00B315C1">
        <w:rPr>
          <w:rFonts w:ascii="標楷體" w:eastAsia="標楷體" w:hAnsi="標楷體" w:hint="eastAsia"/>
        </w:rPr>
        <w:t xml:space="preserve"> </w:t>
      </w:r>
      <w:r w:rsidR="00687A1C">
        <w:rPr>
          <w:rFonts w:ascii="標楷體" w:eastAsia="標楷體" w:hAnsi="標楷體" w:hint="eastAsia"/>
        </w:rPr>
        <w:t>」</w:t>
      </w:r>
      <w:r w:rsidR="00010E13">
        <w:rPr>
          <w:rFonts w:ascii="標楷體" w:eastAsia="標楷體" w:hAnsi="標楷體" w:hint="eastAsia"/>
        </w:rPr>
        <w:t>中的詞語</w:t>
      </w:r>
      <w:r w:rsidR="00687A1C">
        <w:rPr>
          <w:rFonts w:ascii="標楷體" w:eastAsia="標楷體" w:hAnsi="標楷體" w:hint="eastAsia"/>
        </w:rPr>
        <w:t>，</w:t>
      </w:r>
      <w:r w:rsidR="00010E13">
        <w:rPr>
          <w:rFonts w:ascii="標楷體" w:eastAsia="標楷體" w:hAnsi="標楷體" w:hint="eastAsia"/>
        </w:rPr>
        <w:t>何者使用</w:t>
      </w:r>
      <w:r w:rsidR="00ED68C6" w:rsidRPr="00ED68C6">
        <w:rPr>
          <w:rFonts w:ascii="標楷體" w:eastAsia="標楷體" w:hAnsi="標楷體" w:hint="eastAsia"/>
          <w:u w:val="double"/>
        </w:rPr>
        <w:t>有誤</w:t>
      </w:r>
      <w:r w:rsidR="00010E13">
        <w:rPr>
          <w:rFonts w:ascii="標楷體" w:eastAsia="標楷體" w:hAnsi="標楷體" w:hint="eastAsia"/>
        </w:rPr>
        <w:t>？</w:t>
      </w:r>
    </w:p>
    <w:p w14:paraId="1C3AF2E3" w14:textId="6196E344" w:rsidR="006E2758" w:rsidRDefault="00312698" w:rsidP="00687A1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6044D4">
        <w:rPr>
          <w:rFonts w:ascii="標楷體" w:eastAsia="標楷體" w:hAnsi="標楷體" w:hint="eastAsia"/>
        </w:rPr>
        <w:t>（</w:t>
      </w:r>
      <w:r w:rsidR="006044D4">
        <w:rPr>
          <w:rFonts w:ascii="標楷體" w:eastAsia="標楷體" w:hAnsi="標楷體"/>
        </w:rPr>
        <w:t>A</w:t>
      </w:r>
      <w:r w:rsidR="006044D4">
        <w:rPr>
          <w:rFonts w:ascii="標楷體" w:eastAsia="標楷體" w:hAnsi="標楷體" w:hint="eastAsia"/>
        </w:rPr>
        <w:t>）「望子成龍」，是為人父母者普遍的期待</w:t>
      </w:r>
      <w:r w:rsidR="006044D4">
        <w:rPr>
          <w:rFonts w:ascii="標楷體" w:eastAsia="標楷體" w:hAnsi="標楷體"/>
        </w:rPr>
        <w:t xml:space="preserve">      </w:t>
      </w:r>
      <w:r w:rsidR="006044D4">
        <w:rPr>
          <w:rFonts w:ascii="標楷體" w:eastAsia="標楷體" w:hAnsi="標楷體" w:hint="eastAsia"/>
        </w:rPr>
        <w:t>（</w:t>
      </w:r>
      <w:r w:rsidR="006044D4">
        <w:rPr>
          <w:rFonts w:ascii="標楷體" w:eastAsia="標楷體" w:hAnsi="標楷體"/>
        </w:rPr>
        <w:t>B</w:t>
      </w:r>
      <w:r w:rsidR="006044D4">
        <w:rPr>
          <w:rFonts w:ascii="標楷體" w:eastAsia="標楷體" w:hAnsi="標楷體" w:hint="eastAsia"/>
        </w:rPr>
        <w:t>）想到星期六還要補課，大夥兒都顯得「意興闌珊」</w:t>
      </w:r>
    </w:p>
    <w:p w14:paraId="74C6B2EC" w14:textId="20EED713" w:rsidR="00687A1C" w:rsidRDefault="006E2758" w:rsidP="00687A1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6044D4">
        <w:rPr>
          <w:rFonts w:ascii="標楷體" w:eastAsia="標楷體" w:hAnsi="標楷體" w:hint="eastAsia"/>
        </w:rPr>
        <w:t xml:space="preserve">（C）他的大作一經刊登，文名立刻「不脛而走」 </w:t>
      </w:r>
      <w:r w:rsidR="006044D4">
        <w:rPr>
          <w:rFonts w:ascii="標楷體" w:eastAsia="標楷體" w:hAnsi="標楷體"/>
        </w:rPr>
        <w:t xml:space="preserve"> </w:t>
      </w:r>
      <w:r w:rsidR="006044D4" w:rsidRPr="00D74B42">
        <w:rPr>
          <w:rFonts w:ascii="標楷體" w:eastAsia="標楷體" w:hAnsi="標楷體" w:hint="eastAsia"/>
        </w:rPr>
        <w:t>（</w:t>
      </w:r>
      <w:r w:rsidR="006044D4" w:rsidRPr="00D74B42">
        <w:rPr>
          <w:rFonts w:ascii="標楷體" w:eastAsia="標楷體" w:hAnsi="標楷體"/>
        </w:rPr>
        <w:t>D</w:t>
      </w:r>
      <w:r w:rsidR="006044D4" w:rsidRPr="00D74B42">
        <w:rPr>
          <w:rFonts w:ascii="標楷體" w:eastAsia="標楷體" w:hAnsi="標楷體" w:hint="eastAsia"/>
        </w:rPr>
        <w:t>）</w:t>
      </w:r>
      <w:r w:rsidR="006044D4">
        <w:rPr>
          <w:rFonts w:ascii="標楷體" w:eastAsia="標楷體" w:hAnsi="標楷體" w:hint="eastAsia"/>
        </w:rPr>
        <w:t>事業低潮，女友又提出分手，可說是「雪中送炭」</w:t>
      </w:r>
      <w:r w:rsidR="00687A1C">
        <w:rPr>
          <w:rFonts w:ascii="標楷體" w:eastAsia="標楷體" w:hAnsi="標楷體" w:hint="eastAsia"/>
        </w:rPr>
        <w:t>。</w:t>
      </w:r>
    </w:p>
    <w:p w14:paraId="0078D058" w14:textId="7A99450D" w:rsidR="0008629E" w:rsidRDefault="0008629E" w:rsidP="0008629E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7</w:t>
      </w:r>
      <w:r w:rsidRPr="00CA46FD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下列各選項「」中的詞語，前後順序顛倒後，何者意思仍然相同</w:t>
      </w:r>
      <w:r>
        <w:rPr>
          <w:rFonts w:ascii="標楷體" w:eastAsia="標楷體" w:hAnsi="標楷體" w:hint="eastAsia"/>
          <w:color w:val="000000"/>
        </w:rPr>
        <w:t>？</w:t>
      </w:r>
    </w:p>
    <w:p w14:paraId="35DD7A44" w14:textId="41B19F72" w:rsidR="0008629E" w:rsidRDefault="00CB4F3B" w:rsidP="0008629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08629E">
        <w:rPr>
          <w:rFonts w:ascii="標楷體" w:eastAsia="標楷體" w:hAnsi="標楷體" w:hint="eastAsia"/>
        </w:rPr>
        <w:t>（A）快樂的時光總是消逝得特別快，居然已是「黃昏」→「昏黃」</w:t>
      </w:r>
    </w:p>
    <w:p w14:paraId="0CA84252" w14:textId="29173833" w:rsidR="0008629E" w:rsidRPr="00AD72C3" w:rsidRDefault="0008629E" w:rsidP="0008629E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 xml:space="preserve">  </w:t>
      </w:r>
      <w:r w:rsidRPr="00D74B42">
        <w:rPr>
          <w:rFonts w:ascii="標楷體" w:eastAsia="標楷體" w:hAnsi="標楷體" w:hint="eastAsia"/>
        </w:rPr>
        <w:t>（</w:t>
      </w:r>
      <w:r w:rsidRPr="00D74B42">
        <w:rPr>
          <w:rFonts w:ascii="標楷體" w:eastAsia="標楷體" w:hAnsi="標楷體"/>
        </w:rPr>
        <w:t>B</w:t>
      </w:r>
      <w:r w:rsidRPr="00D74B42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一個「細心」的人，一定會把事情處理得井井有條→「心細」</w:t>
      </w:r>
    </w:p>
    <w:p w14:paraId="2E050AE6" w14:textId="77777777" w:rsidR="0008629E" w:rsidRDefault="0008629E" w:rsidP="0008629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>）大家都「看好」即將上映的這部電影，期待票房大賣→「好看」</w:t>
      </w:r>
    </w:p>
    <w:p w14:paraId="127FDB7F" w14:textId="7AD3D816" w:rsidR="0008629E" w:rsidRDefault="0008629E" w:rsidP="0008629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</w:t>
      </w:r>
      <w:r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>）平心而論，這個「辦法」很不錯，我們也許可以試試→「法辦」</w:t>
      </w:r>
      <w:r w:rsidR="00FA4F75">
        <w:rPr>
          <w:rFonts w:ascii="標楷體" w:eastAsia="標楷體" w:hAnsi="標楷體" w:hint="eastAsia"/>
        </w:rPr>
        <w:t>。</w:t>
      </w:r>
    </w:p>
    <w:p w14:paraId="53D0CF6D" w14:textId="77777777" w:rsidR="00CB4F3B" w:rsidRDefault="00CB4F3B" w:rsidP="00CB4F3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8.</w:t>
      </w:r>
      <w:r w:rsidRPr="00FF5847">
        <w:rPr>
          <w:rFonts w:ascii="標楷體" w:eastAsia="標楷體" w:hAnsi="標楷體" w:hint="eastAsia"/>
        </w:rPr>
        <w:t>下列「」中的詞語，何者意思相同？</w:t>
      </w:r>
    </w:p>
    <w:p w14:paraId="116D504B" w14:textId="77777777" w:rsidR="00CB4F3B" w:rsidRDefault="00CB4F3B" w:rsidP="00CB4F3B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</w:rPr>
        <w:t xml:space="preserve">  （A）</w:t>
      </w:r>
      <w:r w:rsidRPr="00FF5847">
        <w:rPr>
          <w:rFonts w:ascii="標楷體" w:eastAsia="標楷體" w:hAnsi="標楷體" w:hint="eastAsia"/>
          <w:kern w:val="0"/>
        </w:rPr>
        <w:t>父親的「差使」也交卸了／派三個助手供你「差使」</w:t>
      </w:r>
    </w:p>
    <w:p w14:paraId="301E7CAC" w14:textId="77777777" w:rsidR="00CB4F3B" w:rsidRDefault="00CB4F3B" w:rsidP="00CB4F3B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B</w:t>
      </w:r>
      <w:r>
        <w:rPr>
          <w:rFonts w:ascii="標楷體" w:eastAsia="標楷體" w:hAnsi="標楷體" w:hint="eastAsia"/>
        </w:rPr>
        <w:t>）</w:t>
      </w:r>
      <w:r w:rsidRPr="00FF5847">
        <w:rPr>
          <w:rFonts w:ascii="標楷體" w:eastAsia="標楷體" w:hAnsi="標楷體" w:hint="eastAsia"/>
          <w:kern w:val="0"/>
        </w:rPr>
        <w:t>總覺得他說話不大「漂亮」／</w:t>
      </w:r>
      <w:r w:rsidRPr="00FF5847">
        <w:rPr>
          <w:rFonts w:ascii="標楷體" w:eastAsia="標楷體" w:hAnsi="標楷體" w:hint="eastAsia"/>
          <w:kern w:val="0"/>
          <w:u w:val="single"/>
        </w:rPr>
        <w:t>小潔</w:t>
      </w:r>
      <w:r w:rsidRPr="00FF5847">
        <w:rPr>
          <w:rFonts w:ascii="標楷體" w:eastAsia="標楷體" w:hAnsi="標楷體" w:hint="eastAsia"/>
          <w:kern w:val="0"/>
        </w:rPr>
        <w:t>是個「漂亮」女孩</w:t>
      </w:r>
    </w:p>
    <w:p w14:paraId="35C033A8" w14:textId="02EB6521" w:rsidR="00CB4F3B" w:rsidRDefault="00CB4F3B" w:rsidP="00CB4F3B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 </w:t>
      </w:r>
      <w:r w:rsidRPr="00D74B42">
        <w:rPr>
          <w:rFonts w:ascii="標楷體" w:eastAsia="標楷體" w:hAnsi="標楷體" w:hint="eastAsia"/>
        </w:rPr>
        <w:t>（C）</w:t>
      </w:r>
      <w:r w:rsidR="00200B7F" w:rsidRPr="00FF5847">
        <w:rPr>
          <w:rFonts w:ascii="標楷體" w:eastAsia="標楷體" w:hAnsi="標楷體" w:hint="eastAsia"/>
          <w:kern w:val="0"/>
        </w:rPr>
        <w:t>惟膀子疼痛得「厲害」／這幾日天氣實在熱得「厲害」</w:t>
      </w:r>
    </w:p>
    <w:p w14:paraId="7C806A71" w14:textId="741DB739" w:rsidR="00CB4F3B" w:rsidRDefault="00CB4F3B" w:rsidP="00CB4F3B">
      <w:pPr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>）</w:t>
      </w:r>
      <w:r w:rsidR="00200B7F" w:rsidRPr="00FF5847">
        <w:rPr>
          <w:rFonts w:ascii="標楷體" w:eastAsia="標楷體" w:hAnsi="標楷體" w:hint="eastAsia"/>
          <w:kern w:val="0"/>
        </w:rPr>
        <w:t>難道還不能「料理」自己麼／他最近正在學一道</w:t>
      </w:r>
      <w:r w:rsidR="00200B7F" w:rsidRPr="00FF5847">
        <w:rPr>
          <w:rFonts w:ascii="標楷體" w:eastAsia="標楷體" w:hAnsi="標楷體" w:hint="eastAsia"/>
          <w:kern w:val="0"/>
          <w:u w:val="single"/>
        </w:rPr>
        <w:t>法</w:t>
      </w:r>
      <w:r w:rsidR="00200B7F" w:rsidRPr="00FF5847">
        <w:rPr>
          <w:rFonts w:ascii="標楷體" w:eastAsia="標楷體" w:hAnsi="標楷體" w:hint="eastAsia"/>
          <w:kern w:val="0"/>
        </w:rPr>
        <w:t>式「料理」</w:t>
      </w:r>
      <w:r>
        <w:rPr>
          <w:rFonts w:ascii="標楷體" w:eastAsia="標楷體" w:hAnsi="標楷體" w:hint="eastAsia"/>
          <w:kern w:val="0"/>
        </w:rPr>
        <w:t>。</w:t>
      </w:r>
    </w:p>
    <w:p w14:paraId="509C954A" w14:textId="77777777" w:rsidR="00EF502E" w:rsidRDefault="00EF502E" w:rsidP="000209C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9.</w:t>
      </w:r>
      <w:r w:rsidR="000209CF">
        <w:rPr>
          <w:rFonts w:ascii="標楷體" w:eastAsia="標楷體" w:hAnsi="標楷體" w:hint="eastAsia"/>
        </w:rPr>
        <w:t>下列四個詞語所「借代」的對象，哪一項</w:t>
      </w:r>
      <w:r w:rsidR="000209CF" w:rsidRPr="00C86F95">
        <w:rPr>
          <w:rFonts w:ascii="標楷體" w:eastAsia="標楷體" w:hAnsi="標楷體" w:hint="eastAsia"/>
          <w:u w:val="double"/>
        </w:rPr>
        <w:t>錯誤</w:t>
      </w:r>
      <w:r w:rsidR="000209CF">
        <w:rPr>
          <w:rFonts w:ascii="標楷體" w:eastAsia="標楷體" w:hAnsi="標楷體" w:hint="eastAsia"/>
        </w:rPr>
        <w:t>？</w:t>
      </w:r>
    </w:p>
    <w:p w14:paraId="41200153" w14:textId="684A6E3F" w:rsidR="00D30356" w:rsidRDefault="00EF502E" w:rsidP="000209C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0209CF">
        <w:rPr>
          <w:rFonts w:ascii="標楷體" w:eastAsia="標楷體" w:hAnsi="標楷體" w:hint="eastAsia"/>
        </w:rPr>
        <w:t>（A）</w:t>
      </w:r>
      <w:r w:rsidR="001738AC">
        <w:rPr>
          <w:rFonts w:ascii="標楷體" w:eastAsia="標楷體" w:hAnsi="標楷體" w:hint="eastAsia"/>
        </w:rPr>
        <w:t>把酒話</w:t>
      </w:r>
      <w:r w:rsidR="000209CF">
        <w:rPr>
          <w:rFonts w:ascii="標楷體" w:eastAsia="標楷體" w:hAnsi="標楷體" w:hint="eastAsia"/>
        </w:rPr>
        <w:t>「</w:t>
      </w:r>
      <w:r w:rsidR="001738AC">
        <w:rPr>
          <w:rFonts w:ascii="標楷體" w:eastAsia="標楷體" w:hAnsi="標楷體" w:hint="eastAsia"/>
        </w:rPr>
        <w:t>桑麻</w:t>
      </w:r>
      <w:r w:rsidR="000209CF">
        <w:rPr>
          <w:rFonts w:ascii="標楷體" w:eastAsia="標楷體" w:hAnsi="標楷體" w:hint="eastAsia"/>
        </w:rPr>
        <w:t>」→</w:t>
      </w:r>
      <w:r w:rsidR="001738AC">
        <w:rPr>
          <w:rFonts w:ascii="標楷體" w:eastAsia="標楷體" w:hAnsi="標楷體" w:hint="eastAsia"/>
        </w:rPr>
        <w:t xml:space="preserve">農作物    </w:t>
      </w:r>
      <w:r w:rsidR="00997E40">
        <w:rPr>
          <w:rFonts w:ascii="標楷體" w:eastAsia="標楷體" w:hAnsi="標楷體" w:hint="eastAsia"/>
        </w:rPr>
        <w:t xml:space="preserve">  </w:t>
      </w:r>
      <w:r w:rsidR="000209CF" w:rsidRPr="000B5B2A">
        <w:rPr>
          <w:rFonts w:ascii="標楷體" w:eastAsia="標楷體" w:hAnsi="標楷體" w:hint="eastAsia"/>
        </w:rPr>
        <w:t>（B）</w:t>
      </w:r>
      <w:r w:rsidR="00997E40">
        <w:rPr>
          <w:rFonts w:ascii="標楷體" w:eastAsia="標楷體" w:hAnsi="標楷體" w:hint="eastAsia"/>
        </w:rPr>
        <w:t>三杯「黃湯」→菊花茶</w:t>
      </w:r>
    </w:p>
    <w:p w14:paraId="6363A333" w14:textId="2246AB47" w:rsidR="0008629E" w:rsidRPr="00CB4F3B" w:rsidRDefault="00D30356" w:rsidP="000209C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0209CF">
        <w:rPr>
          <w:rFonts w:ascii="標楷體" w:eastAsia="標楷體" w:hAnsi="標楷體" w:hint="eastAsia"/>
        </w:rPr>
        <w:t>（C）</w:t>
      </w:r>
      <w:r w:rsidR="00997E40">
        <w:rPr>
          <w:rFonts w:ascii="標楷體" w:eastAsia="標楷體" w:hAnsi="標楷體" w:hint="eastAsia"/>
        </w:rPr>
        <w:t xml:space="preserve">「朱門」酒肉臭→富貴人家     </w:t>
      </w:r>
      <w:r w:rsidR="000209CF">
        <w:rPr>
          <w:rFonts w:ascii="標楷體" w:eastAsia="標楷體" w:hAnsi="標楷體" w:hint="eastAsia"/>
        </w:rPr>
        <w:t>（D）「</w:t>
      </w:r>
      <w:r w:rsidR="00CE65FE">
        <w:rPr>
          <w:rFonts w:ascii="標楷體" w:eastAsia="標楷體" w:hAnsi="標楷體" w:hint="eastAsia"/>
        </w:rPr>
        <w:t>魚雁</w:t>
      </w:r>
      <w:r w:rsidR="000209CF">
        <w:rPr>
          <w:rFonts w:ascii="標楷體" w:eastAsia="標楷體" w:hAnsi="標楷體" w:hint="eastAsia"/>
        </w:rPr>
        <w:t>」</w:t>
      </w:r>
      <w:r w:rsidR="00CE65FE">
        <w:rPr>
          <w:rFonts w:ascii="標楷體" w:eastAsia="標楷體" w:hAnsi="標楷體" w:hint="eastAsia"/>
        </w:rPr>
        <w:t>往返</w:t>
      </w:r>
      <w:r w:rsidR="000209CF">
        <w:rPr>
          <w:rFonts w:ascii="標楷體" w:eastAsia="標楷體" w:hAnsi="標楷體" w:hint="eastAsia"/>
        </w:rPr>
        <w:t>→</w:t>
      </w:r>
      <w:r w:rsidR="00CE65FE">
        <w:rPr>
          <w:rFonts w:ascii="標楷體" w:eastAsia="標楷體" w:hAnsi="標楷體" w:hint="eastAsia"/>
        </w:rPr>
        <w:t>書信</w:t>
      </w:r>
      <w:r w:rsidR="000209CF">
        <w:rPr>
          <w:rFonts w:ascii="標楷體" w:eastAsia="標楷體" w:hAnsi="標楷體" w:hint="eastAsia"/>
        </w:rPr>
        <w:t>。</w:t>
      </w:r>
    </w:p>
    <w:p w14:paraId="309371B6" w14:textId="4B2FC392" w:rsidR="00B403F1" w:rsidRDefault="00AC18D6" w:rsidP="00B403F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</w:t>
      </w:r>
      <w:r w:rsidR="00C370DF" w:rsidRPr="00847B68">
        <w:rPr>
          <w:rFonts w:ascii="標楷體" w:eastAsia="標楷體" w:hAnsi="標楷體" w:hint="eastAsia"/>
        </w:rPr>
        <w:t>.</w:t>
      </w:r>
      <w:r w:rsidR="00B403F1" w:rsidRPr="00057B69">
        <w:rPr>
          <w:rFonts w:ascii="標楷體" w:eastAsia="標楷體" w:hAnsi="標楷體" w:hint="eastAsia"/>
        </w:rPr>
        <w:t>考試過後，</w:t>
      </w:r>
      <w:r w:rsidR="00B403F1" w:rsidRPr="00057B69">
        <w:rPr>
          <w:rFonts w:ascii="標楷體" w:eastAsia="標楷體" w:hAnsi="標楷體" w:hint="eastAsia"/>
          <w:u w:val="single"/>
        </w:rPr>
        <w:t>小明</w:t>
      </w:r>
      <w:r w:rsidR="00B403F1">
        <w:rPr>
          <w:rFonts w:ascii="標楷體" w:eastAsia="標楷體" w:hAnsi="標楷體" w:hint="eastAsia"/>
        </w:rPr>
        <w:t>在聯絡簿</w:t>
      </w:r>
      <w:r w:rsidR="00B403F1" w:rsidRPr="00057B69">
        <w:rPr>
          <w:rFonts w:ascii="標楷體" w:eastAsia="標楷體" w:hAnsi="標楷體" w:hint="eastAsia"/>
        </w:rPr>
        <w:t>中寫到這次考試的結果：「</w:t>
      </w:r>
      <w:r w:rsidR="00B403F1" w:rsidRPr="00057B69">
        <w:rPr>
          <w:rFonts w:ascii="標楷體" w:eastAsia="標楷體" w:hAnsi="標楷體" w:hint="eastAsia"/>
          <w:u w:val="single"/>
        </w:rPr>
        <w:t>小南</w:t>
      </w:r>
      <w:r w:rsidR="00B403F1" w:rsidRPr="00057B69">
        <w:rPr>
          <w:rFonts w:ascii="標楷體" w:eastAsia="標楷體" w:hAnsi="標楷體" w:hint="eastAsia"/>
        </w:rPr>
        <w:t>的考卷令大家相形失色，上面爬滿了口水的痕跡。</w:t>
      </w:r>
      <w:r w:rsidR="00B403F1" w:rsidRPr="00057B69">
        <w:rPr>
          <w:rFonts w:ascii="標楷體" w:eastAsia="標楷體" w:hAnsi="標楷體" w:hint="eastAsia"/>
          <w:u w:val="single"/>
        </w:rPr>
        <w:t>小云</w:t>
      </w:r>
      <w:r w:rsidR="00B403F1" w:rsidRPr="00057B69">
        <w:rPr>
          <w:rFonts w:ascii="標楷體" w:eastAsia="標楷體" w:hAnsi="標楷體" w:hint="eastAsia"/>
        </w:rPr>
        <w:t>真</w:t>
      </w:r>
    </w:p>
    <w:p w14:paraId="237E2B03" w14:textId="77777777" w:rsidR="00B403F1" w:rsidRDefault="00B403F1" w:rsidP="00B403F1">
      <w:pPr>
        <w:ind w:firstLineChars="100" w:firstLine="240"/>
        <w:rPr>
          <w:rFonts w:ascii="標楷體" w:eastAsia="標楷體" w:hAnsi="標楷體"/>
        </w:rPr>
      </w:pPr>
      <w:r w:rsidRPr="00057B69">
        <w:rPr>
          <w:rFonts w:ascii="標楷體" w:eastAsia="標楷體" w:hAnsi="標楷體" w:hint="eastAsia"/>
        </w:rPr>
        <w:t>是出類拔萃，這麼簡單的題目也可以考成這樣。</w:t>
      </w:r>
      <w:r w:rsidRPr="00057B69">
        <w:rPr>
          <w:rFonts w:ascii="標楷體" w:eastAsia="標楷體" w:hAnsi="標楷體" w:hint="eastAsia"/>
          <w:u w:val="single"/>
        </w:rPr>
        <w:t>小榕</w:t>
      </w:r>
      <w:r w:rsidRPr="00057B69">
        <w:rPr>
          <w:rFonts w:ascii="標楷體" w:eastAsia="標楷體" w:hAnsi="標楷體" w:hint="eastAsia"/>
        </w:rPr>
        <w:t>雖然成績遙遙領先，但也不應該太自鳴得意。</w:t>
      </w:r>
      <w:r w:rsidRPr="00057B69">
        <w:rPr>
          <w:rFonts w:ascii="標楷體" w:eastAsia="標楷體" w:hAnsi="標楷體" w:hint="eastAsia"/>
          <w:u w:val="single"/>
        </w:rPr>
        <w:t>小川</w:t>
      </w:r>
      <w:r w:rsidRPr="00057B69">
        <w:rPr>
          <w:rFonts w:ascii="標楷體" w:eastAsia="標楷體" w:hAnsi="標楷體" w:hint="eastAsia"/>
        </w:rPr>
        <w:t>這次的表現</w:t>
      </w:r>
    </w:p>
    <w:p w14:paraId="4C45B33B" w14:textId="77777777" w:rsidR="005D2185" w:rsidRDefault="00B403F1" w:rsidP="00B403F1">
      <w:pPr>
        <w:ind w:firstLineChars="100" w:firstLine="240"/>
        <w:rPr>
          <w:rFonts w:ascii="標楷體" w:eastAsia="標楷體" w:hAnsi="標楷體"/>
        </w:rPr>
      </w:pPr>
      <w:r w:rsidRPr="00057B69">
        <w:rPr>
          <w:rFonts w:ascii="標楷體" w:eastAsia="標楷體" w:hAnsi="標楷體" w:hint="eastAsia"/>
        </w:rPr>
        <w:t>出人意料，竟然進步了那麼多。」由上文可知，真正得到</w:t>
      </w:r>
      <w:r w:rsidRPr="00057B69">
        <w:rPr>
          <w:rFonts w:ascii="標楷體" w:eastAsia="標楷體" w:hAnsi="標楷體" w:hint="eastAsia"/>
          <w:u w:val="single"/>
        </w:rPr>
        <w:t>小明</w:t>
      </w:r>
      <w:r w:rsidRPr="00057B69">
        <w:rPr>
          <w:rFonts w:ascii="標楷體" w:eastAsia="標楷體" w:hAnsi="標楷體" w:hint="eastAsia"/>
        </w:rPr>
        <w:t>讚美的是哪一位同學？</w:t>
      </w:r>
    </w:p>
    <w:p w14:paraId="7BBAF914" w14:textId="083785B4" w:rsidR="00B403F1" w:rsidRPr="00057B69" w:rsidRDefault="00B403F1" w:rsidP="00B403F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Pr="00057B69">
        <w:rPr>
          <w:rFonts w:ascii="標楷體" w:eastAsia="標楷體" w:hAnsi="標楷體" w:hint="eastAsia"/>
          <w:u w:val="single"/>
        </w:rPr>
        <w:t>小南</w:t>
      </w:r>
      <w:r w:rsidR="005D2185" w:rsidRPr="005D2185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（B）</w:t>
      </w:r>
      <w:r w:rsidRPr="00057B69">
        <w:rPr>
          <w:rFonts w:ascii="標楷體" w:eastAsia="標楷體" w:hAnsi="標楷體" w:hint="eastAsia"/>
          <w:u w:val="single"/>
        </w:rPr>
        <w:t>小云</w:t>
      </w:r>
      <w:r w:rsidR="005D2185" w:rsidRPr="005D2185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（C）</w:t>
      </w:r>
      <w:r w:rsidRPr="00057B69">
        <w:rPr>
          <w:rFonts w:ascii="標楷體" w:eastAsia="標楷體" w:hAnsi="標楷體" w:hint="eastAsia"/>
          <w:u w:val="single"/>
        </w:rPr>
        <w:t>小榕</w:t>
      </w:r>
      <w:r w:rsidR="005D2185" w:rsidRPr="005D2185">
        <w:rPr>
          <w:rFonts w:ascii="標楷體" w:eastAsia="標楷體" w:hAnsi="標楷體" w:hint="eastAsia"/>
        </w:rPr>
        <w:t xml:space="preserve">    </w:t>
      </w:r>
      <w:r w:rsidRPr="000B5B2A">
        <w:rPr>
          <w:rFonts w:ascii="標楷體" w:eastAsia="標楷體" w:hAnsi="標楷體" w:hint="eastAsia"/>
        </w:rPr>
        <w:t>（D）</w:t>
      </w:r>
      <w:r w:rsidRPr="00057B69">
        <w:rPr>
          <w:rFonts w:ascii="標楷體" w:eastAsia="標楷體" w:hAnsi="標楷體" w:hint="eastAsia"/>
          <w:u w:val="single"/>
        </w:rPr>
        <w:t>小川</w:t>
      </w:r>
      <w:r w:rsidRPr="00057B69">
        <w:rPr>
          <w:rFonts w:ascii="標楷體" w:eastAsia="標楷體" w:hAnsi="標楷體" w:hint="eastAsia"/>
        </w:rPr>
        <w:t>。</w:t>
      </w:r>
    </w:p>
    <w:p w14:paraId="25C55858" w14:textId="5F1A37B1" w:rsidR="00782AEB" w:rsidRDefault="00C370DF" w:rsidP="008876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C32AD8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="00782AEB">
        <w:rPr>
          <w:rFonts w:ascii="標楷體" w:eastAsia="標楷體" w:hAnsi="標楷體" w:hint="eastAsia"/>
        </w:rPr>
        <w:t>吃西餐時，刀叉的擺放是無聲的語言，不同的擺放方式可以傳達出不同的用餐意願。以下介紹幾種常見的</w:t>
      </w:r>
      <w:r w:rsidR="00782AEB" w:rsidRPr="00782AEB">
        <w:rPr>
          <w:rFonts w:ascii="標楷體" w:eastAsia="標楷體" w:hAnsi="標楷體" w:hint="eastAsia"/>
          <w:u w:val="single"/>
        </w:rPr>
        <w:t>英</w:t>
      </w:r>
      <w:r w:rsidR="00782AEB">
        <w:rPr>
          <w:rFonts w:ascii="標楷體" w:eastAsia="標楷體" w:hAnsi="標楷體" w:hint="eastAsia"/>
        </w:rPr>
        <w:t>式擺</w:t>
      </w:r>
    </w:p>
    <w:p w14:paraId="03C01A87" w14:textId="77777777" w:rsidR="00782AEB" w:rsidRDefault="00782AEB" w:rsidP="008876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放方式：一、將刀叉分開，左叉右刀擺成八字形放於餐盤上，表示正在用餐中，如果用餐途中有事離席，服務生就</w:t>
      </w:r>
    </w:p>
    <w:p w14:paraId="462C8266" w14:textId="77777777" w:rsidR="00782AEB" w:rsidRDefault="00782AEB" w:rsidP="008876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了解餐點還要繼續使用，表示正在用餐中。二、將刀叉豎直並列擺放如數字「11」的樣子於餐盤上六點鐘方向，左</w:t>
      </w:r>
    </w:p>
    <w:p w14:paraId="1FF4E0AF" w14:textId="77777777" w:rsidR="00782AEB" w:rsidRDefault="00782AEB" w:rsidP="008876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叉右刀，表示用餐完畢。另外也可將刀叉並列斜放於餐盤上四點鐘方向，左叉右刀，此為</w:t>
      </w:r>
      <w:r w:rsidRPr="00782AEB">
        <w:rPr>
          <w:rFonts w:ascii="標楷體" w:eastAsia="標楷體" w:hAnsi="標楷體" w:hint="eastAsia"/>
          <w:u w:val="single"/>
        </w:rPr>
        <w:t>法</w:t>
      </w:r>
      <w:r>
        <w:rPr>
          <w:rFonts w:ascii="標楷體" w:eastAsia="標楷體" w:hAnsi="標楷體" w:hint="eastAsia"/>
        </w:rPr>
        <w:t>式擺法，亦是表示用餐</w:t>
      </w:r>
    </w:p>
    <w:p w14:paraId="787D5C36" w14:textId="4288A06D" w:rsidR="00903298" w:rsidRDefault="00782AEB" w:rsidP="008876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完畢，服務生已可撤走餐盤。</w:t>
      </w:r>
    </w:p>
    <w:p w14:paraId="5387A5AD" w14:textId="7365D9CC" w:rsidR="00782AEB" w:rsidRDefault="00782AEB" w:rsidP="00782AE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310224">
        <w:rPr>
          <w:rFonts w:ascii="標楷體" w:eastAsia="標楷體" w:hAnsi="標楷體" w:hint="eastAsia"/>
          <w:u w:val="single"/>
        </w:rPr>
        <w:t>園子</w:t>
      </w:r>
      <w:r>
        <w:rPr>
          <w:rFonts w:ascii="標楷體" w:eastAsia="標楷體" w:hAnsi="標楷體" w:hint="eastAsia"/>
        </w:rPr>
        <w:t>在西餐廳用餐時，</w:t>
      </w:r>
      <w:r w:rsidR="00310224">
        <w:rPr>
          <w:rFonts w:ascii="標楷體" w:eastAsia="標楷體" w:hAnsi="標楷體" w:hint="eastAsia"/>
        </w:rPr>
        <w:t>需要中途離席一下</w:t>
      </w:r>
      <w:r>
        <w:rPr>
          <w:rFonts w:ascii="標楷體" w:eastAsia="標楷體" w:hAnsi="標楷體" w:hint="eastAsia"/>
        </w:rPr>
        <w:t>，</w:t>
      </w:r>
      <w:r w:rsidR="00310224">
        <w:rPr>
          <w:rFonts w:ascii="標楷體" w:eastAsia="標楷體" w:hAnsi="標楷體" w:hint="eastAsia"/>
        </w:rPr>
        <w:t>為避免餐點被收走</w:t>
      </w:r>
      <w:r>
        <w:rPr>
          <w:rFonts w:ascii="標楷體" w:eastAsia="標楷體" w:hAnsi="標楷體" w:hint="eastAsia"/>
        </w:rPr>
        <w:t>，</w:t>
      </w:r>
      <w:r w:rsidR="00310224">
        <w:rPr>
          <w:rFonts w:ascii="標楷體" w:eastAsia="標楷體" w:hAnsi="標楷體" w:hint="eastAsia"/>
        </w:rPr>
        <w:t>根據上文敘述</w:t>
      </w:r>
      <w:r>
        <w:rPr>
          <w:rFonts w:ascii="標楷體" w:eastAsia="標楷體" w:hAnsi="標楷體" w:hint="eastAsia"/>
        </w:rPr>
        <w:t>，</w:t>
      </w:r>
      <w:r w:rsidR="00310224">
        <w:rPr>
          <w:rFonts w:ascii="標楷體" w:eastAsia="標楷體" w:hAnsi="標楷體" w:hint="eastAsia"/>
        </w:rPr>
        <w:t>她的刀叉該如何擺放才正確</w:t>
      </w:r>
      <w:r>
        <w:rPr>
          <w:rFonts w:ascii="標楷體" w:eastAsia="標楷體" w:hAnsi="標楷體" w:hint="eastAsia"/>
        </w:rPr>
        <w:t>？</w:t>
      </w:r>
      <w:r w:rsidR="00835D11">
        <w:rPr>
          <w:rFonts w:ascii="標楷體" w:eastAsia="標楷體" w:hAnsi="標楷體" w:hint="eastAsia"/>
        </w:rPr>
        <w:t xml:space="preserve"> </w:t>
      </w:r>
    </w:p>
    <w:p w14:paraId="3CBE7440" w14:textId="559643D2" w:rsidR="00782AEB" w:rsidRPr="00782AEB" w:rsidRDefault="00782AEB" w:rsidP="00782AEB">
      <w:pPr>
        <w:pStyle w:val="ae"/>
        <w:numPr>
          <w:ilvl w:val="0"/>
          <w:numId w:val="3"/>
        </w:numPr>
        <w:ind w:leftChars="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szCs w:val="24"/>
        </w:rPr>
        <w:t xml:space="preserve">                  </w:t>
      </w:r>
      <w:r w:rsidRPr="000B5B2A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 xml:space="preserve">                  </w:t>
      </w:r>
      <w:r w:rsidRPr="00782AEB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                   </w:t>
      </w:r>
      <w:r w:rsidRPr="00782AEB">
        <w:rPr>
          <w:rFonts w:ascii="標楷體" w:eastAsia="標楷體" w:hAnsi="標楷體" w:hint="eastAsia"/>
        </w:rPr>
        <w:t>（D）</w:t>
      </w:r>
    </w:p>
    <w:p w14:paraId="5F735735" w14:textId="5BC3CDB1" w:rsidR="00903298" w:rsidRPr="00782AEB" w:rsidRDefault="007E0555" w:rsidP="00C370D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1" locked="0" layoutInCell="1" allowOverlap="1" wp14:anchorId="7F098E14" wp14:editId="75A2AA2D">
            <wp:simplePos x="0" y="0"/>
            <wp:positionH relativeFrom="column">
              <wp:posOffset>3989070</wp:posOffset>
            </wp:positionH>
            <wp:positionV relativeFrom="paragraph">
              <wp:posOffset>21590</wp:posOffset>
            </wp:positionV>
            <wp:extent cx="1013460" cy="956310"/>
            <wp:effectExtent l="0" t="0" r="0" b="0"/>
            <wp:wrapTight wrapText="bothSides">
              <wp:wrapPolygon edited="0">
                <wp:start x="0" y="0"/>
                <wp:lineTo x="0" y="21084"/>
                <wp:lineTo x="21113" y="21084"/>
                <wp:lineTo x="21113" y="0"/>
                <wp:lineTo x="0" y="0"/>
              </wp:wrapPolygon>
            </wp:wrapTight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4" t="56293" r="30754" b="23945"/>
                    <a:stretch/>
                  </pic:blipFill>
                  <pic:spPr bwMode="auto">
                    <a:xfrm>
                      <a:off x="0" y="0"/>
                      <a:ext cx="101346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1" locked="0" layoutInCell="1" allowOverlap="1" wp14:anchorId="64757D32" wp14:editId="29DBEAE4">
            <wp:simplePos x="0" y="0"/>
            <wp:positionH relativeFrom="column">
              <wp:posOffset>2175510</wp:posOffset>
            </wp:positionH>
            <wp:positionV relativeFrom="paragraph">
              <wp:posOffset>21590</wp:posOffset>
            </wp:positionV>
            <wp:extent cx="1120140" cy="906145"/>
            <wp:effectExtent l="0" t="0" r="3810" b="8255"/>
            <wp:wrapTight wrapText="bothSides">
              <wp:wrapPolygon edited="0">
                <wp:start x="0" y="0"/>
                <wp:lineTo x="0" y="21343"/>
                <wp:lineTo x="21306" y="21343"/>
                <wp:lineTo x="21306" y="0"/>
                <wp:lineTo x="0" y="0"/>
              </wp:wrapPolygon>
            </wp:wrapTight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1" t="56293" r="49090" b="22775"/>
                    <a:stretch/>
                  </pic:blipFill>
                  <pic:spPr bwMode="auto">
                    <a:xfrm>
                      <a:off x="0" y="0"/>
                      <a:ext cx="1120140" cy="90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77696" behindDoc="1" locked="0" layoutInCell="1" allowOverlap="1" wp14:anchorId="00D6AF47" wp14:editId="26E264A5">
            <wp:simplePos x="0" y="0"/>
            <wp:positionH relativeFrom="column">
              <wp:posOffset>377190</wp:posOffset>
            </wp:positionH>
            <wp:positionV relativeFrom="paragraph">
              <wp:posOffset>21590</wp:posOffset>
            </wp:positionV>
            <wp:extent cx="1165860" cy="875665"/>
            <wp:effectExtent l="0" t="0" r="0" b="635"/>
            <wp:wrapTight wrapText="bothSides">
              <wp:wrapPolygon edited="0">
                <wp:start x="0" y="0"/>
                <wp:lineTo x="0" y="21146"/>
                <wp:lineTo x="21176" y="21146"/>
                <wp:lineTo x="21176" y="0"/>
                <wp:lineTo x="0" y="0"/>
              </wp:wrapPolygon>
            </wp:wrapTight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55903" r="70741" b="23685"/>
                    <a:stretch/>
                  </pic:blipFill>
                  <pic:spPr bwMode="auto">
                    <a:xfrm>
                      <a:off x="0" y="0"/>
                      <a:ext cx="1165860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84D">
        <w:rPr>
          <w:rFonts w:ascii="標楷體" w:eastAsia="標楷體" w:hAnsi="標楷體"/>
          <w:noProof/>
        </w:rPr>
        <w:drawing>
          <wp:anchor distT="0" distB="0" distL="114300" distR="114300" simplePos="0" relativeHeight="251679744" behindDoc="1" locked="0" layoutInCell="1" allowOverlap="1" wp14:anchorId="438871F7" wp14:editId="2E483A2D">
            <wp:simplePos x="0" y="0"/>
            <wp:positionH relativeFrom="column">
              <wp:posOffset>5795010</wp:posOffset>
            </wp:positionH>
            <wp:positionV relativeFrom="paragraph">
              <wp:posOffset>20955</wp:posOffset>
            </wp:positionV>
            <wp:extent cx="1051560" cy="909955"/>
            <wp:effectExtent l="0" t="0" r="0" b="4445"/>
            <wp:wrapTight wrapText="bothSides">
              <wp:wrapPolygon edited="0">
                <wp:start x="0" y="0"/>
                <wp:lineTo x="0" y="21253"/>
                <wp:lineTo x="21130" y="21253"/>
                <wp:lineTo x="21130" y="0"/>
                <wp:lineTo x="0" y="0"/>
              </wp:wrapPolygon>
            </wp:wrapTight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1" t="56293" r="5689" b="22775"/>
                    <a:stretch/>
                  </pic:blipFill>
                  <pic:spPr bwMode="auto">
                    <a:xfrm>
                      <a:off x="0" y="0"/>
                      <a:ext cx="1051560" cy="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5F7E0" w14:textId="5775F079" w:rsidR="00903298" w:rsidRDefault="00903298" w:rsidP="00C370DF">
      <w:pPr>
        <w:rPr>
          <w:rFonts w:ascii="標楷體" w:eastAsia="標楷體" w:hAnsi="標楷體"/>
        </w:rPr>
      </w:pPr>
    </w:p>
    <w:p w14:paraId="63643AE1" w14:textId="72031A06" w:rsidR="00903298" w:rsidRDefault="00903298" w:rsidP="00C370DF">
      <w:pPr>
        <w:rPr>
          <w:rFonts w:ascii="標楷體" w:eastAsia="標楷體" w:hAnsi="標楷體"/>
        </w:rPr>
      </w:pPr>
    </w:p>
    <w:p w14:paraId="349E24DA" w14:textId="744E68B1" w:rsidR="00903298" w:rsidRDefault="00903298" w:rsidP="00C370DF">
      <w:pPr>
        <w:rPr>
          <w:rFonts w:ascii="標楷體" w:eastAsia="標楷體" w:hAnsi="標楷體"/>
        </w:rPr>
      </w:pPr>
    </w:p>
    <w:p w14:paraId="7C8E4F26" w14:textId="65172D25" w:rsidR="0016048F" w:rsidRDefault="00B05E6F" w:rsidP="00CB4F3B">
      <w:pPr>
        <w:rPr>
          <w:rFonts w:ascii="標楷體" w:eastAsia="標楷體" w:hAnsi="標楷體"/>
          <w:kern w:val="0"/>
        </w:rPr>
      </w:pPr>
      <w:r w:rsidRPr="00C144DA">
        <w:rPr>
          <w:rFonts w:ascii="標楷體" w:eastAsia="標楷體" w:hAnsi="標楷體" w:hint="eastAsia"/>
        </w:rPr>
        <w:lastRenderedPageBreak/>
        <w:t>1</w:t>
      </w:r>
      <w:r>
        <w:rPr>
          <w:rFonts w:ascii="標楷體" w:eastAsia="標楷體" w:hAnsi="標楷體" w:hint="eastAsia"/>
        </w:rPr>
        <w:t>2</w:t>
      </w:r>
      <w:r w:rsidRPr="00C144DA">
        <w:rPr>
          <w:rFonts w:ascii="標楷體" w:eastAsia="標楷體" w:hAnsi="標楷體" w:hint="eastAsia"/>
        </w:rPr>
        <w:t>.</w:t>
      </w:r>
      <w:r w:rsidR="00E1451D">
        <w:rPr>
          <w:rFonts w:ascii="標楷體" w:eastAsia="標楷體" w:hAnsi="標楷體" w:hint="eastAsia"/>
        </w:rPr>
        <w:t>關於</w:t>
      </w:r>
      <w:r w:rsidR="00E1451D" w:rsidRPr="002F7B0F">
        <w:rPr>
          <w:rFonts w:ascii="標楷體" w:eastAsia="標楷體" w:hAnsi="標楷體" w:hint="eastAsia"/>
          <w:u w:val="wave"/>
        </w:rPr>
        <w:t>負荷</w:t>
      </w:r>
      <w:r w:rsidR="00E1451D">
        <w:rPr>
          <w:rFonts w:ascii="標楷體" w:eastAsia="標楷體" w:hAnsi="標楷體" w:hint="eastAsia"/>
        </w:rPr>
        <w:t>一詩的文意分析，下列何者</w:t>
      </w:r>
      <w:r w:rsidR="00E1451D" w:rsidRPr="00E1451D">
        <w:rPr>
          <w:rFonts w:ascii="標楷體" w:eastAsia="標楷體" w:hAnsi="標楷體" w:hint="eastAsia"/>
          <w:u w:val="double"/>
        </w:rPr>
        <w:t>有誤</w:t>
      </w:r>
      <w:r w:rsidR="00E1451D">
        <w:rPr>
          <w:rFonts w:ascii="標楷體" w:eastAsia="標楷體" w:hAnsi="標楷體" w:hint="eastAsia"/>
        </w:rPr>
        <w:t>？</w:t>
      </w:r>
    </w:p>
    <w:p w14:paraId="3C7166A6" w14:textId="77777777" w:rsidR="00583DF1" w:rsidRDefault="00E1451D" w:rsidP="00B05E6F">
      <w:pPr>
        <w:ind w:left="240" w:hangingChars="100" w:hanging="24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B05E6F" w:rsidRPr="00316A11">
        <w:rPr>
          <w:rFonts w:ascii="標楷體" w:eastAsia="標楷體" w:hAnsi="標楷體" w:hint="eastAsia"/>
          <w:color w:val="000000"/>
        </w:rPr>
        <w:t>（A）</w:t>
      </w:r>
      <w:r w:rsidR="00464C57">
        <w:rPr>
          <w:rFonts w:ascii="標楷體" w:eastAsia="標楷體" w:hAnsi="標楷體" w:hint="eastAsia"/>
          <w:color w:val="000000"/>
        </w:rPr>
        <w:t>以</w:t>
      </w:r>
      <w:r>
        <w:rPr>
          <w:rFonts w:ascii="標楷體" w:eastAsia="標楷體" w:hAnsi="標楷體" w:hint="eastAsia"/>
          <w:color w:val="000000"/>
        </w:rPr>
        <w:t>「</w:t>
      </w:r>
      <w:r w:rsidR="00464C57">
        <w:rPr>
          <w:rFonts w:ascii="標楷體" w:eastAsia="標楷體" w:hAnsi="標楷體" w:hint="eastAsia"/>
          <w:color w:val="000000"/>
        </w:rPr>
        <w:t>絢麗的晚霞</w:t>
      </w:r>
      <w:r>
        <w:rPr>
          <w:rFonts w:ascii="標楷體" w:eastAsia="標楷體" w:hAnsi="標楷體" w:hint="eastAsia"/>
          <w:color w:val="000000"/>
        </w:rPr>
        <w:t>」</w:t>
      </w:r>
      <w:r w:rsidR="00464C57">
        <w:rPr>
          <w:rFonts w:ascii="標楷體" w:eastAsia="標楷體" w:hAnsi="標楷體" w:hint="eastAsia"/>
          <w:color w:val="000000"/>
        </w:rPr>
        <w:t>、</w:t>
      </w:r>
      <w:r w:rsidR="00583DF1">
        <w:rPr>
          <w:rFonts w:ascii="標楷體" w:eastAsia="標楷體" w:hAnsi="標楷體" w:hint="eastAsia"/>
          <w:color w:val="000000"/>
        </w:rPr>
        <w:t>「燦爛的星空」象徵父親曾經的理想與抱負</w:t>
      </w:r>
    </w:p>
    <w:p w14:paraId="34FAA1D6" w14:textId="77777777" w:rsidR="00322352" w:rsidRDefault="00583DF1" w:rsidP="00B05E6F">
      <w:pPr>
        <w:ind w:left="240" w:hangingChars="100" w:hanging="24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B05E6F" w:rsidRPr="0059308F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  <w:color w:val="000000"/>
        </w:rPr>
        <w:t>以「孩子手中使勁拋出的陀螺」比喻孩子</w:t>
      </w:r>
      <w:r w:rsidR="00322352">
        <w:rPr>
          <w:rFonts w:ascii="標楷體" w:eastAsia="標楷體" w:hAnsi="標楷體" w:hint="eastAsia"/>
          <w:color w:val="000000"/>
        </w:rPr>
        <w:t>喚醒父親童心未泯的一面</w:t>
      </w:r>
    </w:p>
    <w:p w14:paraId="1DDF2289" w14:textId="77DBE4E9" w:rsidR="002B5ECD" w:rsidRDefault="00322352" w:rsidP="00B05E6F">
      <w:pPr>
        <w:ind w:left="240" w:hangingChars="100" w:hanging="24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B05E6F" w:rsidRPr="00316A11">
        <w:rPr>
          <w:rFonts w:ascii="標楷體" w:eastAsia="標楷體" w:hAnsi="標楷體" w:hint="eastAsia"/>
          <w:color w:val="000000"/>
        </w:rPr>
        <w:t>（C）</w:t>
      </w:r>
      <w:r w:rsidR="00547CF2">
        <w:rPr>
          <w:rFonts w:ascii="標楷體" w:eastAsia="標楷體" w:hAnsi="標楷體" w:hint="eastAsia"/>
          <w:color w:val="000000"/>
        </w:rPr>
        <w:t>以</w:t>
      </w:r>
      <w:r w:rsidR="007A5B4F">
        <w:rPr>
          <w:rFonts w:ascii="標楷體" w:eastAsia="標楷體" w:hAnsi="標楷體" w:hint="eastAsia"/>
          <w:color w:val="000000"/>
        </w:rPr>
        <w:t>「</w:t>
      </w:r>
      <w:r w:rsidR="00547CF2">
        <w:rPr>
          <w:rFonts w:ascii="標楷體" w:eastAsia="標楷體" w:hAnsi="標楷體" w:hint="eastAsia"/>
          <w:color w:val="000000"/>
        </w:rPr>
        <w:t>阿公和阿媽為阿爸織就了一生」表示親情的牽繫來自於世代傳承</w:t>
      </w:r>
    </w:p>
    <w:p w14:paraId="3264CD00" w14:textId="0E1BA7C9" w:rsidR="00B05E6F" w:rsidRDefault="002B5ECD" w:rsidP="00B05E6F">
      <w:pPr>
        <w:ind w:left="240" w:hangingChars="100" w:hanging="24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B05E6F" w:rsidRPr="00316A11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以「</w:t>
      </w:r>
      <w:r w:rsidR="007A5B4F">
        <w:rPr>
          <w:rFonts w:ascii="標楷體" w:eastAsia="標楷體" w:hAnsi="標楷體" w:hint="eastAsia"/>
          <w:color w:val="000000"/>
        </w:rPr>
        <w:t>生命中最沉重也最甜蜜的負荷</w:t>
      </w:r>
      <w:r>
        <w:rPr>
          <w:rFonts w:ascii="標楷體" w:eastAsia="標楷體" w:hAnsi="標楷體" w:hint="eastAsia"/>
          <w:color w:val="000000"/>
        </w:rPr>
        <w:t>」</w:t>
      </w:r>
      <w:r w:rsidR="007A5B4F">
        <w:rPr>
          <w:rFonts w:ascii="標楷體" w:eastAsia="標楷體" w:hAnsi="標楷體" w:hint="eastAsia"/>
          <w:color w:val="000000"/>
        </w:rPr>
        <w:t>訴說父親為孩子付出的心甘情願</w:t>
      </w:r>
      <w:r w:rsidR="00B05E6F">
        <w:rPr>
          <w:rFonts w:ascii="標楷體" w:eastAsia="標楷體" w:hAnsi="標楷體" w:hint="eastAsia"/>
          <w:color w:val="000000"/>
        </w:rPr>
        <w:t>。</w:t>
      </w:r>
    </w:p>
    <w:p w14:paraId="65170CE9" w14:textId="1FAF7A97" w:rsidR="00132F00" w:rsidRDefault="000915B0" w:rsidP="002F7B0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B05E6F">
        <w:rPr>
          <w:rFonts w:ascii="標楷體" w:eastAsia="標楷體" w:hAnsi="標楷體" w:hint="eastAsia"/>
        </w:rPr>
        <w:t>3</w:t>
      </w:r>
      <w:r w:rsidR="003719D4">
        <w:rPr>
          <w:rFonts w:ascii="標楷體" w:eastAsia="標楷體" w:hAnsi="標楷體" w:hint="eastAsia"/>
        </w:rPr>
        <w:t>.</w:t>
      </w:r>
      <w:r w:rsidR="002F7B0F">
        <w:rPr>
          <w:rFonts w:ascii="標楷體" w:eastAsia="標楷體" w:hAnsi="標楷體" w:hint="eastAsia"/>
        </w:rPr>
        <w:t>關於</w:t>
      </w:r>
      <w:r w:rsidR="002F7B0F" w:rsidRPr="00EB2FE8">
        <w:rPr>
          <w:rFonts w:ascii="標楷體" w:eastAsia="標楷體" w:hAnsi="標楷體" w:hint="eastAsia"/>
          <w:u w:val="wave"/>
        </w:rPr>
        <w:t>負荷</w:t>
      </w:r>
      <w:r w:rsidR="002F7B0F">
        <w:rPr>
          <w:rFonts w:ascii="標楷體" w:eastAsia="標楷體" w:hAnsi="標楷體" w:hint="eastAsia"/>
        </w:rPr>
        <w:t>一詩的寫作手法，下列何者</w:t>
      </w:r>
      <w:r w:rsidR="00EB2FE8">
        <w:rPr>
          <w:rFonts w:ascii="標楷體" w:eastAsia="標楷體" w:hAnsi="標楷體" w:hint="eastAsia"/>
        </w:rPr>
        <w:t>正確</w:t>
      </w:r>
      <w:r w:rsidR="002F7B0F">
        <w:rPr>
          <w:rFonts w:ascii="標楷體" w:eastAsia="標楷體" w:hAnsi="標楷體" w:hint="eastAsia"/>
        </w:rPr>
        <w:t>？</w:t>
      </w:r>
    </w:p>
    <w:p w14:paraId="084E7AB5" w14:textId="520E6E3F" w:rsidR="00B23814" w:rsidRDefault="00E1783F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（A）</w:t>
      </w:r>
      <w:r w:rsidR="00B23814">
        <w:rPr>
          <w:rFonts w:ascii="標楷體" w:eastAsia="標楷體" w:hAnsi="標楷體" w:hint="eastAsia"/>
        </w:rPr>
        <w:t xml:space="preserve">以第三人稱敘述父親對孩子的關愛      </w:t>
      </w:r>
      <w:r w:rsidR="00BE3F62" w:rsidRPr="0059308F">
        <w:rPr>
          <w:rFonts w:ascii="標楷體" w:eastAsia="標楷體" w:hAnsi="標楷體" w:hint="eastAsia"/>
        </w:rPr>
        <w:t>（B）</w:t>
      </w:r>
      <w:r w:rsidR="00B23814">
        <w:rPr>
          <w:rFonts w:ascii="標楷體" w:eastAsia="標楷體" w:hAnsi="標楷體" w:hint="eastAsia"/>
        </w:rPr>
        <w:t>前二節採用順</w:t>
      </w:r>
      <w:r w:rsidR="009C5745">
        <w:rPr>
          <w:rFonts w:ascii="標楷體" w:eastAsia="標楷體" w:hAnsi="標楷體" w:hint="eastAsia"/>
        </w:rPr>
        <w:t>敘</w:t>
      </w:r>
      <w:r w:rsidR="00B23814">
        <w:rPr>
          <w:rFonts w:ascii="標楷體" w:eastAsia="標楷體" w:hAnsi="標楷體" w:hint="eastAsia"/>
        </w:rPr>
        <w:t>法，由下班寫到加班</w:t>
      </w:r>
    </w:p>
    <w:p w14:paraId="60194F3E" w14:textId="66A431F6" w:rsidR="003719D4" w:rsidRPr="009E5C7C" w:rsidRDefault="00B23814" w:rsidP="00A45C13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偶數句押韻，營造全詩聲音的節奏感    </w:t>
      </w:r>
      <w:r w:rsidR="00BE3F62">
        <w:rPr>
          <w:rFonts w:ascii="標楷體" w:eastAsia="標楷體" w:hAnsi="標楷體" w:hint="eastAsia"/>
        </w:rPr>
        <w:t>（D）</w:t>
      </w:r>
      <w:r w:rsidR="003A1B52">
        <w:rPr>
          <w:rFonts w:ascii="標楷體" w:eastAsia="標楷體" w:hAnsi="標楷體" w:hint="eastAsia"/>
        </w:rPr>
        <w:t>首句即點出</w:t>
      </w:r>
      <w:r w:rsidR="009C5745">
        <w:rPr>
          <w:rFonts w:ascii="標楷體" w:eastAsia="標楷體" w:hAnsi="標楷體" w:hint="eastAsia"/>
        </w:rPr>
        <w:t>「負荷」一詞</w:t>
      </w:r>
      <w:r w:rsidR="003A1B52">
        <w:rPr>
          <w:rFonts w:ascii="標楷體" w:eastAsia="標楷體" w:hAnsi="標楷體" w:hint="eastAsia"/>
        </w:rPr>
        <w:t>，</w:t>
      </w:r>
      <w:r w:rsidR="009C5745">
        <w:rPr>
          <w:rFonts w:ascii="標楷體" w:eastAsia="標楷體" w:hAnsi="標楷體" w:hint="eastAsia"/>
        </w:rPr>
        <w:t>為開門見山法</w:t>
      </w:r>
      <w:r w:rsidR="003719D4" w:rsidRPr="001F599B">
        <w:rPr>
          <w:rFonts w:ascii="標楷體" w:eastAsia="標楷體" w:hAnsi="標楷體" w:hint="eastAsia"/>
        </w:rPr>
        <w:t>。</w:t>
      </w:r>
    </w:p>
    <w:p w14:paraId="62AD161E" w14:textId="77777777" w:rsidR="009C5745" w:rsidRDefault="00A30C34" w:rsidP="00750592">
      <w:pPr>
        <w:rPr>
          <w:rFonts w:ascii="標楷體" w:eastAsia="標楷體" w:hAnsi="標楷體"/>
        </w:rPr>
      </w:pPr>
      <w:r w:rsidRPr="00992CB7">
        <w:rPr>
          <w:rFonts w:ascii="標楷體" w:eastAsia="標楷體" w:hAnsi="標楷體" w:hint="eastAsia"/>
        </w:rPr>
        <w:t>1</w:t>
      </w:r>
      <w:r w:rsidR="00B05E6F">
        <w:rPr>
          <w:rFonts w:ascii="標楷體" w:eastAsia="標楷體" w:hAnsi="標楷體" w:hint="eastAsia"/>
        </w:rPr>
        <w:t>4</w:t>
      </w:r>
      <w:r w:rsidR="00237685" w:rsidRPr="00992CB7">
        <w:rPr>
          <w:rFonts w:ascii="標楷體" w:eastAsia="標楷體" w:hAnsi="標楷體" w:hint="eastAsia"/>
        </w:rPr>
        <w:t>.</w:t>
      </w:r>
      <w:r w:rsidR="00750592">
        <w:rPr>
          <w:rFonts w:ascii="標楷體" w:eastAsia="標楷體" w:hAnsi="標楷體" w:hint="eastAsia"/>
        </w:rPr>
        <w:t>下列有關「律詩」的敘述，何者正確？</w:t>
      </w:r>
    </w:p>
    <w:p w14:paraId="017A7621" w14:textId="3619117A" w:rsidR="00750592" w:rsidRDefault="009C5745" w:rsidP="007505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750592" w:rsidRPr="0059308F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共四聯，其中</w:t>
      </w:r>
      <w:r w:rsidR="00750592">
        <w:rPr>
          <w:rFonts w:ascii="標楷體" w:eastAsia="標楷體" w:hAnsi="標楷體" w:hint="eastAsia"/>
        </w:rPr>
        <w:t>頷聯與頸聯一定要對仗</w:t>
      </w:r>
      <w:r>
        <w:rPr>
          <w:rFonts w:ascii="標楷體" w:eastAsia="標楷體" w:hAnsi="標楷體" w:hint="eastAsia"/>
        </w:rPr>
        <w:t xml:space="preserve">    </w:t>
      </w:r>
      <w:r w:rsidR="00750592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偶數句一定要押韻，且可以轉韻</w:t>
      </w:r>
    </w:p>
    <w:p w14:paraId="52128436" w14:textId="132F91B9" w:rsidR="00750592" w:rsidRDefault="00750592" w:rsidP="0075059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（C）</w:t>
      </w:r>
      <w:r w:rsidR="009C5745">
        <w:rPr>
          <w:rFonts w:ascii="標楷體" w:eastAsia="標楷體" w:hAnsi="標楷體" w:hint="eastAsia"/>
        </w:rPr>
        <w:t xml:space="preserve">可由第一句的第一個字判斷平起或仄起  </w:t>
      </w:r>
      <w:r>
        <w:rPr>
          <w:rFonts w:ascii="標楷體" w:eastAsia="標楷體" w:hAnsi="標楷體" w:hint="eastAsia"/>
        </w:rPr>
        <w:t>（D）</w:t>
      </w:r>
      <w:r w:rsidR="009C5745">
        <w:rPr>
          <w:rFonts w:ascii="標楷體" w:eastAsia="標楷體" w:hAnsi="標楷體" w:hint="eastAsia"/>
        </w:rPr>
        <w:t>一首五律和一首七律共68個字</w:t>
      </w:r>
      <w:r>
        <w:rPr>
          <w:rFonts w:ascii="標楷體" w:eastAsia="標楷體" w:hAnsi="標楷體" w:hint="eastAsia"/>
        </w:rPr>
        <w:t>。</w:t>
      </w:r>
    </w:p>
    <w:p w14:paraId="0FB40B6F" w14:textId="77777777" w:rsidR="00C02C75" w:rsidRDefault="000915B0" w:rsidP="0027124D">
      <w:pPr>
        <w:rPr>
          <w:rFonts w:ascii="標楷體" w:eastAsia="標楷體" w:hAnsi="標楷體"/>
        </w:rPr>
      </w:pPr>
      <w:r w:rsidRPr="000B4396">
        <w:rPr>
          <w:rFonts w:ascii="標楷體" w:eastAsia="標楷體" w:hAnsi="標楷體" w:hint="eastAsia"/>
        </w:rPr>
        <w:t>1</w:t>
      </w:r>
      <w:r w:rsidR="00B05E6F">
        <w:rPr>
          <w:rFonts w:ascii="標楷體" w:eastAsia="標楷體" w:hAnsi="標楷體" w:hint="eastAsia"/>
        </w:rPr>
        <w:t>5</w:t>
      </w:r>
      <w:r w:rsidR="00237685" w:rsidRPr="000B4396">
        <w:rPr>
          <w:rFonts w:ascii="標楷體" w:eastAsia="標楷體" w:hAnsi="標楷體" w:hint="eastAsia"/>
        </w:rPr>
        <w:t>.</w:t>
      </w:r>
      <w:r w:rsidR="00C02C75">
        <w:rPr>
          <w:rFonts w:ascii="標楷體" w:eastAsia="標楷體" w:hAnsi="標楷體" w:hint="eastAsia"/>
          <w:u w:val="single"/>
        </w:rPr>
        <w:t>子堯</w:t>
      </w:r>
      <w:r w:rsidR="0027124D">
        <w:rPr>
          <w:rFonts w:ascii="標楷體" w:eastAsia="標楷體" w:hAnsi="標楷體" w:hint="eastAsia"/>
        </w:rPr>
        <w:t>讀完</w:t>
      </w:r>
      <w:r w:rsidR="0027124D" w:rsidRPr="002B4525">
        <w:rPr>
          <w:rFonts w:ascii="標楷體" w:eastAsia="標楷體" w:hAnsi="標楷體" w:hint="eastAsia"/>
          <w:u w:val="wave"/>
        </w:rPr>
        <w:t>過故人莊</w:t>
      </w:r>
      <w:r w:rsidR="0027124D">
        <w:rPr>
          <w:rFonts w:ascii="標楷體" w:eastAsia="標楷體" w:hAnsi="標楷體" w:hint="eastAsia"/>
        </w:rPr>
        <w:t>一詩後，對這首詩做了重點整理，請問下列何者</w:t>
      </w:r>
      <w:r w:rsidR="0027124D" w:rsidRPr="002B4525">
        <w:rPr>
          <w:rFonts w:ascii="標楷體" w:eastAsia="標楷體" w:hAnsi="標楷體" w:hint="eastAsia"/>
          <w:u w:val="double"/>
        </w:rPr>
        <w:t>有誤</w:t>
      </w:r>
      <w:r w:rsidR="0027124D">
        <w:rPr>
          <w:rFonts w:ascii="標楷體" w:eastAsia="標楷體" w:hAnsi="標楷體" w:hint="eastAsia"/>
        </w:rPr>
        <w:t>？</w:t>
      </w:r>
    </w:p>
    <w:p w14:paraId="1DEFA713" w14:textId="77777777" w:rsidR="00C02C75" w:rsidRDefault="00C02C75" w:rsidP="002712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27124D">
        <w:rPr>
          <w:rFonts w:ascii="標楷體" w:eastAsia="標楷體" w:hAnsi="標楷體" w:hint="eastAsia"/>
        </w:rPr>
        <w:t>（A）「故人具雞黍，邀我至田家」敘述</w:t>
      </w:r>
      <w:r w:rsidR="0027124D" w:rsidRPr="002B4525">
        <w:rPr>
          <w:rFonts w:ascii="標楷體" w:eastAsia="標楷體" w:hAnsi="標楷體" w:hint="eastAsia"/>
          <w:u w:val="single"/>
        </w:rPr>
        <w:t>孟浩然</w:t>
      </w:r>
      <w:r w:rsidR="0027124D">
        <w:rPr>
          <w:rFonts w:ascii="標楷體" w:eastAsia="標楷體" w:hAnsi="標楷體" w:hint="eastAsia"/>
        </w:rPr>
        <w:t>應朋友之邀到農莊作客</w:t>
      </w:r>
    </w:p>
    <w:p w14:paraId="3AAF843D" w14:textId="4CB342DE" w:rsidR="00C02C75" w:rsidRDefault="00C02C75" w:rsidP="002712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27124D">
        <w:rPr>
          <w:rFonts w:ascii="標楷體" w:eastAsia="標楷體" w:hAnsi="標楷體" w:hint="eastAsia"/>
        </w:rPr>
        <w:t>（B）「綠樹村邊合，青山郭外斜」</w:t>
      </w:r>
      <w:r w:rsidR="005154AF">
        <w:rPr>
          <w:rFonts w:ascii="標楷體" w:eastAsia="標楷體" w:hAnsi="標楷體" w:hint="eastAsia"/>
        </w:rPr>
        <w:t>藉</w:t>
      </w:r>
      <w:r w:rsidR="00B648BA">
        <w:rPr>
          <w:rFonts w:ascii="標楷體" w:eastAsia="標楷體" w:hAnsi="標楷體" w:hint="eastAsia"/>
        </w:rPr>
        <w:t>視覺</w:t>
      </w:r>
      <w:r w:rsidR="0027124D">
        <w:rPr>
          <w:rFonts w:ascii="標楷體" w:eastAsia="標楷體" w:hAnsi="標楷體" w:hint="eastAsia"/>
        </w:rPr>
        <w:t>描繪出綠意盎然的田園風光</w:t>
      </w:r>
    </w:p>
    <w:p w14:paraId="0F814E9E" w14:textId="0E1736CB" w:rsidR="00C02C75" w:rsidRDefault="00C02C75" w:rsidP="002712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27124D">
        <w:rPr>
          <w:rFonts w:ascii="標楷體" w:eastAsia="標楷體" w:hAnsi="標楷體" w:hint="eastAsia"/>
        </w:rPr>
        <w:t>（C）「開筵面場圃，把酒話桑麻」</w:t>
      </w:r>
      <w:r>
        <w:rPr>
          <w:rFonts w:ascii="標楷體" w:eastAsia="標楷體" w:hAnsi="標楷體" w:hint="eastAsia"/>
        </w:rPr>
        <w:t>以主客間的閒話家常帶出歡樂之情</w:t>
      </w:r>
    </w:p>
    <w:p w14:paraId="41542ED6" w14:textId="6C4B17EA" w:rsidR="0027124D" w:rsidRPr="009E5C7C" w:rsidRDefault="00C02C75" w:rsidP="0027124D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27124D" w:rsidRPr="0059308F">
        <w:rPr>
          <w:rFonts w:ascii="標楷體" w:eastAsia="標楷體" w:hAnsi="標楷體" w:hint="eastAsia"/>
        </w:rPr>
        <w:t>（D）</w:t>
      </w:r>
      <w:r w:rsidR="0027124D">
        <w:rPr>
          <w:rFonts w:ascii="標楷體" w:eastAsia="標楷體" w:hAnsi="標楷體" w:hint="eastAsia"/>
        </w:rPr>
        <w:t>「待到重陽日，還來就菊花」</w:t>
      </w:r>
      <w:r>
        <w:rPr>
          <w:rFonts w:ascii="標楷體" w:eastAsia="標楷體" w:hAnsi="標楷體" w:hint="eastAsia"/>
        </w:rPr>
        <w:t>點出季節並暗示</w:t>
      </w:r>
      <w:r w:rsidR="00FA6A16">
        <w:rPr>
          <w:rFonts w:ascii="標楷體" w:eastAsia="標楷體" w:hAnsi="標楷體" w:hint="eastAsia"/>
        </w:rPr>
        <w:t>對此次相聚感到遺憾</w:t>
      </w:r>
      <w:r w:rsidR="0027124D" w:rsidRPr="001F599B">
        <w:rPr>
          <w:rFonts w:ascii="標楷體" w:eastAsia="標楷體" w:hAnsi="標楷體" w:hint="eastAsia"/>
        </w:rPr>
        <w:t>。</w:t>
      </w:r>
    </w:p>
    <w:p w14:paraId="04E1D9F4" w14:textId="2A68C600" w:rsidR="00D50C37" w:rsidRPr="00316A11" w:rsidRDefault="00B05E6F" w:rsidP="005154A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16</w:t>
      </w:r>
      <w:r w:rsidRPr="008964BA">
        <w:rPr>
          <w:rFonts w:ascii="標楷體" w:eastAsia="標楷體" w:hAnsi="標楷體" w:hint="eastAsia"/>
        </w:rPr>
        <w:t>.</w:t>
      </w:r>
      <w:r w:rsidR="00F74B94">
        <w:rPr>
          <w:rFonts w:ascii="標楷體" w:eastAsia="標楷體" w:hAnsi="標楷體" w:hint="eastAsia"/>
        </w:rPr>
        <w:t>關於</w:t>
      </w:r>
      <w:r w:rsidR="00F74B94" w:rsidRPr="00335E75">
        <w:rPr>
          <w:rFonts w:ascii="標楷體" w:eastAsia="標楷體" w:hAnsi="標楷體" w:hint="eastAsia"/>
          <w:u w:val="wave"/>
        </w:rPr>
        <w:t>客至</w:t>
      </w:r>
      <w:r w:rsidR="00335E75">
        <w:rPr>
          <w:rFonts w:ascii="標楷體" w:eastAsia="標楷體" w:hAnsi="標楷體" w:hint="eastAsia"/>
        </w:rPr>
        <w:t>一詩的說明</w:t>
      </w:r>
      <w:r w:rsidR="00F74B94">
        <w:rPr>
          <w:rFonts w:ascii="標楷體" w:eastAsia="標楷體" w:hAnsi="標楷體" w:hint="eastAsia"/>
        </w:rPr>
        <w:t>，</w:t>
      </w:r>
      <w:r w:rsidR="00335E75">
        <w:rPr>
          <w:rFonts w:ascii="標楷體" w:eastAsia="標楷體" w:hAnsi="標楷體" w:hint="eastAsia"/>
        </w:rPr>
        <w:t>下列何者正確？</w:t>
      </w:r>
    </w:p>
    <w:p w14:paraId="18023AC1" w14:textId="0B4E69F4" w:rsidR="00985417" w:rsidRDefault="00611086" w:rsidP="006110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（A）</w:t>
      </w:r>
      <w:r w:rsidR="00985417">
        <w:rPr>
          <w:rFonts w:ascii="標楷體" w:eastAsia="標楷體" w:hAnsi="標楷體" w:hint="eastAsia"/>
        </w:rPr>
        <w:t>「舍南舍北皆春水，但見群鷗日日來」描寫草堂</w:t>
      </w:r>
      <w:r w:rsidR="00B35F09">
        <w:rPr>
          <w:rFonts w:ascii="標楷體" w:eastAsia="標楷體" w:hAnsi="標楷體" w:hint="eastAsia"/>
        </w:rPr>
        <w:t>居處偏僻</w:t>
      </w:r>
      <w:r w:rsidR="00210E2B">
        <w:rPr>
          <w:rFonts w:ascii="標楷體" w:eastAsia="標楷體" w:hAnsi="標楷體" w:hint="eastAsia"/>
        </w:rPr>
        <w:t>、</w:t>
      </w:r>
      <w:r w:rsidR="00985417">
        <w:rPr>
          <w:rFonts w:ascii="標楷體" w:eastAsia="標楷體" w:hAnsi="標楷體" w:hint="eastAsia"/>
        </w:rPr>
        <w:t>荒涼蕭瑟的景色</w:t>
      </w:r>
    </w:p>
    <w:p w14:paraId="2894B0EB" w14:textId="77777777" w:rsidR="00985417" w:rsidRDefault="00985417" w:rsidP="00985417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（B）「花徑不曾緣客掃，蓬門今始為君開」暗示</w:t>
      </w:r>
      <w:r w:rsidRPr="008B61CD">
        <w:rPr>
          <w:rFonts w:ascii="標楷體" w:eastAsia="標楷體" w:hAnsi="標楷體" w:hint="eastAsia"/>
          <w:u w:val="single"/>
        </w:rPr>
        <w:t>杜甫</w:t>
      </w:r>
      <w:r>
        <w:rPr>
          <w:rFonts w:ascii="標楷體" w:eastAsia="標楷體" w:hAnsi="標楷體" w:hint="eastAsia"/>
        </w:rPr>
        <w:t>自視甚高，不輕易接待客人</w:t>
      </w:r>
    </w:p>
    <w:p w14:paraId="6B53E0B0" w14:textId="03591576" w:rsidR="00985417" w:rsidRDefault="00985417" w:rsidP="00985417">
      <w:pPr>
        <w:ind w:firstLineChars="100" w:firstLine="240"/>
        <w:rPr>
          <w:rFonts w:ascii="標楷體" w:eastAsia="標楷體" w:hAnsi="標楷體"/>
        </w:rPr>
      </w:pPr>
      <w:r w:rsidRPr="0059308F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「盤飧市遠無兼味，樽酒家貧只舊醅」表現主人</w:t>
      </w:r>
      <w:r w:rsidR="00A86DB9">
        <w:rPr>
          <w:rFonts w:ascii="標楷體" w:eastAsia="標楷體" w:hAnsi="標楷體" w:hint="eastAsia"/>
        </w:rPr>
        <w:t>雖貧窮卻仍真誠</w:t>
      </w:r>
      <w:r>
        <w:rPr>
          <w:rFonts w:ascii="標楷體" w:eastAsia="標楷體" w:hAnsi="標楷體" w:hint="eastAsia"/>
        </w:rPr>
        <w:t>待客的情</w:t>
      </w:r>
      <w:r w:rsidR="00A86DB9">
        <w:rPr>
          <w:rFonts w:ascii="標楷體" w:eastAsia="標楷體" w:hAnsi="標楷體" w:hint="eastAsia"/>
        </w:rPr>
        <w:t>意</w:t>
      </w:r>
    </w:p>
    <w:p w14:paraId="16C7DA8D" w14:textId="1A2FDF2B" w:rsidR="00A86DB9" w:rsidRDefault="00985417" w:rsidP="00A86DB9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（D）「肯與鄰翁相對飲，隔籬呼取盡餘杯」可見鄰家老翁涎著臉</w:t>
      </w:r>
      <w:r w:rsidR="007D46EE">
        <w:rPr>
          <w:rFonts w:ascii="標楷體" w:eastAsia="標楷體" w:hAnsi="標楷體" w:hint="eastAsia"/>
        </w:rPr>
        <w:t>主動</w:t>
      </w:r>
      <w:r>
        <w:rPr>
          <w:rFonts w:ascii="標楷體" w:eastAsia="標楷體" w:hAnsi="標楷體" w:hint="eastAsia"/>
        </w:rPr>
        <w:t>討酒喝的神情。</w:t>
      </w:r>
    </w:p>
    <w:p w14:paraId="212D08D3" w14:textId="22603797" w:rsidR="00E81780" w:rsidRDefault="00A86DB9" w:rsidP="00E81780">
      <w:pPr>
        <w:tabs>
          <w:tab w:val="left" w:pos="1020"/>
        </w:tabs>
        <w:snapToGrid w:val="0"/>
        <w:spacing w:line="360" w:lineRule="atLeast"/>
        <w:ind w:left="1020" w:hanging="10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17.</w:t>
      </w:r>
      <w:r w:rsidR="00E81780">
        <w:rPr>
          <w:rFonts w:ascii="標楷體" w:eastAsia="標楷體" w:hAnsi="標楷體" w:hint="eastAsia"/>
        </w:rPr>
        <w:t>老師要同學試著比較</w:t>
      </w:r>
      <w:r w:rsidR="00E81780" w:rsidRPr="008B61CD">
        <w:rPr>
          <w:rFonts w:ascii="標楷體" w:eastAsia="標楷體" w:hAnsi="標楷體" w:hint="eastAsia"/>
          <w:u w:val="wave"/>
        </w:rPr>
        <w:t>過故人莊</w:t>
      </w:r>
      <w:r w:rsidR="00E81780">
        <w:rPr>
          <w:rFonts w:ascii="標楷體" w:eastAsia="標楷體" w:hAnsi="標楷體" w:hint="eastAsia"/>
        </w:rPr>
        <w:t>與</w:t>
      </w:r>
      <w:r w:rsidR="00E81780" w:rsidRPr="008B61CD">
        <w:rPr>
          <w:rFonts w:ascii="標楷體" w:eastAsia="標楷體" w:hAnsi="標楷體" w:hint="eastAsia"/>
          <w:u w:val="wave"/>
        </w:rPr>
        <w:t>客至</w:t>
      </w:r>
      <w:r w:rsidR="00E81780">
        <w:rPr>
          <w:rFonts w:ascii="標楷體" w:eastAsia="標楷體" w:hAnsi="標楷體" w:hint="eastAsia"/>
        </w:rPr>
        <w:t>二首詩，同學合作整理表格如下，請問何者</w:t>
      </w:r>
      <w:r w:rsidR="00E81780" w:rsidRPr="008B61CD">
        <w:rPr>
          <w:rFonts w:ascii="標楷體" w:eastAsia="標楷體" w:hAnsi="標楷體" w:hint="eastAsia"/>
          <w:u w:val="double"/>
        </w:rPr>
        <w:t>有誤</w:t>
      </w:r>
      <w:r w:rsidR="00E81780">
        <w:rPr>
          <w:rFonts w:ascii="標楷體" w:eastAsia="標楷體" w:hAnsi="標楷體" w:hint="eastAsia"/>
        </w:rPr>
        <w:t>？</w:t>
      </w:r>
    </w:p>
    <w:tbl>
      <w:tblPr>
        <w:tblStyle w:val="a3"/>
        <w:tblW w:w="905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6"/>
        <w:gridCol w:w="1546"/>
        <w:gridCol w:w="3222"/>
        <w:gridCol w:w="3473"/>
      </w:tblGrid>
      <w:tr w:rsidR="00E81780" w:rsidRPr="00EA4498" w14:paraId="237055A7" w14:textId="77777777" w:rsidTr="008E129F">
        <w:trPr>
          <w:jc w:val="center"/>
        </w:trPr>
        <w:tc>
          <w:tcPr>
            <w:tcW w:w="816" w:type="dxa"/>
            <w:vAlign w:val="center"/>
          </w:tcPr>
          <w:p w14:paraId="57B85DDE" w14:textId="77777777" w:rsidR="00E81780" w:rsidRPr="00EA4498" w:rsidRDefault="00E81780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1546" w:type="dxa"/>
            <w:vAlign w:val="center"/>
          </w:tcPr>
          <w:p w14:paraId="56F5F7F8" w14:textId="77777777" w:rsidR="00E81780" w:rsidRPr="00EA4498" w:rsidRDefault="00E81780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3222" w:type="dxa"/>
            <w:vAlign w:val="center"/>
          </w:tcPr>
          <w:p w14:paraId="3536DBA2" w14:textId="77777777" w:rsidR="00E81780" w:rsidRPr="00EA4498" w:rsidRDefault="00E81780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  <w:r w:rsidRPr="00EA4498">
              <w:rPr>
                <w:rFonts w:asciiTheme="minorEastAsia" w:eastAsiaTheme="minorEastAsia" w:hAnsiTheme="minorEastAsia" w:hint="eastAsia"/>
                <w:b/>
              </w:rPr>
              <w:t>過故人莊</w:t>
            </w:r>
          </w:p>
        </w:tc>
        <w:tc>
          <w:tcPr>
            <w:tcW w:w="3473" w:type="dxa"/>
            <w:vAlign w:val="center"/>
          </w:tcPr>
          <w:p w14:paraId="149496F8" w14:textId="77777777" w:rsidR="00E81780" w:rsidRPr="00EA4498" w:rsidRDefault="00E81780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  <w:r w:rsidRPr="00EA4498">
              <w:rPr>
                <w:rFonts w:asciiTheme="minorEastAsia" w:eastAsiaTheme="minorEastAsia" w:hAnsiTheme="minorEastAsia" w:hint="eastAsia"/>
                <w:b/>
              </w:rPr>
              <w:t>客至</w:t>
            </w:r>
          </w:p>
        </w:tc>
      </w:tr>
      <w:tr w:rsidR="00333798" w14:paraId="274D4D90" w14:textId="77777777" w:rsidTr="008E129F">
        <w:trPr>
          <w:jc w:val="center"/>
        </w:trPr>
        <w:tc>
          <w:tcPr>
            <w:tcW w:w="816" w:type="dxa"/>
            <w:vAlign w:val="center"/>
          </w:tcPr>
          <w:p w14:paraId="2792ABEE" w14:textId="77777777" w:rsidR="00333798" w:rsidRDefault="00333798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16306F">
              <w:rPr>
                <w:rFonts w:ascii="標楷體" w:eastAsia="標楷體" w:hAnsi="標楷體" w:hint="eastAsia"/>
              </w:rPr>
              <w:t>（A）</w:t>
            </w:r>
          </w:p>
        </w:tc>
        <w:tc>
          <w:tcPr>
            <w:tcW w:w="1546" w:type="dxa"/>
            <w:vAlign w:val="center"/>
          </w:tcPr>
          <w:p w14:paraId="40DA8F25" w14:textId="0ECBD925" w:rsidR="00333798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695" w:type="dxa"/>
            <w:gridSpan w:val="2"/>
            <w:vAlign w:val="center"/>
          </w:tcPr>
          <w:p w14:paraId="238458BF" w14:textId="575AB7FA" w:rsidR="00333798" w:rsidRDefault="00333798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皆</w:t>
            </w:r>
            <w:r w:rsidR="008E129F">
              <w:rPr>
                <w:rFonts w:ascii="標楷體" w:eastAsia="標楷體" w:hAnsi="標楷體" w:hint="eastAsia"/>
              </w:rPr>
              <w:t>描寫主客相聚宴飲的歡樂場景</w:t>
            </w:r>
          </w:p>
        </w:tc>
      </w:tr>
      <w:tr w:rsidR="008E129F" w14:paraId="307BF83C" w14:textId="77777777" w:rsidTr="008E129F">
        <w:trPr>
          <w:jc w:val="center"/>
        </w:trPr>
        <w:tc>
          <w:tcPr>
            <w:tcW w:w="816" w:type="dxa"/>
            <w:vAlign w:val="center"/>
          </w:tcPr>
          <w:p w14:paraId="5BA54D4D" w14:textId="77777777" w:rsidR="008E129F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16306F">
              <w:rPr>
                <w:rFonts w:ascii="標楷體" w:eastAsia="標楷體" w:hAnsi="標楷體" w:hint="eastAsia"/>
              </w:rPr>
              <w:t>（B）</w:t>
            </w:r>
          </w:p>
        </w:tc>
        <w:tc>
          <w:tcPr>
            <w:tcW w:w="1546" w:type="dxa"/>
            <w:vAlign w:val="center"/>
          </w:tcPr>
          <w:p w14:paraId="6F936174" w14:textId="5377F1BB" w:rsidR="008E129F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寫作手法</w:t>
            </w:r>
          </w:p>
        </w:tc>
        <w:tc>
          <w:tcPr>
            <w:tcW w:w="6695" w:type="dxa"/>
            <w:gridSpan w:val="2"/>
            <w:vAlign w:val="center"/>
          </w:tcPr>
          <w:p w14:paraId="404BA168" w14:textId="4241DCFB" w:rsidR="008E129F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皆為藉事抒情</w:t>
            </w:r>
          </w:p>
        </w:tc>
      </w:tr>
      <w:tr w:rsidR="00E81780" w14:paraId="4AD74AB4" w14:textId="77777777" w:rsidTr="008E129F">
        <w:trPr>
          <w:jc w:val="center"/>
        </w:trPr>
        <w:tc>
          <w:tcPr>
            <w:tcW w:w="816" w:type="dxa"/>
            <w:vAlign w:val="center"/>
          </w:tcPr>
          <w:p w14:paraId="1EEEED64" w14:textId="77777777" w:rsidR="00E81780" w:rsidRDefault="00E81780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9308F">
              <w:rPr>
                <w:rFonts w:ascii="標楷體" w:eastAsia="標楷體" w:hAnsi="標楷體" w:hint="eastAsia"/>
              </w:rPr>
              <w:t>（C）</w:t>
            </w:r>
          </w:p>
        </w:tc>
        <w:tc>
          <w:tcPr>
            <w:tcW w:w="1546" w:type="dxa"/>
            <w:vAlign w:val="center"/>
          </w:tcPr>
          <w:p w14:paraId="4F15D5C4" w14:textId="75BE4EF8" w:rsidR="00E81780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作者身分</w:t>
            </w:r>
          </w:p>
        </w:tc>
        <w:tc>
          <w:tcPr>
            <w:tcW w:w="3222" w:type="dxa"/>
            <w:vAlign w:val="center"/>
          </w:tcPr>
          <w:p w14:paraId="13B6A223" w14:textId="59EE5A4D" w:rsidR="00E81780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主人</w:t>
            </w:r>
          </w:p>
        </w:tc>
        <w:tc>
          <w:tcPr>
            <w:tcW w:w="3473" w:type="dxa"/>
            <w:vAlign w:val="center"/>
          </w:tcPr>
          <w:p w14:paraId="6076DBB3" w14:textId="7D142DB0" w:rsidR="00E81780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客人</w:t>
            </w:r>
          </w:p>
        </w:tc>
      </w:tr>
      <w:tr w:rsidR="00E81780" w14:paraId="44912901" w14:textId="77777777" w:rsidTr="008E129F">
        <w:trPr>
          <w:jc w:val="center"/>
        </w:trPr>
        <w:tc>
          <w:tcPr>
            <w:tcW w:w="816" w:type="dxa"/>
            <w:vAlign w:val="center"/>
          </w:tcPr>
          <w:p w14:paraId="4059ABB7" w14:textId="77777777" w:rsidR="00E81780" w:rsidRDefault="00E81780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（D）</w:t>
            </w:r>
          </w:p>
        </w:tc>
        <w:tc>
          <w:tcPr>
            <w:tcW w:w="1546" w:type="dxa"/>
            <w:vAlign w:val="center"/>
          </w:tcPr>
          <w:p w14:paraId="4B1D5A88" w14:textId="143B1665" w:rsidR="00E81780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情感表現</w:t>
            </w:r>
          </w:p>
        </w:tc>
        <w:tc>
          <w:tcPr>
            <w:tcW w:w="3222" w:type="dxa"/>
            <w:vAlign w:val="center"/>
          </w:tcPr>
          <w:p w14:paraId="4026DF16" w14:textId="23C81B4E" w:rsidR="00E81780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以另定約期抒發不捨之感</w:t>
            </w:r>
          </w:p>
        </w:tc>
        <w:tc>
          <w:tcPr>
            <w:tcW w:w="3473" w:type="dxa"/>
            <w:vAlign w:val="center"/>
          </w:tcPr>
          <w:p w14:paraId="2E491401" w14:textId="03BC4F70" w:rsidR="00E81780" w:rsidRDefault="008E129F" w:rsidP="00CD68CB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以邀鄰同飲表達意猶未盡之情</w:t>
            </w:r>
          </w:p>
        </w:tc>
      </w:tr>
    </w:tbl>
    <w:p w14:paraId="6556CAC5" w14:textId="3071962E" w:rsidR="005154AF" w:rsidRDefault="00E026F9" w:rsidP="00051B9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A1F12F" wp14:editId="2AF3A6FD">
                <wp:simplePos x="0" y="0"/>
                <wp:positionH relativeFrom="column">
                  <wp:posOffset>262890</wp:posOffset>
                </wp:positionH>
                <wp:positionV relativeFrom="paragraph">
                  <wp:posOffset>224790</wp:posOffset>
                </wp:positionV>
                <wp:extent cx="6515100" cy="922020"/>
                <wp:effectExtent l="0" t="0" r="19050" b="11430"/>
                <wp:wrapNone/>
                <wp:docPr id="20" name="矩形: 圓角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220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99F88" id="矩形: 圓角 20" o:spid="_x0000_s1026" style="position:absolute;margin-left:20.7pt;margin-top:17.7pt;width:513pt;height:7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" filled="f" strokecolor="black [3200]" strokeweight="1pt">
                <v:stroke joinstyle="miter"/>
              </v:roundrect>
            </w:pict>
          </mc:Fallback>
        </mc:AlternateContent>
      </w:r>
      <w:r w:rsidR="000915B0">
        <w:rPr>
          <w:rFonts w:ascii="標楷體" w:eastAsia="標楷體" w:hAnsi="標楷體" w:hint="eastAsia"/>
        </w:rPr>
        <w:t>1</w:t>
      </w:r>
      <w:r w:rsidR="00A86DB9">
        <w:rPr>
          <w:rFonts w:ascii="標楷體" w:eastAsia="標楷體" w:hAnsi="標楷體" w:hint="eastAsia"/>
        </w:rPr>
        <w:t>8</w:t>
      </w:r>
      <w:r w:rsidR="004E07B8" w:rsidRPr="00F35F2D">
        <w:rPr>
          <w:rFonts w:ascii="標楷體" w:eastAsia="標楷體" w:hAnsi="標楷體" w:hint="eastAsia"/>
        </w:rPr>
        <w:t>.</w:t>
      </w:r>
      <w:r w:rsidR="00CE553B" w:rsidRPr="00CE553B">
        <w:rPr>
          <w:rFonts w:ascii="標楷體" w:eastAsia="標楷體" w:hAnsi="標楷體" w:hint="eastAsia"/>
          <w:u w:val="single"/>
        </w:rPr>
        <w:t>杜甫</w:t>
      </w:r>
      <w:r w:rsidR="00CE553B">
        <w:rPr>
          <w:rFonts w:ascii="標楷體" w:eastAsia="標楷體" w:hAnsi="標楷體" w:hint="eastAsia"/>
        </w:rPr>
        <w:t>20歲後的生活可概分為四個時期，</w:t>
      </w:r>
      <w:r w:rsidR="00E04A85">
        <w:rPr>
          <w:rFonts w:ascii="標楷體" w:eastAsia="標楷體" w:hAnsi="標楷體" w:hint="eastAsia"/>
        </w:rPr>
        <w:t>依序</w:t>
      </w:r>
      <w:r w:rsidR="00CE553B">
        <w:rPr>
          <w:rFonts w:ascii="標楷體" w:eastAsia="標楷體" w:hAnsi="標楷體" w:hint="eastAsia"/>
        </w:rPr>
        <w:t>略敘如下：</w:t>
      </w:r>
    </w:p>
    <w:p w14:paraId="167B679E" w14:textId="11882EA1" w:rsidR="00CE553B" w:rsidRDefault="00CE553B" w:rsidP="00051B9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E24D4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【</w:t>
      </w:r>
      <w:r w:rsidR="00FC7C99">
        <w:rPr>
          <w:rFonts w:ascii="標楷體" w:eastAsia="標楷體" w:hAnsi="標楷體" w:hint="eastAsia"/>
        </w:rPr>
        <w:t>漫遊時期</w:t>
      </w:r>
      <w:r>
        <w:rPr>
          <w:rFonts w:ascii="標楷體" w:eastAsia="標楷體" w:hAnsi="標楷體" w:hint="eastAsia"/>
        </w:rPr>
        <w:t>】</w:t>
      </w:r>
      <w:r w:rsidR="00FC7C99">
        <w:rPr>
          <w:rFonts w:ascii="標楷體" w:eastAsia="標楷體" w:hAnsi="標楷體" w:hint="eastAsia"/>
        </w:rPr>
        <w:t>：兩次長期的漫遊，豐富了見聞，期間與</w:t>
      </w:r>
      <w:r w:rsidR="00FC7C99" w:rsidRPr="00BB677D">
        <w:rPr>
          <w:rFonts w:ascii="標楷體" w:eastAsia="標楷體" w:hAnsi="標楷體" w:hint="eastAsia"/>
          <w:u w:val="single"/>
        </w:rPr>
        <w:t>李白</w:t>
      </w:r>
      <w:r w:rsidR="00FC7C99">
        <w:rPr>
          <w:rFonts w:ascii="標楷體" w:eastAsia="標楷體" w:hAnsi="標楷體" w:hint="eastAsia"/>
        </w:rPr>
        <w:t>相遇，結下了深厚友誼。</w:t>
      </w:r>
    </w:p>
    <w:p w14:paraId="50F976B6" w14:textId="6DBD587D" w:rsidR="00FC7C99" w:rsidRDefault="00FC7C99" w:rsidP="00051B9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E24D4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【</w:t>
      </w:r>
      <w:r w:rsidR="00BB677D" w:rsidRPr="00231133">
        <w:rPr>
          <w:rFonts w:ascii="標楷體" w:eastAsia="標楷體" w:hAnsi="標楷體" w:hint="eastAsia"/>
          <w:u w:val="single"/>
        </w:rPr>
        <w:t>長安</w:t>
      </w:r>
      <w:r w:rsidR="00BB677D">
        <w:rPr>
          <w:rFonts w:ascii="標楷體" w:eastAsia="標楷體" w:hAnsi="標楷體" w:hint="eastAsia"/>
        </w:rPr>
        <w:t>時期</w:t>
      </w:r>
      <w:r>
        <w:rPr>
          <w:rFonts w:ascii="標楷體" w:eastAsia="標楷體" w:hAnsi="標楷體" w:hint="eastAsia"/>
        </w:rPr>
        <w:t>】</w:t>
      </w:r>
      <w:r w:rsidR="00BB677D">
        <w:rPr>
          <w:rFonts w:ascii="標楷體" w:eastAsia="標楷體" w:hAnsi="標楷體" w:hint="eastAsia"/>
        </w:rPr>
        <w:t>：為了維生，出入貴族府邸充當賓客，也結交貧困的朋友，廣泛接觸大眾。</w:t>
      </w:r>
    </w:p>
    <w:p w14:paraId="04DAB4C6" w14:textId="13F89D83" w:rsidR="00BB677D" w:rsidRDefault="00BB677D" w:rsidP="00051B9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E24D4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【</w:t>
      </w:r>
      <w:r w:rsidR="00E04A85">
        <w:rPr>
          <w:rFonts w:ascii="標楷體" w:eastAsia="標楷體" w:hAnsi="標楷體" w:hint="eastAsia"/>
        </w:rPr>
        <w:t>流亡時期</w:t>
      </w:r>
      <w:r>
        <w:rPr>
          <w:rFonts w:ascii="標楷體" w:eastAsia="標楷體" w:hAnsi="標楷體" w:hint="eastAsia"/>
        </w:rPr>
        <w:t>】</w:t>
      </w:r>
      <w:r w:rsidR="00E04A85">
        <w:rPr>
          <w:rFonts w:ascii="標楷體" w:eastAsia="標楷體" w:hAnsi="標楷體" w:hint="eastAsia"/>
        </w:rPr>
        <w:t>：</w:t>
      </w:r>
      <w:r w:rsidR="00E04A85" w:rsidRPr="00B336AA">
        <w:rPr>
          <w:rFonts w:ascii="標楷體" w:eastAsia="標楷體" w:hAnsi="標楷體" w:hint="eastAsia"/>
          <w:u w:val="single"/>
        </w:rPr>
        <w:t>安</w:t>
      </w:r>
      <w:r w:rsidR="00E04A85">
        <w:rPr>
          <w:rFonts w:ascii="標楷體" w:eastAsia="標楷體" w:hAnsi="標楷體" w:hint="eastAsia"/>
        </w:rPr>
        <w:t>、</w:t>
      </w:r>
      <w:r w:rsidR="00E04A85" w:rsidRPr="00B336AA">
        <w:rPr>
          <w:rFonts w:ascii="標楷體" w:eastAsia="標楷體" w:hAnsi="標楷體" w:hint="eastAsia"/>
          <w:u w:val="single"/>
        </w:rPr>
        <w:t>史</w:t>
      </w:r>
      <w:r w:rsidR="00E04A85">
        <w:rPr>
          <w:rFonts w:ascii="標楷體" w:eastAsia="標楷體" w:hAnsi="標楷體" w:hint="eastAsia"/>
        </w:rPr>
        <w:t>之亂，親身經歷人事和環境的懸殊變化，</w:t>
      </w:r>
      <w:r w:rsidR="00B336AA">
        <w:rPr>
          <w:rFonts w:ascii="標楷體" w:eastAsia="標楷體" w:hAnsi="標楷體" w:hint="eastAsia"/>
        </w:rPr>
        <w:t>淬鍊出後世蔚為</w:t>
      </w:r>
      <w:r w:rsidR="00D028D7">
        <w:rPr>
          <w:rFonts w:ascii="標楷體" w:eastAsia="標楷體" w:hAnsi="標楷體" w:hint="eastAsia"/>
        </w:rPr>
        <w:t>「</w:t>
      </w:r>
      <w:r w:rsidR="00B336AA">
        <w:rPr>
          <w:rFonts w:ascii="標楷體" w:eastAsia="標楷體" w:hAnsi="標楷體" w:hint="eastAsia"/>
        </w:rPr>
        <w:t>詩史」之作</w:t>
      </w:r>
      <w:r w:rsidR="00E04A85">
        <w:rPr>
          <w:rFonts w:ascii="標楷體" w:eastAsia="標楷體" w:hAnsi="標楷體" w:hint="eastAsia"/>
        </w:rPr>
        <w:t>。</w:t>
      </w:r>
    </w:p>
    <w:p w14:paraId="27AE6DC3" w14:textId="43BF65DC" w:rsidR="00E04A85" w:rsidRDefault="00E04A85" w:rsidP="00051B9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E24D4B">
        <w:rPr>
          <w:rFonts w:ascii="標楷體" w:eastAsia="標楷體" w:hAnsi="標楷體" w:hint="eastAsia"/>
        </w:rPr>
        <w:t xml:space="preserve"> </w:t>
      </w:r>
      <w:r w:rsidR="00B336AA">
        <w:rPr>
          <w:rFonts w:ascii="標楷體" w:eastAsia="標楷體" w:hAnsi="標楷體" w:hint="eastAsia"/>
        </w:rPr>
        <w:t>【漂泊西南時期】：在</w:t>
      </w:r>
      <w:r w:rsidR="00B336AA" w:rsidRPr="00231133">
        <w:rPr>
          <w:rFonts w:ascii="標楷體" w:eastAsia="標楷體" w:hAnsi="標楷體" w:hint="eastAsia"/>
          <w:u w:val="single"/>
        </w:rPr>
        <w:t>浣花溪</w:t>
      </w:r>
      <w:r w:rsidR="00B336AA">
        <w:rPr>
          <w:rFonts w:ascii="標楷體" w:eastAsia="標楷體" w:hAnsi="標楷體" w:hint="eastAsia"/>
        </w:rPr>
        <w:t>畔建築草堂，短暫數年休息後，漂泊西南各地，59歲</w:t>
      </w:r>
      <w:r w:rsidR="00970305">
        <w:rPr>
          <w:rFonts w:ascii="標楷體" w:eastAsia="標楷體" w:hAnsi="標楷體" w:hint="eastAsia"/>
        </w:rPr>
        <w:t>病逝於舟中</w:t>
      </w:r>
      <w:r w:rsidR="00B336AA">
        <w:rPr>
          <w:rFonts w:ascii="標楷體" w:eastAsia="標楷體" w:hAnsi="標楷體" w:hint="eastAsia"/>
        </w:rPr>
        <w:t>。</w:t>
      </w:r>
    </w:p>
    <w:p w14:paraId="2470BA29" w14:textId="2D5D4088" w:rsidR="00231133" w:rsidRPr="00316A11" w:rsidRDefault="00231133" w:rsidP="00051B9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根據上述文字，</w:t>
      </w:r>
      <w:r w:rsidRPr="00231133">
        <w:rPr>
          <w:rFonts w:ascii="標楷體" w:eastAsia="標楷體" w:hAnsi="標楷體" w:hint="eastAsia"/>
          <w:u w:val="wave"/>
        </w:rPr>
        <w:t>客至</w:t>
      </w:r>
      <w:r>
        <w:rPr>
          <w:rFonts w:ascii="標楷體" w:eastAsia="標楷體" w:hAnsi="標楷體" w:hint="eastAsia"/>
        </w:rPr>
        <w:t>一詩應為</w:t>
      </w:r>
      <w:r w:rsidRPr="00231133">
        <w:rPr>
          <w:rFonts w:ascii="標楷體" w:eastAsia="標楷體" w:hAnsi="標楷體" w:hint="eastAsia"/>
          <w:u w:val="single"/>
        </w:rPr>
        <w:t>杜甫</w:t>
      </w:r>
      <w:r>
        <w:rPr>
          <w:rFonts w:ascii="標楷體" w:eastAsia="標楷體" w:hAnsi="標楷體" w:hint="eastAsia"/>
        </w:rPr>
        <w:t>哪一時期的創作？</w:t>
      </w:r>
    </w:p>
    <w:p w14:paraId="758D0F83" w14:textId="65E184AF" w:rsidR="004E07B8" w:rsidRDefault="00231133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漫遊時期    </w:t>
      </w:r>
      <w:r w:rsidR="00BE3F62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 xml:space="preserve">長安時期    </w:t>
      </w:r>
      <w:r w:rsidR="00BE3F62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流亡時期    </w:t>
      </w:r>
      <w:r w:rsidR="00BE3F62" w:rsidRPr="0059308F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漂泊西南時期</w:t>
      </w:r>
      <w:r w:rsidR="00BE3F62">
        <w:rPr>
          <w:rFonts w:ascii="標楷體" w:eastAsia="標楷體" w:hAnsi="標楷體" w:hint="eastAsia"/>
        </w:rPr>
        <w:t>。</w:t>
      </w:r>
    </w:p>
    <w:p w14:paraId="068B8A9F" w14:textId="77777777" w:rsidR="00E026F9" w:rsidRDefault="00C47789" w:rsidP="00C4778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Pr="00DC109A">
        <w:rPr>
          <w:rFonts w:ascii="標楷體" w:eastAsia="標楷體" w:hAnsi="標楷體" w:hint="eastAsia"/>
        </w:rPr>
        <w:t>.</w:t>
      </w:r>
      <w:r w:rsidR="00E24D4B">
        <w:rPr>
          <w:rFonts w:ascii="標楷體" w:eastAsia="標楷體" w:hAnsi="標楷體" w:hint="eastAsia"/>
        </w:rPr>
        <w:t>承上題，下列詩句何者最可能是</w:t>
      </w:r>
      <w:r w:rsidR="00E24D4B" w:rsidRPr="00E24D4B">
        <w:rPr>
          <w:rFonts w:ascii="標楷體" w:eastAsia="標楷體" w:hAnsi="標楷體" w:hint="eastAsia"/>
          <w:u w:val="single"/>
        </w:rPr>
        <w:t>杜甫</w:t>
      </w:r>
      <w:r w:rsidR="00E026F9" w:rsidRPr="00E026F9">
        <w:rPr>
          <w:rFonts w:ascii="標楷體" w:eastAsia="標楷體" w:hAnsi="標楷體" w:hint="eastAsia"/>
        </w:rPr>
        <w:t>「</w:t>
      </w:r>
      <w:r w:rsidR="00E24D4B">
        <w:rPr>
          <w:rFonts w:ascii="標楷體" w:eastAsia="標楷體" w:hAnsi="標楷體" w:hint="eastAsia"/>
        </w:rPr>
        <w:t>流亡時期</w:t>
      </w:r>
      <w:r w:rsidR="00E026F9">
        <w:rPr>
          <w:rFonts w:ascii="標楷體" w:eastAsia="標楷體" w:hAnsi="標楷體" w:hint="eastAsia"/>
        </w:rPr>
        <w:t>」</w:t>
      </w:r>
      <w:r w:rsidR="00E24D4B">
        <w:rPr>
          <w:rFonts w:ascii="標楷體" w:eastAsia="標楷體" w:hAnsi="標楷體" w:hint="eastAsia"/>
        </w:rPr>
        <w:t>的作品？</w:t>
      </w:r>
    </w:p>
    <w:p w14:paraId="6995BE89" w14:textId="3A04304D" w:rsidR="00176932" w:rsidRDefault="00E026F9" w:rsidP="00C4778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47789" w:rsidRPr="00C75E81">
        <w:rPr>
          <w:rFonts w:ascii="標楷體" w:eastAsia="標楷體" w:hAnsi="標楷體" w:hint="eastAsia"/>
        </w:rPr>
        <w:t>（A）</w:t>
      </w:r>
      <w:r w:rsidR="00176932">
        <w:rPr>
          <w:rFonts w:ascii="標楷體" w:eastAsia="標楷體" w:hAnsi="標楷體" w:hint="eastAsia"/>
        </w:rPr>
        <w:t>國破山河在，城春草木深。感時花濺淚，恨別鳥驚心。</w:t>
      </w:r>
    </w:p>
    <w:p w14:paraId="26849EB3" w14:textId="0E47320B" w:rsidR="00176932" w:rsidRDefault="00176932" w:rsidP="00C47789">
      <w:r>
        <w:rPr>
          <w:rFonts w:ascii="標楷體" w:eastAsia="標楷體" w:hAnsi="標楷體" w:hint="eastAsia"/>
        </w:rPr>
        <w:t xml:space="preserve">  </w:t>
      </w:r>
      <w:r w:rsidR="00C47789" w:rsidRPr="00DC109A">
        <w:rPr>
          <w:rFonts w:ascii="標楷體" w:eastAsia="標楷體" w:hAnsi="標楷體" w:hint="eastAsia"/>
        </w:rPr>
        <w:t>（B）</w:t>
      </w:r>
      <w:r w:rsidRPr="00176932">
        <w:rPr>
          <w:rFonts w:ascii="標楷體" w:eastAsia="標楷體" w:hAnsi="標楷體"/>
        </w:rPr>
        <w:t>好雨知時節，當春乃發生。隨風潛入夜，潤物細無聲。</w:t>
      </w:r>
    </w:p>
    <w:p w14:paraId="53EA269D" w14:textId="324AAC4F" w:rsidR="00EB3604" w:rsidRDefault="00176932" w:rsidP="00EB3604">
      <w:r>
        <w:rPr>
          <w:rFonts w:ascii="標楷體" w:eastAsia="標楷體" w:hAnsi="標楷體" w:hint="eastAsia"/>
        </w:rPr>
        <w:t xml:space="preserve">  </w:t>
      </w:r>
      <w:r w:rsidR="00C47789" w:rsidRPr="00DC109A">
        <w:rPr>
          <w:rFonts w:ascii="標楷體" w:eastAsia="標楷體" w:hAnsi="標楷體" w:hint="eastAsia"/>
        </w:rPr>
        <w:t>（C）</w:t>
      </w:r>
      <w:r w:rsidR="00EB3604" w:rsidRPr="00EB3604">
        <w:rPr>
          <w:rFonts w:ascii="標楷體" w:eastAsia="標楷體" w:hAnsi="標楷體"/>
        </w:rPr>
        <w:t>盪胸生曾雲，決眥入歸鳥。會當凌絕頂，一覽眾山小。</w:t>
      </w:r>
    </w:p>
    <w:p w14:paraId="2035C813" w14:textId="3F2B2363" w:rsidR="00C47789" w:rsidRPr="003D6FD1" w:rsidRDefault="00176932" w:rsidP="00C4778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47789" w:rsidRPr="00DC109A">
        <w:rPr>
          <w:rFonts w:ascii="標楷體" w:eastAsia="標楷體" w:hAnsi="標楷體" w:hint="eastAsia"/>
        </w:rPr>
        <w:t>（D）</w:t>
      </w:r>
      <w:r w:rsidR="003D6FD1" w:rsidRPr="003D6FD1">
        <w:rPr>
          <w:rFonts w:ascii="標楷體" w:eastAsia="標楷體" w:hAnsi="標楷體" w:cs="Arial"/>
          <w:color w:val="0F0F0F"/>
          <w:u w:val="single"/>
        </w:rPr>
        <w:t>甫</w:t>
      </w:r>
      <w:r w:rsidR="003D6FD1" w:rsidRPr="003D6FD1">
        <w:rPr>
          <w:rFonts w:ascii="標楷體" w:eastAsia="標楷體" w:hAnsi="標楷體"/>
        </w:rPr>
        <w:t>昔少年日，早充觀國賓。讀書破萬卷，下筆如有神。</w:t>
      </w:r>
    </w:p>
    <w:p w14:paraId="3D24CC70" w14:textId="0D212788" w:rsidR="004846A6" w:rsidRDefault="00C47789" w:rsidP="001459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B05E6F">
        <w:rPr>
          <w:rFonts w:ascii="標楷體" w:eastAsia="標楷體" w:hAnsi="標楷體" w:hint="eastAsia"/>
        </w:rPr>
        <w:t>.</w:t>
      </w:r>
      <w:r w:rsidR="0014594B" w:rsidRPr="00FF5847">
        <w:rPr>
          <w:rFonts w:ascii="標楷體" w:eastAsia="標楷體" w:hAnsi="標楷體"/>
        </w:rPr>
        <w:t>「茶房」是指舊時餐飲業的服務人員。下列古今職業稱呼，何者說明</w:t>
      </w:r>
      <w:r w:rsidR="00AD7EA6" w:rsidRPr="00AD7EA6">
        <w:rPr>
          <w:rFonts w:ascii="標楷體" w:eastAsia="標楷體" w:hAnsi="標楷體" w:hint="eastAsia"/>
          <w:u w:val="double"/>
        </w:rPr>
        <w:t>有誤</w:t>
      </w:r>
      <w:r w:rsidR="0014594B" w:rsidRPr="00FF5847">
        <w:rPr>
          <w:rFonts w:ascii="標楷體" w:eastAsia="標楷體" w:hAnsi="標楷體"/>
        </w:rPr>
        <w:t>？</w:t>
      </w:r>
    </w:p>
    <w:p w14:paraId="6B69C7FA" w14:textId="10D02536" w:rsidR="00B05E6F" w:rsidRDefault="004846A6" w:rsidP="00B05E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（A）</w:t>
      </w:r>
      <w:r w:rsidR="0014594B" w:rsidRPr="00FF5847">
        <w:rPr>
          <w:rFonts w:ascii="標楷體" w:eastAsia="標楷體" w:hAnsi="標楷體"/>
        </w:rPr>
        <w:t>夫子</w:t>
      </w:r>
      <w:r w:rsidR="0014594B" w:rsidRPr="00FF5847">
        <w:rPr>
          <w:rFonts w:ascii="標楷體" w:eastAsia="標楷體" w:hAnsi="標楷體" w:hint="eastAsia"/>
        </w:rPr>
        <w:t>→</w:t>
      </w:r>
      <w:r w:rsidR="006A1B48">
        <w:rPr>
          <w:rFonts w:ascii="標楷體" w:eastAsia="標楷體" w:hAnsi="標楷體" w:hint="eastAsia"/>
        </w:rPr>
        <w:t>教師</w:t>
      </w:r>
      <w:r w:rsidR="00FD21D2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（B）</w:t>
      </w:r>
      <w:r w:rsidR="0014594B" w:rsidRPr="00FF5847">
        <w:rPr>
          <w:rFonts w:ascii="標楷體" w:eastAsia="標楷體" w:hAnsi="標楷體"/>
        </w:rPr>
        <w:t>仵作</w:t>
      </w:r>
      <w:r w:rsidR="0014594B" w:rsidRPr="00FF5847">
        <w:rPr>
          <w:rFonts w:ascii="標楷體" w:eastAsia="標楷體" w:hAnsi="標楷體" w:hint="eastAsia"/>
        </w:rPr>
        <w:t>→</w:t>
      </w:r>
      <w:r w:rsidR="006A1B48">
        <w:rPr>
          <w:rFonts w:ascii="標楷體" w:eastAsia="標楷體" w:hAnsi="標楷體" w:hint="eastAsia"/>
        </w:rPr>
        <w:t>法醫</w:t>
      </w:r>
      <w:r w:rsidR="00FD21D2">
        <w:rPr>
          <w:rFonts w:ascii="標楷體" w:eastAsia="標楷體" w:hAnsi="標楷體" w:hint="eastAsia"/>
        </w:rPr>
        <w:t xml:space="preserve">    </w:t>
      </w:r>
      <w:r w:rsidRPr="00C75E81">
        <w:rPr>
          <w:rFonts w:ascii="標楷體" w:eastAsia="標楷體" w:hAnsi="標楷體" w:hint="eastAsia"/>
        </w:rPr>
        <w:t>（C）</w:t>
      </w:r>
      <w:r w:rsidR="0014594B" w:rsidRPr="00FF5847">
        <w:rPr>
          <w:rFonts w:ascii="標楷體" w:eastAsia="標楷體" w:hAnsi="標楷體"/>
        </w:rPr>
        <w:t>庖丁</w:t>
      </w:r>
      <w:r w:rsidR="0014594B" w:rsidRPr="00FF5847">
        <w:rPr>
          <w:rFonts w:ascii="標楷體" w:eastAsia="標楷體" w:hAnsi="標楷體" w:hint="eastAsia"/>
        </w:rPr>
        <w:t>→</w:t>
      </w:r>
      <w:r w:rsidR="0014594B" w:rsidRPr="00FF5847">
        <w:rPr>
          <w:rFonts w:ascii="標楷體" w:eastAsia="標楷體" w:hAnsi="標楷體"/>
        </w:rPr>
        <w:t>農夫</w:t>
      </w:r>
      <w:r w:rsidR="00FD21D2">
        <w:rPr>
          <w:rFonts w:ascii="標楷體" w:eastAsia="標楷體" w:hAnsi="標楷體" w:hint="eastAsia"/>
        </w:rPr>
        <w:t xml:space="preserve">    </w:t>
      </w:r>
      <w:r w:rsidRPr="00AD7EA6">
        <w:rPr>
          <w:rFonts w:ascii="標楷體" w:eastAsia="標楷體" w:hAnsi="標楷體" w:hint="eastAsia"/>
        </w:rPr>
        <w:t>（D）</w:t>
      </w:r>
      <w:r w:rsidR="0014594B" w:rsidRPr="00FF5847">
        <w:rPr>
          <w:rFonts w:ascii="標楷體" w:eastAsia="標楷體" w:hAnsi="標楷體"/>
        </w:rPr>
        <w:t>捕快</w:t>
      </w:r>
      <w:r w:rsidR="0014594B" w:rsidRPr="00FF5847">
        <w:rPr>
          <w:rFonts w:ascii="標楷體" w:eastAsia="標楷體" w:hAnsi="標楷體" w:hint="eastAsia"/>
        </w:rPr>
        <w:t>→</w:t>
      </w:r>
      <w:r w:rsidR="0014594B" w:rsidRPr="00FF5847">
        <w:rPr>
          <w:rFonts w:ascii="標楷體" w:eastAsia="標楷體" w:hAnsi="標楷體"/>
        </w:rPr>
        <w:t>警察</w:t>
      </w:r>
      <w:r w:rsidR="0014594B">
        <w:rPr>
          <w:rFonts w:ascii="標楷體" w:eastAsia="標楷體" w:hAnsi="標楷體" w:hint="eastAsia"/>
        </w:rPr>
        <w:t>。</w:t>
      </w:r>
    </w:p>
    <w:p w14:paraId="30297978" w14:textId="77777777" w:rsidR="004D098E" w:rsidRDefault="00B05E6F" w:rsidP="00750DE2">
      <w:pPr>
        <w:tabs>
          <w:tab w:val="left" w:pos="241"/>
          <w:tab w:val="left" w:pos="603"/>
          <w:tab w:val="left" w:pos="1085"/>
        </w:tabs>
        <w:overflowPunct w:val="0"/>
        <w:adjustRightInd w:val="0"/>
        <w:ind w:left="1083" w:hanging="1083"/>
        <w:textAlignment w:val="center"/>
        <w:rPr>
          <w:rFonts w:ascii="標楷體" w:eastAsia="標楷體" w:hAnsi="標楷體"/>
        </w:rPr>
      </w:pPr>
      <w:r w:rsidRPr="00AA6D80">
        <w:rPr>
          <w:rFonts w:ascii="標楷體" w:eastAsia="標楷體" w:hAnsi="標楷體" w:hint="eastAsia"/>
        </w:rPr>
        <w:t>2</w:t>
      </w:r>
      <w:r w:rsidR="00AA6D80" w:rsidRPr="00AA6D80">
        <w:rPr>
          <w:rFonts w:ascii="標楷體" w:eastAsia="標楷體" w:hAnsi="標楷體" w:hint="eastAsia"/>
        </w:rPr>
        <w:t>1</w:t>
      </w:r>
      <w:r w:rsidR="00CB5BB3" w:rsidRPr="00AA6D80">
        <w:rPr>
          <w:rFonts w:ascii="標楷體" w:eastAsia="標楷體" w:hAnsi="標楷體" w:hint="eastAsia"/>
        </w:rPr>
        <w:t>.</w:t>
      </w:r>
      <w:r w:rsidR="00750DE2" w:rsidRPr="00AA6D80">
        <w:rPr>
          <w:rFonts w:ascii="標楷體" w:eastAsia="標楷體" w:hAnsi="標楷體" w:hint="eastAsia"/>
        </w:rPr>
        <w:t>下列選項，何者</w:t>
      </w:r>
      <w:r w:rsidR="00750DE2" w:rsidRPr="004D098E">
        <w:rPr>
          <w:rFonts w:ascii="標楷體" w:eastAsia="標楷體" w:hAnsi="標楷體" w:hint="eastAsia"/>
          <w:u w:val="double"/>
        </w:rPr>
        <w:t>無法</w:t>
      </w:r>
      <w:r w:rsidR="00750DE2" w:rsidRPr="00AA6D80">
        <w:rPr>
          <w:rFonts w:ascii="標楷體" w:eastAsia="標楷體" w:hAnsi="標楷體" w:hint="eastAsia"/>
        </w:rPr>
        <w:t>看出</w:t>
      </w:r>
      <w:r w:rsidR="00750DE2" w:rsidRPr="00AA6D80">
        <w:rPr>
          <w:rFonts w:ascii="標楷體" w:eastAsia="標楷體" w:hAnsi="標楷體" w:hint="eastAsia"/>
          <w:u w:val="wave"/>
        </w:rPr>
        <w:t>背影</w:t>
      </w:r>
      <w:r w:rsidR="00AA6D80">
        <w:rPr>
          <w:rFonts w:ascii="標楷體" w:eastAsia="標楷體" w:hAnsi="標楷體" w:hint="eastAsia"/>
        </w:rPr>
        <w:t>一文</w:t>
      </w:r>
      <w:r w:rsidR="00750DE2" w:rsidRPr="00AA6D80">
        <w:rPr>
          <w:rFonts w:ascii="標楷體" w:eastAsia="標楷體" w:hAnsi="標楷體" w:hint="eastAsia"/>
        </w:rPr>
        <w:t>中</w:t>
      </w:r>
      <w:r w:rsidR="00AA6D80">
        <w:rPr>
          <w:rFonts w:ascii="標楷體" w:eastAsia="標楷體" w:hAnsi="標楷體" w:hint="eastAsia"/>
        </w:rPr>
        <w:t>關於「</w:t>
      </w:r>
      <w:r w:rsidR="00750DE2" w:rsidRPr="00AA6D80">
        <w:rPr>
          <w:rFonts w:ascii="標楷體" w:eastAsia="標楷體" w:hAnsi="標楷體" w:hint="eastAsia"/>
        </w:rPr>
        <w:t>父愛</w:t>
      </w:r>
      <w:r w:rsidR="004D098E">
        <w:rPr>
          <w:rFonts w:ascii="標楷體" w:eastAsia="標楷體" w:hAnsi="標楷體" w:hint="eastAsia"/>
        </w:rPr>
        <w:t>」</w:t>
      </w:r>
      <w:r w:rsidR="00750DE2" w:rsidRPr="00AA6D80">
        <w:rPr>
          <w:rFonts w:ascii="標楷體" w:eastAsia="標楷體" w:hAnsi="標楷體" w:hint="eastAsia"/>
        </w:rPr>
        <w:t>的刻畫？</w:t>
      </w:r>
    </w:p>
    <w:p w14:paraId="1E273DA4" w14:textId="693E7862" w:rsidR="004D098E" w:rsidRDefault="004D098E" w:rsidP="004D098E">
      <w:pPr>
        <w:tabs>
          <w:tab w:val="left" w:pos="241"/>
          <w:tab w:val="left" w:pos="603"/>
          <w:tab w:val="left" w:pos="1085"/>
        </w:tabs>
        <w:overflowPunct w:val="0"/>
        <w:adjustRightInd w:val="0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（A）</w:t>
      </w:r>
      <w:r w:rsidR="00750DE2" w:rsidRPr="00AA6D80">
        <w:rPr>
          <w:rFonts w:ascii="標楷體" w:eastAsia="標楷體" w:hAnsi="標楷體" w:hint="eastAsia"/>
        </w:rPr>
        <w:t>我將他給我做的紫毛大衣鋪好坐位</w:t>
      </w:r>
      <w:r>
        <w:rPr>
          <w:rFonts w:ascii="標楷體" w:eastAsia="標楷體" w:hAnsi="標楷體" w:hint="eastAsia"/>
        </w:rPr>
        <w:t xml:space="preserve">  </w:t>
      </w:r>
      <w:r w:rsidR="00750DE2" w:rsidRPr="00AA6D80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     </w:t>
      </w:r>
      <w:r w:rsidRPr="00C75E81">
        <w:rPr>
          <w:rFonts w:ascii="標楷體" w:eastAsia="標楷體" w:hAnsi="標楷體" w:hint="eastAsia"/>
        </w:rPr>
        <w:t>（B）</w:t>
      </w:r>
      <w:r w:rsidR="00750DE2" w:rsidRPr="00AA6D80">
        <w:rPr>
          <w:rFonts w:ascii="標楷體" w:eastAsia="標楷體" w:hAnsi="標楷體" w:hint="eastAsia"/>
        </w:rPr>
        <w:t>我看見他戴著黑布小帽，穿著黑布大馬褂，深青布棉袍</w:t>
      </w:r>
    </w:p>
    <w:p w14:paraId="009078FD" w14:textId="237FB179" w:rsidR="00CB5BB3" w:rsidRDefault="004D098E" w:rsidP="004D098E">
      <w:pPr>
        <w:tabs>
          <w:tab w:val="left" w:pos="241"/>
          <w:tab w:val="left" w:pos="603"/>
          <w:tab w:val="left" w:pos="1085"/>
        </w:tabs>
        <w:overflowPunct w:val="0"/>
        <w:adjustRightInd w:val="0"/>
        <w:ind w:left="1083" w:hanging="1083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（C）</w:t>
      </w:r>
      <w:r w:rsidR="00750DE2" w:rsidRPr="00AA6D80">
        <w:rPr>
          <w:rFonts w:ascii="標楷體" w:eastAsia="標楷體" w:hAnsi="標楷體" w:hint="eastAsia"/>
        </w:rPr>
        <w:t xml:space="preserve">他囑我路上小心，夜裡要警醒些，不要受涼　</w:t>
      </w:r>
      <w:r>
        <w:rPr>
          <w:rFonts w:ascii="標楷體" w:eastAsia="標楷體" w:hAnsi="標楷體" w:hint="eastAsia"/>
        </w:rPr>
        <w:t>（D）</w:t>
      </w:r>
      <w:r w:rsidR="00750DE2" w:rsidRPr="00AA6D80">
        <w:rPr>
          <w:rFonts w:ascii="標楷體" w:eastAsia="標楷體" w:hAnsi="標楷體" w:hint="eastAsia"/>
        </w:rPr>
        <w:t>（父親）將橘子一股腦兒放在我的皮大衣上</w:t>
      </w:r>
      <w:r w:rsidR="00CB5BB3">
        <w:rPr>
          <w:rFonts w:ascii="標楷體" w:eastAsia="標楷體" w:hAnsi="標楷體" w:hint="eastAsia"/>
        </w:rPr>
        <w:t>。</w:t>
      </w:r>
    </w:p>
    <w:p w14:paraId="51C627F9" w14:textId="2005DD2E" w:rsidR="00AA6D80" w:rsidRDefault="00AA6D80" w:rsidP="00AA6D8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22.</w:t>
      </w:r>
      <w:r w:rsidRPr="008A29E0">
        <w:rPr>
          <w:rFonts w:ascii="標楷體" w:eastAsia="標楷體" w:hAnsi="標楷體" w:hint="eastAsia"/>
          <w:u w:val="single"/>
        </w:rPr>
        <w:t>朱自清</w:t>
      </w:r>
      <w:r w:rsidR="00544882" w:rsidRPr="00B420E7">
        <w:rPr>
          <w:rFonts w:ascii="標楷體" w:eastAsia="標楷體" w:hAnsi="標楷體" w:hint="eastAsia"/>
        </w:rPr>
        <w:t>在</w:t>
      </w:r>
      <w:r w:rsidRPr="008A29E0">
        <w:rPr>
          <w:rFonts w:ascii="標楷體" w:eastAsia="標楷體" w:hAnsi="標楷體" w:hint="eastAsia"/>
          <w:u w:val="wave"/>
        </w:rPr>
        <w:t>背影</w:t>
      </w:r>
      <w:r w:rsidR="00544882" w:rsidRPr="00544882">
        <w:rPr>
          <w:rFonts w:ascii="標楷體" w:eastAsia="標楷體" w:hAnsi="標楷體" w:hint="eastAsia"/>
        </w:rPr>
        <w:t>中運用許多動作</w:t>
      </w:r>
      <w:r w:rsidR="00467946">
        <w:rPr>
          <w:rFonts w:ascii="標楷體" w:eastAsia="標楷體" w:hAnsi="標楷體" w:hint="eastAsia"/>
        </w:rPr>
        <w:t>帶出</w:t>
      </w:r>
      <w:r w:rsidR="00544882" w:rsidRPr="00544882">
        <w:rPr>
          <w:rFonts w:ascii="標楷體" w:eastAsia="標楷體" w:hAnsi="標楷體" w:hint="eastAsia"/>
        </w:rPr>
        <w:t>父</w:t>
      </w:r>
      <w:r w:rsidR="007423B2">
        <w:rPr>
          <w:rFonts w:ascii="標楷體" w:eastAsia="標楷體" w:hAnsi="標楷體" w:hint="eastAsia"/>
        </w:rPr>
        <w:t>子的</w:t>
      </w:r>
      <w:r w:rsidR="00C90630">
        <w:rPr>
          <w:rFonts w:ascii="標楷體" w:eastAsia="標楷體" w:hAnsi="標楷體" w:hint="eastAsia"/>
        </w:rPr>
        <w:t>形象與</w:t>
      </w:r>
      <w:r w:rsidR="007423B2">
        <w:rPr>
          <w:rFonts w:ascii="標楷體" w:eastAsia="標楷體" w:hAnsi="標楷體" w:hint="eastAsia"/>
        </w:rPr>
        <w:t>心理變化</w:t>
      </w:r>
      <w:r>
        <w:rPr>
          <w:rFonts w:ascii="標楷體" w:eastAsia="標楷體" w:hAnsi="標楷體" w:hint="eastAsia"/>
        </w:rPr>
        <w:t>，下列</w:t>
      </w:r>
      <w:r w:rsidR="00C225FE">
        <w:rPr>
          <w:rFonts w:ascii="標楷體" w:eastAsia="標楷體" w:hAnsi="標楷體" w:hint="eastAsia"/>
        </w:rPr>
        <w:t>分析</w:t>
      </w:r>
      <w:r>
        <w:rPr>
          <w:rFonts w:ascii="標楷體" w:eastAsia="標楷體" w:hAnsi="標楷體" w:hint="eastAsia"/>
        </w:rPr>
        <w:t>何者</w:t>
      </w:r>
      <w:r w:rsidR="00C225FE">
        <w:rPr>
          <w:rFonts w:ascii="標楷體" w:eastAsia="標楷體" w:hAnsi="標楷體" w:hint="eastAsia"/>
        </w:rPr>
        <w:t>正確</w:t>
      </w:r>
      <w:r>
        <w:rPr>
          <w:rFonts w:ascii="標楷體" w:eastAsia="標楷體" w:hAnsi="標楷體" w:hint="eastAsia"/>
        </w:rPr>
        <w:t>？</w:t>
      </w:r>
    </w:p>
    <w:p w14:paraId="65DA1A5B" w14:textId="7955C9EF" w:rsidR="00B64EE2" w:rsidRDefault="00AA6D80" w:rsidP="00B64EE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64EE2">
        <w:rPr>
          <w:rFonts w:ascii="標楷體" w:eastAsia="標楷體" w:hAnsi="標楷體" w:hint="eastAsia"/>
        </w:rPr>
        <w:t>（</w:t>
      </w:r>
      <w:r w:rsidR="00B64EE2">
        <w:rPr>
          <w:rFonts w:ascii="標楷體" w:eastAsia="標楷體" w:hAnsi="標楷體"/>
        </w:rPr>
        <w:t>A</w:t>
      </w:r>
      <w:r w:rsidR="00B64EE2">
        <w:rPr>
          <w:rFonts w:ascii="標楷體" w:eastAsia="標楷體" w:hAnsi="標楷體" w:hint="eastAsia"/>
        </w:rPr>
        <w:t>）「他再三囑咐茶房，又忙著和腳夫講價錢」→表現父親舌粲蓮花、口才流利的一面</w:t>
      </w:r>
    </w:p>
    <w:p w14:paraId="7B31F484" w14:textId="14923E7C" w:rsidR="00B64EE2" w:rsidRDefault="00B64EE2" w:rsidP="00B64EE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</w:t>
      </w:r>
      <w:r>
        <w:rPr>
          <w:rFonts w:ascii="標楷體" w:eastAsia="標楷體" w:hAnsi="標楷體"/>
        </w:rPr>
        <w:t>B</w:t>
      </w:r>
      <w:r>
        <w:rPr>
          <w:rFonts w:ascii="標楷體" w:eastAsia="標楷體" w:hAnsi="標楷體" w:hint="eastAsia"/>
        </w:rPr>
        <w:t>）「我總覺他說話不大漂亮，</w:t>
      </w:r>
      <w:r w:rsidR="00C6134B">
        <w:rPr>
          <w:rFonts w:ascii="標楷體" w:eastAsia="標楷體" w:hAnsi="標楷體" w:hint="eastAsia"/>
        </w:rPr>
        <w:t>非自己插嘴不可</w:t>
      </w:r>
      <w:r>
        <w:rPr>
          <w:rFonts w:ascii="標楷體" w:eastAsia="標楷體" w:hAnsi="標楷體" w:hint="eastAsia"/>
        </w:rPr>
        <w:t>」→描寫兒子的不甘示弱，想爭取認同</w:t>
      </w:r>
    </w:p>
    <w:p w14:paraId="6CBFAC69" w14:textId="77777777" w:rsidR="00B64EE2" w:rsidRDefault="00B64EE2" w:rsidP="00B64EE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C75E81">
        <w:rPr>
          <w:rFonts w:ascii="標楷體" w:eastAsia="標楷體" w:hAnsi="標楷體" w:hint="eastAsia"/>
        </w:rPr>
        <w:t>（</w:t>
      </w:r>
      <w:r w:rsidRPr="00C75E81">
        <w:rPr>
          <w:rFonts w:ascii="標楷體" w:eastAsia="標楷體" w:hAnsi="標楷體"/>
        </w:rPr>
        <w:t>C</w:t>
      </w:r>
      <w:r w:rsidRPr="00C75E8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「買完橘子到這邊月台時，我趕緊去攙他」→暗示父子關係由生疏對立到和解體諒</w:t>
      </w:r>
    </w:p>
    <w:p w14:paraId="39F851DA" w14:textId="2FEB4339" w:rsidR="00AA6D80" w:rsidRDefault="00AA6D80" w:rsidP="00B64EE2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 w:rsidR="00B64EE2"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>）「</w:t>
      </w:r>
      <w:r w:rsidR="000E2650">
        <w:rPr>
          <w:rFonts w:ascii="標楷體" w:eastAsia="標楷體" w:hAnsi="標楷體" w:hint="eastAsia"/>
        </w:rPr>
        <w:t>他撲撲衣上的泥土，心裡很輕鬆似的</w:t>
      </w:r>
      <w:r>
        <w:rPr>
          <w:rFonts w:ascii="標楷體" w:eastAsia="標楷體" w:hAnsi="標楷體" w:hint="eastAsia"/>
        </w:rPr>
        <w:t>」→</w:t>
      </w:r>
      <w:r w:rsidR="000E2650">
        <w:rPr>
          <w:rFonts w:ascii="標楷體" w:eastAsia="標楷體" w:hAnsi="標楷體" w:hint="eastAsia"/>
        </w:rPr>
        <w:t>凸顯</w:t>
      </w:r>
      <w:r>
        <w:rPr>
          <w:rFonts w:ascii="標楷體" w:eastAsia="標楷體" w:hAnsi="標楷體" w:hint="eastAsia"/>
        </w:rPr>
        <w:t>父親</w:t>
      </w:r>
      <w:r w:rsidR="00C6134B">
        <w:rPr>
          <w:rFonts w:ascii="標楷體" w:eastAsia="標楷體" w:hAnsi="標楷體" w:hint="eastAsia"/>
        </w:rPr>
        <w:t>極為</w:t>
      </w:r>
      <w:r w:rsidR="000E2650">
        <w:rPr>
          <w:rFonts w:ascii="標楷體" w:eastAsia="標楷體" w:hAnsi="標楷體" w:hint="eastAsia"/>
        </w:rPr>
        <w:t>重視自己的衣著整</w:t>
      </w:r>
      <w:r w:rsidR="00C6134B">
        <w:rPr>
          <w:rFonts w:ascii="標楷體" w:eastAsia="標楷體" w:hAnsi="標楷體" w:hint="eastAsia"/>
        </w:rPr>
        <w:t>齊乾淨</w:t>
      </w:r>
      <w:r w:rsidR="002B0ACA">
        <w:rPr>
          <w:rFonts w:ascii="標楷體" w:eastAsia="標楷體" w:hAnsi="標楷體" w:hint="eastAsia"/>
        </w:rPr>
        <w:t>。</w:t>
      </w:r>
    </w:p>
    <w:p w14:paraId="30FF6B5A" w14:textId="77777777" w:rsidR="00AA6D80" w:rsidRPr="00AA6D80" w:rsidRDefault="00AA6D80" w:rsidP="004B0F20">
      <w:pPr>
        <w:rPr>
          <w:rFonts w:ascii="標楷體" w:eastAsia="標楷體" w:hAnsi="標楷體"/>
        </w:rPr>
      </w:pPr>
    </w:p>
    <w:p w14:paraId="1F7C3C5C" w14:textId="689F1A57" w:rsidR="000770AD" w:rsidRPr="000B4396" w:rsidRDefault="000770AD" w:rsidP="000770A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23</w:t>
      </w:r>
      <w:r w:rsidRPr="008A0134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關於</w:t>
      </w:r>
      <w:r w:rsidRPr="000770AD">
        <w:rPr>
          <w:rFonts w:ascii="標楷體" w:eastAsia="標楷體" w:hAnsi="標楷體" w:hint="eastAsia"/>
          <w:u w:val="wave"/>
        </w:rPr>
        <w:t>背影</w:t>
      </w:r>
      <w:r>
        <w:rPr>
          <w:rFonts w:ascii="標楷體" w:eastAsia="標楷體" w:hAnsi="標楷體" w:hint="eastAsia"/>
        </w:rPr>
        <w:t>一文的寫作手法，下列何者</w:t>
      </w:r>
      <w:r w:rsidRPr="000770AD">
        <w:rPr>
          <w:rFonts w:ascii="標楷體" w:eastAsia="標楷體" w:hAnsi="標楷體" w:hint="eastAsia"/>
          <w:u w:val="double"/>
        </w:rPr>
        <w:t>有誤</w:t>
      </w:r>
      <w:r>
        <w:rPr>
          <w:rFonts w:ascii="標楷體" w:eastAsia="標楷體" w:hAnsi="標楷體" w:hint="eastAsia"/>
        </w:rPr>
        <w:t>？</w:t>
      </w:r>
    </w:p>
    <w:p w14:paraId="2B7756CD" w14:textId="4D757A39" w:rsidR="000770AD" w:rsidRDefault="000770AD" w:rsidP="00347C11">
      <w:pPr>
        <w:tabs>
          <w:tab w:val="left" w:pos="241"/>
          <w:tab w:val="left" w:pos="603"/>
          <w:tab w:val="left" w:pos="1085"/>
        </w:tabs>
        <w:overflowPunct w:val="0"/>
        <w:adjustRightInd w:val="0"/>
        <w:ind w:left="1083" w:hanging="1083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（A）</w:t>
      </w:r>
      <w:r w:rsidR="00347C11" w:rsidRPr="000540C4">
        <w:rPr>
          <w:rFonts w:ascii="標楷體" w:eastAsia="標楷體" w:hAnsi="標楷體" w:hint="eastAsia"/>
        </w:rPr>
        <w:t>文章採</w:t>
      </w:r>
      <w:r w:rsidR="00C05F27" w:rsidRPr="000540C4">
        <w:rPr>
          <w:rFonts w:ascii="標楷體" w:eastAsia="標楷體" w:hAnsi="標楷體" w:hint="eastAsia"/>
        </w:rPr>
        <w:t>第一人稱，以「</w:t>
      </w:r>
      <w:r w:rsidR="007E36E4">
        <w:rPr>
          <w:rFonts w:ascii="標楷體" w:eastAsia="標楷體" w:hAnsi="標楷體" w:hint="eastAsia"/>
        </w:rPr>
        <w:t>現在</w:t>
      </w:r>
      <w:r w:rsidR="00347C11" w:rsidRPr="000540C4">
        <w:rPr>
          <w:rFonts w:ascii="標楷體" w:eastAsia="標楷體" w:hAnsi="標楷體" w:hint="eastAsia"/>
        </w:rPr>
        <w:t>→</w:t>
      </w:r>
      <w:r w:rsidR="007E36E4">
        <w:rPr>
          <w:rFonts w:ascii="標楷體" w:eastAsia="標楷體" w:hAnsi="標楷體" w:hint="eastAsia"/>
        </w:rPr>
        <w:t>過去</w:t>
      </w:r>
      <w:r w:rsidR="00347C11" w:rsidRPr="000540C4">
        <w:rPr>
          <w:rFonts w:ascii="標楷體" w:eastAsia="標楷體" w:hAnsi="標楷體" w:hint="eastAsia"/>
        </w:rPr>
        <w:t>→</w:t>
      </w:r>
      <w:r w:rsidR="007E36E4">
        <w:rPr>
          <w:rFonts w:ascii="標楷體" w:eastAsia="標楷體" w:hAnsi="標楷體" w:hint="eastAsia"/>
        </w:rPr>
        <w:t>現在</w:t>
      </w:r>
      <w:r w:rsidR="00C05F27" w:rsidRPr="000540C4">
        <w:rPr>
          <w:rFonts w:ascii="標楷體" w:eastAsia="標楷體" w:hAnsi="標楷體" w:hint="eastAsia"/>
        </w:rPr>
        <w:t>」</w:t>
      </w:r>
      <w:r w:rsidR="00347C11" w:rsidRPr="000540C4">
        <w:rPr>
          <w:rFonts w:ascii="標楷體" w:eastAsia="標楷體" w:hAnsi="標楷體" w:hint="eastAsia"/>
        </w:rPr>
        <w:t>的時間序進行書寫</w:t>
      </w:r>
    </w:p>
    <w:p w14:paraId="41485CE3" w14:textId="2FE4350B" w:rsidR="007E36E4" w:rsidRDefault="007E36E4" w:rsidP="007E36E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（B）以「那時真是聰明過分」的倒反修辭表現自己內心的自責與悔恨</w:t>
      </w:r>
    </w:p>
    <w:p w14:paraId="5FF1E30B" w14:textId="575D2038" w:rsidR="000770AD" w:rsidRDefault="000770AD" w:rsidP="000770A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C75E81">
        <w:rPr>
          <w:rFonts w:ascii="標楷體" w:eastAsia="標楷體" w:hAnsi="標楷體" w:hint="eastAsia"/>
        </w:rPr>
        <w:t>（</w:t>
      </w:r>
      <w:r w:rsidR="007E36E4" w:rsidRPr="00C75E81">
        <w:rPr>
          <w:rFonts w:ascii="標楷體" w:eastAsia="標楷體" w:hAnsi="標楷體"/>
        </w:rPr>
        <w:t>C</w:t>
      </w:r>
      <w:r w:rsidRPr="00C75E81">
        <w:rPr>
          <w:rFonts w:ascii="標楷體" w:eastAsia="標楷體" w:hAnsi="標楷體" w:hint="eastAsia"/>
        </w:rPr>
        <w:t>）</w:t>
      </w:r>
      <w:r w:rsidR="000540C4">
        <w:rPr>
          <w:rFonts w:ascii="標楷體" w:eastAsia="標楷體" w:hAnsi="標楷體" w:hint="eastAsia"/>
        </w:rPr>
        <w:t>「</w:t>
      </w:r>
      <w:r w:rsidR="007E36E4">
        <w:rPr>
          <w:rFonts w:ascii="標楷體" w:eastAsia="標楷體" w:hAnsi="標楷體" w:hint="eastAsia"/>
        </w:rPr>
        <w:t>黑布小帽</w:t>
      </w:r>
      <w:r w:rsidR="000540C4">
        <w:rPr>
          <w:rFonts w:ascii="標楷體" w:eastAsia="標楷體" w:hAnsi="標楷體" w:hint="eastAsia"/>
        </w:rPr>
        <w:t>」、「</w:t>
      </w:r>
      <w:r w:rsidR="007E36E4">
        <w:rPr>
          <w:rFonts w:ascii="標楷體" w:eastAsia="標楷體" w:hAnsi="標楷體" w:hint="eastAsia"/>
        </w:rPr>
        <w:t>深青布棉袍</w:t>
      </w:r>
      <w:r w:rsidR="000540C4">
        <w:rPr>
          <w:rFonts w:ascii="標楷體" w:eastAsia="標楷體" w:hAnsi="標楷體" w:hint="eastAsia"/>
        </w:rPr>
        <w:t>」、「</w:t>
      </w:r>
      <w:r w:rsidR="00277F00">
        <w:rPr>
          <w:rFonts w:ascii="標楷體" w:eastAsia="標楷體" w:hAnsi="標楷體" w:hint="eastAsia"/>
        </w:rPr>
        <w:t>紫毛大</w:t>
      </w:r>
      <w:r w:rsidR="000540C4">
        <w:rPr>
          <w:rFonts w:ascii="標楷體" w:eastAsia="標楷體" w:hAnsi="標楷體" w:hint="eastAsia"/>
        </w:rPr>
        <w:t>衣」在文中都象徵父愛的溫暖</w:t>
      </w:r>
    </w:p>
    <w:p w14:paraId="7C245854" w14:textId="0A4A9FB8" w:rsidR="000770AD" w:rsidRPr="00316A11" w:rsidRDefault="000770AD" w:rsidP="00C379E5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（D）</w:t>
      </w:r>
      <w:r w:rsidR="00FD61E3">
        <w:rPr>
          <w:rFonts w:ascii="標楷體" w:eastAsia="標楷體" w:hAnsi="標楷體" w:hint="eastAsia"/>
        </w:rPr>
        <w:t>將</w:t>
      </w:r>
      <w:r w:rsidR="00454AAA">
        <w:rPr>
          <w:rFonts w:ascii="標楷體" w:eastAsia="標楷體" w:hAnsi="標楷體" w:hint="eastAsia"/>
        </w:rPr>
        <w:t>「</w:t>
      </w:r>
      <w:r w:rsidR="00FD61E3">
        <w:rPr>
          <w:rFonts w:ascii="標楷體" w:eastAsia="標楷體" w:hAnsi="標楷體" w:hint="eastAsia"/>
        </w:rPr>
        <w:t>父親爬月台</w:t>
      </w:r>
      <w:r w:rsidR="00454AAA">
        <w:rPr>
          <w:rFonts w:ascii="標楷體" w:eastAsia="標楷體" w:hAnsi="標楷體" w:hint="eastAsia"/>
        </w:rPr>
        <w:t>」</w:t>
      </w:r>
      <w:r w:rsidR="00FD61E3">
        <w:rPr>
          <w:rFonts w:ascii="標楷體" w:eastAsia="標楷體" w:hAnsi="標楷體" w:hint="eastAsia"/>
        </w:rPr>
        <w:t>的</w:t>
      </w:r>
      <w:r w:rsidR="00483FE6">
        <w:rPr>
          <w:rFonts w:ascii="標楷體" w:eastAsia="標楷體" w:hAnsi="標楷體" w:hint="eastAsia"/>
        </w:rPr>
        <w:t>過程</w:t>
      </w:r>
      <w:r w:rsidR="00FD61E3">
        <w:rPr>
          <w:rFonts w:ascii="標楷體" w:eastAsia="標楷體" w:hAnsi="標楷體" w:hint="eastAsia"/>
        </w:rPr>
        <w:t>予以細筆刻劃，</w:t>
      </w:r>
      <w:r w:rsidR="00483FE6">
        <w:rPr>
          <w:rFonts w:ascii="標楷體" w:eastAsia="標楷體" w:hAnsi="標楷體" w:hint="eastAsia"/>
        </w:rPr>
        <w:t>突出關鍵畫面，引人共鳴</w:t>
      </w:r>
      <w:r w:rsidRPr="00316A11">
        <w:rPr>
          <w:rFonts w:ascii="標楷體" w:eastAsia="標楷體" w:hAnsi="標楷體" w:hint="eastAsia"/>
        </w:rPr>
        <w:t>。</w:t>
      </w:r>
    </w:p>
    <w:p w14:paraId="21CCA00E" w14:textId="77777777" w:rsidR="00277F00" w:rsidRPr="00277F00" w:rsidRDefault="00191AC1" w:rsidP="007232C0">
      <w:pPr>
        <w:tabs>
          <w:tab w:val="left" w:pos="241"/>
          <w:tab w:val="left" w:pos="603"/>
          <w:tab w:val="left" w:pos="1085"/>
        </w:tabs>
        <w:overflowPunct w:val="0"/>
        <w:adjustRightInd w:val="0"/>
        <w:ind w:left="1083" w:hanging="1083"/>
        <w:textAlignment w:val="center"/>
        <w:rPr>
          <w:rFonts w:ascii="標楷體" w:eastAsia="標楷體" w:hAnsi="標楷體"/>
        </w:rPr>
      </w:pPr>
      <w:r w:rsidRPr="00277F00">
        <w:rPr>
          <w:rFonts w:ascii="標楷體" w:eastAsia="標楷體" w:hAnsi="標楷體" w:hint="eastAsia"/>
        </w:rPr>
        <w:t>2</w:t>
      </w:r>
      <w:r w:rsidR="000770AD" w:rsidRPr="00277F00">
        <w:rPr>
          <w:rFonts w:ascii="標楷體" w:eastAsia="標楷體" w:hAnsi="標楷體" w:hint="eastAsia"/>
        </w:rPr>
        <w:t>4</w:t>
      </w:r>
      <w:r w:rsidRPr="00277F00">
        <w:rPr>
          <w:rFonts w:ascii="標楷體" w:eastAsia="標楷體" w:hAnsi="標楷體" w:hint="eastAsia"/>
        </w:rPr>
        <w:t>.</w:t>
      </w:r>
      <w:r w:rsidR="007232C0" w:rsidRPr="00277F00">
        <w:rPr>
          <w:rFonts w:ascii="標楷體" w:eastAsia="標楷體" w:hAnsi="標楷體" w:hint="eastAsia"/>
        </w:rPr>
        <w:t>「有時，在學校上了一天課，筋疲力竭的回家，看到女兒上學前在白板上留了這樣的話：『親愛的爸媽：您們辛苦</w:t>
      </w:r>
    </w:p>
    <w:p w14:paraId="344D3E3A" w14:textId="77777777" w:rsidR="001E65BF" w:rsidRDefault="00277F00" w:rsidP="007232C0">
      <w:pPr>
        <w:tabs>
          <w:tab w:val="left" w:pos="241"/>
          <w:tab w:val="left" w:pos="603"/>
          <w:tab w:val="left" w:pos="1085"/>
        </w:tabs>
        <w:overflowPunct w:val="0"/>
        <w:adjustRightInd w:val="0"/>
        <w:ind w:left="1083" w:hanging="1083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7232C0" w:rsidRPr="00277F00">
        <w:rPr>
          <w:rFonts w:ascii="標楷體" w:eastAsia="標楷體" w:hAnsi="標楷體" w:hint="eastAsia"/>
        </w:rPr>
        <w:t>了！我愛您們！女兒敬上。』霎時間，疲累並消，覺得人生並不全然毫無意義。」關於此段話，何者</w:t>
      </w:r>
      <w:r w:rsidR="001E65BF">
        <w:rPr>
          <w:rFonts w:ascii="標楷體" w:eastAsia="標楷體" w:hAnsi="標楷體" w:hint="eastAsia"/>
        </w:rPr>
        <w:t>推論</w:t>
      </w:r>
      <w:r w:rsidR="007232C0" w:rsidRPr="00277F00">
        <w:rPr>
          <w:rFonts w:ascii="標楷體" w:eastAsia="標楷體" w:hAnsi="標楷體" w:hint="eastAsia"/>
        </w:rPr>
        <w:t>正</w:t>
      </w:r>
      <w:r w:rsidR="001E65BF">
        <w:rPr>
          <w:rFonts w:ascii="標楷體" w:eastAsia="標楷體" w:hAnsi="標楷體" w:hint="eastAsia"/>
        </w:rPr>
        <w:t>確</w:t>
      </w:r>
      <w:r w:rsidR="007232C0" w:rsidRPr="00277F00">
        <w:rPr>
          <w:rFonts w:ascii="標楷體" w:eastAsia="標楷體" w:hAnsi="標楷體" w:hint="eastAsia"/>
        </w:rPr>
        <w:t xml:space="preserve">？　</w:t>
      </w:r>
    </w:p>
    <w:p w14:paraId="450A92D0" w14:textId="392B84AA" w:rsidR="001E65BF" w:rsidRDefault="001E65BF" w:rsidP="007232C0">
      <w:pPr>
        <w:tabs>
          <w:tab w:val="left" w:pos="241"/>
          <w:tab w:val="left" w:pos="603"/>
          <w:tab w:val="left" w:pos="1085"/>
        </w:tabs>
        <w:overflowPunct w:val="0"/>
        <w:adjustRightInd w:val="0"/>
        <w:ind w:left="1083" w:hanging="1083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8A0134">
        <w:rPr>
          <w:rFonts w:ascii="標楷體" w:eastAsia="標楷體" w:hAnsi="標楷體" w:hint="eastAsia"/>
        </w:rPr>
        <w:t>（A</w:t>
      </w:r>
      <w:r>
        <w:rPr>
          <w:rFonts w:ascii="標楷體" w:eastAsia="標楷體" w:hAnsi="標楷體" w:hint="eastAsia"/>
        </w:rPr>
        <w:t>）</w:t>
      </w:r>
      <w:r w:rsidR="007232C0" w:rsidRPr="00277F00">
        <w:rPr>
          <w:rFonts w:ascii="標楷體" w:eastAsia="標楷體" w:hAnsi="標楷體" w:hint="eastAsia"/>
        </w:rPr>
        <w:t xml:space="preserve">家人之間不太交談，只用文字聯絡感情　</w:t>
      </w:r>
      <w:r>
        <w:rPr>
          <w:rFonts w:ascii="標楷體" w:eastAsia="標楷體" w:hAnsi="標楷體" w:hint="eastAsia"/>
        </w:rPr>
        <w:t xml:space="preserve">        </w:t>
      </w:r>
      <w:r w:rsidRPr="00C75E81">
        <w:rPr>
          <w:rFonts w:ascii="標楷體" w:eastAsia="標楷體" w:hAnsi="標楷體" w:hint="eastAsia"/>
        </w:rPr>
        <w:t>（B）</w:t>
      </w:r>
      <w:r w:rsidR="007232C0" w:rsidRPr="00277F00">
        <w:rPr>
          <w:rFonts w:ascii="標楷體" w:eastAsia="標楷體" w:hAnsi="標楷體" w:hint="eastAsia"/>
        </w:rPr>
        <w:t>女兒窩心表達愛意，讓作者充滿喜悅</w:t>
      </w:r>
    </w:p>
    <w:p w14:paraId="417E2C3F" w14:textId="0A52A40A" w:rsidR="00191AC1" w:rsidRDefault="001E65BF" w:rsidP="001E65BF">
      <w:pPr>
        <w:tabs>
          <w:tab w:val="left" w:pos="241"/>
          <w:tab w:val="left" w:pos="603"/>
          <w:tab w:val="left" w:pos="1085"/>
        </w:tabs>
        <w:overflowPunct w:val="0"/>
        <w:adjustRightInd w:val="0"/>
        <w:ind w:left="1083" w:hanging="1083"/>
        <w:textAlignment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（C）</w:t>
      </w:r>
      <w:r w:rsidR="007232C0" w:rsidRPr="00277F00">
        <w:rPr>
          <w:rFonts w:ascii="標楷體" w:eastAsia="標楷體" w:hAnsi="標楷體" w:hint="eastAsia"/>
        </w:rPr>
        <w:t xml:space="preserve">工作疲累的作者，回到家後仍會回覆女兒的訊息　</w:t>
      </w:r>
      <w:r>
        <w:rPr>
          <w:rFonts w:ascii="標楷體" w:eastAsia="標楷體" w:hAnsi="標楷體" w:hint="eastAsia"/>
        </w:rPr>
        <w:t>（D）</w:t>
      </w:r>
      <w:r w:rsidR="007232C0" w:rsidRPr="00277F00">
        <w:rPr>
          <w:rFonts w:ascii="標楷體" w:eastAsia="標楷體" w:hAnsi="標楷體" w:hint="eastAsia"/>
        </w:rPr>
        <w:t>作者的身心疲累，只能靠女兒的訊息來拯救</w:t>
      </w:r>
      <w:r w:rsidR="00191AC1" w:rsidRPr="00316A11">
        <w:rPr>
          <w:rFonts w:ascii="標楷體" w:eastAsia="標楷體" w:hAnsi="標楷體" w:hint="eastAsia"/>
        </w:rPr>
        <w:t>。</w:t>
      </w:r>
    </w:p>
    <w:p w14:paraId="53C674AF" w14:textId="7B3DEC25" w:rsidR="001162B9" w:rsidRDefault="00B05E6F" w:rsidP="001162B9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="00191AC1" w:rsidRPr="00693315">
        <w:rPr>
          <w:rFonts w:ascii="標楷體" w:eastAsia="標楷體" w:hAnsi="標楷體" w:hint="eastAsia"/>
        </w:rPr>
        <w:t>.</w:t>
      </w:r>
      <w:r w:rsidR="001162B9" w:rsidRPr="00F645D5">
        <w:rPr>
          <w:rFonts w:ascii="標楷體" w:eastAsia="標楷體" w:hAnsi="標楷體" w:hint="eastAsia"/>
          <w:u w:val="wave"/>
        </w:rPr>
        <w:t>示愛</w:t>
      </w:r>
      <w:r w:rsidR="001162B9">
        <w:rPr>
          <w:rFonts w:ascii="標楷體" w:eastAsia="標楷體" w:hAnsi="標楷體" w:hint="eastAsia"/>
        </w:rPr>
        <w:t>一文中，作者女兒寫道：「雖然只是一張小小的卡片，卻代表我無限的謝意。」句</w:t>
      </w:r>
      <w:r w:rsidR="003E37E5">
        <w:rPr>
          <w:rFonts w:ascii="標楷體" w:eastAsia="標楷體" w:hAnsi="標楷體" w:hint="eastAsia"/>
        </w:rPr>
        <w:t>意</w:t>
      </w:r>
      <w:r w:rsidR="001162B9">
        <w:rPr>
          <w:rFonts w:ascii="標楷體" w:eastAsia="標楷體" w:hAnsi="標楷體" w:hint="eastAsia"/>
        </w:rPr>
        <w:t>可與下列何句相呼應？</w:t>
      </w:r>
      <w:r w:rsidR="001162B9" w:rsidRPr="00C75E81">
        <w:rPr>
          <w:rFonts w:ascii="標楷體" w:eastAsia="標楷體" w:hAnsi="標楷體" w:hint="eastAsia"/>
        </w:rPr>
        <w:t>（A）</w:t>
      </w:r>
      <w:r w:rsidR="001162B9">
        <w:rPr>
          <w:rFonts w:ascii="標楷體" w:eastAsia="標楷體" w:hAnsi="標楷體" w:hint="eastAsia"/>
        </w:rPr>
        <w:t>千里送鵝毛，禮輕情意重     （B）工欲善其事，必先利其器</w:t>
      </w:r>
    </w:p>
    <w:p w14:paraId="7F7732FE" w14:textId="6C762307" w:rsidR="001162B9" w:rsidRDefault="0061593A" w:rsidP="001162B9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191762D" wp14:editId="695D71F1">
                <wp:simplePos x="0" y="0"/>
                <wp:positionH relativeFrom="column">
                  <wp:posOffset>297180</wp:posOffset>
                </wp:positionH>
                <wp:positionV relativeFrom="paragraph">
                  <wp:posOffset>150249</wp:posOffset>
                </wp:positionV>
                <wp:extent cx="6553200" cy="1943100"/>
                <wp:effectExtent l="0" t="0" r="19050" b="19050"/>
                <wp:wrapNone/>
                <wp:docPr id="14" name="書卷 (水平)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943100"/>
                        </a:xfrm>
                        <a:prstGeom prst="horizontalScroll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C8F9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14" o:spid="_x0000_s1026" type="#_x0000_t98" style="position:absolute;margin-left:23.4pt;margin-top:11.85pt;width:516pt;height:153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" fillcolor="white [3201]" strokecolor="black [3200]">
                <v:stroke joinstyle="miter"/>
              </v:shape>
            </w:pict>
          </mc:Fallback>
        </mc:AlternateContent>
      </w:r>
      <w:r w:rsidR="001162B9">
        <w:rPr>
          <w:rFonts w:ascii="標楷體" w:eastAsia="標楷體" w:hAnsi="標楷體" w:hint="eastAsia"/>
        </w:rPr>
        <w:t>（C）平時不燒香，臨時抱佛腳     （D）留得青山在，不怕沒柴燒。</w:t>
      </w:r>
    </w:p>
    <w:p w14:paraId="0C12AB2C" w14:textId="018E7F69" w:rsidR="0061593A" w:rsidRDefault="00B05E6F" w:rsidP="0061593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="00AE4B9A">
        <w:rPr>
          <w:rFonts w:ascii="標楷體" w:eastAsia="標楷體" w:hAnsi="標楷體" w:hint="eastAsia"/>
        </w:rPr>
        <w:t>.</w:t>
      </w:r>
    </w:p>
    <w:p w14:paraId="433D6703" w14:textId="77777777" w:rsidR="0061593A" w:rsidRDefault="0061593A" w:rsidP="0061593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1FC593" wp14:editId="35EB5FF6">
                <wp:simplePos x="0" y="0"/>
                <wp:positionH relativeFrom="column">
                  <wp:posOffset>2927985</wp:posOffset>
                </wp:positionH>
                <wp:positionV relativeFrom="paragraph">
                  <wp:posOffset>70485</wp:posOffset>
                </wp:positionV>
                <wp:extent cx="0" cy="1238250"/>
                <wp:effectExtent l="0" t="0" r="19050" b="19050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E3D6F" id="直線接點 18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55pt,5.55pt" to="230.5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標楷體" w:eastAsia="標楷體" w:hAnsi="標楷體" w:hint="eastAsia"/>
        </w:rPr>
        <w:t xml:space="preserve">　　　　　　</w:t>
      </w:r>
      <w:r w:rsidRPr="00DF1647">
        <w:rPr>
          <w:rFonts w:ascii="標楷體" w:eastAsia="標楷體" w:hAnsi="標楷體" w:hint="eastAsia"/>
        </w:rPr>
        <w:t>每一日早起時，天猶未光</w:t>
      </w:r>
      <w:r>
        <w:rPr>
          <w:rFonts w:ascii="標楷體" w:eastAsia="標楷體" w:hAnsi="標楷體" w:hint="eastAsia"/>
        </w:rPr>
        <w:t xml:space="preserve">　　　　　早頓阮和阿兄食包仔配豆乳</w:t>
      </w:r>
    </w:p>
    <w:p w14:paraId="25A5C87D" w14:textId="77777777" w:rsidR="0061593A" w:rsidRDefault="0061593A" w:rsidP="0061593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 　　　 </w:t>
      </w:r>
      <w:r w:rsidRPr="00DF1647">
        <w:rPr>
          <w:rFonts w:ascii="標楷體" w:eastAsia="標楷體" w:hAnsi="標楷體" w:hint="eastAsia"/>
        </w:rPr>
        <w:t>阿爹就帶著飯包</w:t>
      </w:r>
      <w:r>
        <w:rPr>
          <w:rFonts w:ascii="標楷體" w:eastAsia="標楷體" w:hAnsi="標楷體" w:hint="eastAsia"/>
        </w:rPr>
        <w:t xml:space="preserve">　　　　　　　　　阿爹的飯包起碼也有一粒蛋</w:t>
      </w:r>
    </w:p>
    <w:p w14:paraId="64093A8D" w14:textId="77777777" w:rsidR="0061593A" w:rsidRDefault="0061593A" w:rsidP="0061593A">
      <w:pPr>
        <w:ind w:firstLineChars="250" w:firstLine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　 騎著舊鐵馬，離開厝　　　　　　　若無安怎替人搬沙石</w:t>
      </w:r>
    </w:p>
    <w:p w14:paraId="51181694" w14:textId="77777777" w:rsidR="0061593A" w:rsidRDefault="0061593A" w:rsidP="0061593A">
      <w:pPr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出去溪埔替人搬沙石　　　　　　　有一日早起時，天猶烏烏</w:t>
      </w:r>
    </w:p>
    <w:p w14:paraId="24270010" w14:textId="77777777" w:rsidR="0061593A" w:rsidRDefault="0061593A" w:rsidP="0061593A">
      <w:pPr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每一暝阮攏在想　　　　　　　　　阮偷偷走入去灶腳內，掀開</w:t>
      </w:r>
    </w:p>
    <w:p w14:paraId="073A268E" w14:textId="77777777" w:rsidR="0061593A" w:rsidRPr="00DF1647" w:rsidRDefault="0061593A" w:rsidP="0061593A">
      <w:pPr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阿爹的飯包到底什麼款　　　　　　阿爹的飯包：無半粒蛋</w:t>
      </w:r>
      <w:r w:rsidRPr="00DC2562">
        <w:rPr>
          <w:rFonts w:ascii="標楷體" w:eastAsia="標楷體" w:hAnsi="標楷體" w:hint="eastAsia"/>
          <w:strike/>
        </w:rPr>
        <w:t xml:space="preserve">　　</w:t>
      </w:r>
      <w:r>
        <w:rPr>
          <w:rFonts w:ascii="標楷體" w:eastAsia="標楷體" w:hAnsi="標楷體" w:hint="eastAsia"/>
        </w:rPr>
        <w:t>三條菜脯，番薯籤參飯</w:t>
      </w:r>
    </w:p>
    <w:p w14:paraId="54503178" w14:textId="77777777" w:rsidR="00AA171C" w:rsidRDefault="0061593A" w:rsidP="0061593A">
      <w:pPr>
        <w:rPr>
          <w:rFonts w:ascii="標楷體" w:eastAsia="標楷體" w:hAnsi="標楷體"/>
        </w:rPr>
      </w:pPr>
      <w:r w:rsidRPr="00DF1647">
        <w:rPr>
          <w:rFonts w:ascii="標楷體" w:eastAsia="標楷體" w:hAnsi="標楷體" w:hint="eastAsia"/>
        </w:rPr>
        <w:t xml:space="preserve">　　　</w:t>
      </w:r>
      <w:r w:rsidR="001E65BF">
        <w:rPr>
          <w:rFonts w:ascii="標楷體" w:eastAsia="標楷體" w:hAnsi="標楷體" w:hint="eastAsia"/>
        </w:rPr>
        <w:t xml:space="preserve">  </w:t>
      </w:r>
    </w:p>
    <w:p w14:paraId="7603409F" w14:textId="2C4F53AD" w:rsidR="0061593A" w:rsidRDefault="00AA171C" w:rsidP="0061593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61593A">
        <w:rPr>
          <w:rFonts w:ascii="標楷體" w:eastAsia="標楷體" w:hAnsi="標楷體" w:hint="eastAsia"/>
        </w:rPr>
        <w:t>這首鄉土詩名為</w:t>
      </w:r>
      <w:r w:rsidR="0061593A" w:rsidRPr="00DC2562">
        <w:rPr>
          <w:rFonts w:ascii="標楷體" w:eastAsia="標楷體" w:hAnsi="標楷體" w:hint="eastAsia"/>
          <w:u w:val="wave"/>
        </w:rPr>
        <w:t>阿爹的飯包</w:t>
      </w:r>
      <w:r w:rsidR="0061593A" w:rsidRPr="00DC2562">
        <w:rPr>
          <w:rFonts w:ascii="標楷體" w:eastAsia="標楷體" w:hAnsi="標楷體" w:hint="eastAsia"/>
        </w:rPr>
        <w:t>，</w:t>
      </w:r>
      <w:r w:rsidR="0061593A">
        <w:rPr>
          <w:rFonts w:ascii="標楷體" w:eastAsia="標楷體" w:hAnsi="標楷體" w:hint="eastAsia"/>
        </w:rPr>
        <w:t>關於本詩</w:t>
      </w:r>
      <w:r w:rsidR="0061593A" w:rsidRPr="00DC2562">
        <w:rPr>
          <w:rFonts w:ascii="標楷體" w:eastAsia="標楷體" w:hAnsi="標楷體" w:hint="eastAsia"/>
        </w:rPr>
        <w:t>中</w:t>
      </w:r>
      <w:r w:rsidR="0061593A">
        <w:rPr>
          <w:rFonts w:ascii="標楷體" w:eastAsia="標楷體" w:hAnsi="標楷體" w:hint="eastAsia"/>
        </w:rPr>
        <w:t>刻劃</w:t>
      </w:r>
      <w:r w:rsidR="0061593A" w:rsidRPr="00DC2562">
        <w:rPr>
          <w:rFonts w:ascii="標楷體" w:eastAsia="標楷體" w:hAnsi="標楷體"/>
        </w:rPr>
        <w:t>的父親</w:t>
      </w:r>
      <w:r w:rsidR="0061593A">
        <w:rPr>
          <w:rFonts w:ascii="標楷體" w:eastAsia="標楷體" w:hAnsi="標楷體" w:hint="eastAsia"/>
        </w:rPr>
        <w:t>形象</w:t>
      </w:r>
      <w:r w:rsidR="0061593A" w:rsidRPr="00DC2562">
        <w:rPr>
          <w:rFonts w:ascii="標楷體" w:eastAsia="標楷體" w:hAnsi="標楷體"/>
        </w:rPr>
        <w:t>，下列</w:t>
      </w:r>
      <w:r w:rsidR="0061593A">
        <w:rPr>
          <w:rFonts w:ascii="標楷體" w:eastAsia="標楷體" w:hAnsi="標楷體" w:hint="eastAsia"/>
        </w:rPr>
        <w:t>推論</w:t>
      </w:r>
      <w:r w:rsidR="0061593A" w:rsidRPr="00DC2562">
        <w:rPr>
          <w:rFonts w:ascii="標楷體" w:eastAsia="標楷體" w:hAnsi="標楷體"/>
        </w:rPr>
        <w:t>何者</w:t>
      </w:r>
      <w:r w:rsidR="0061593A" w:rsidRPr="00DC2562">
        <w:rPr>
          <w:rFonts w:ascii="標楷體" w:eastAsia="標楷體" w:hAnsi="標楷體" w:hint="eastAsia"/>
          <w:u w:val="double"/>
        </w:rPr>
        <w:t>相去最遠</w:t>
      </w:r>
      <w:r w:rsidR="0061593A" w:rsidRPr="00DC2562">
        <w:rPr>
          <w:rFonts w:ascii="標楷體" w:eastAsia="標楷體" w:hAnsi="標楷體"/>
        </w:rPr>
        <w:t>？</w:t>
      </w:r>
    </w:p>
    <w:p w14:paraId="75D2FDEF" w14:textId="77777777" w:rsidR="0061593A" w:rsidRDefault="0061593A" w:rsidP="0061593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（A）</w:t>
      </w:r>
      <w:r w:rsidRPr="00DC2562">
        <w:rPr>
          <w:rFonts w:ascii="標楷體" w:eastAsia="標楷體" w:hAnsi="標楷體"/>
        </w:rPr>
        <w:t>個性沉默寡言，任勞任怨</w:t>
      </w:r>
      <w:r>
        <w:rPr>
          <w:rFonts w:ascii="標楷體" w:eastAsia="標楷體" w:hAnsi="標楷體" w:hint="eastAsia"/>
        </w:rPr>
        <w:t xml:space="preserve">    （B）</w:t>
      </w:r>
      <w:r w:rsidRPr="00DC2562">
        <w:rPr>
          <w:rFonts w:ascii="標楷體" w:eastAsia="標楷體" w:hAnsi="標楷體"/>
        </w:rPr>
        <w:t>家中生計困難，只能依靠勞力維生</w:t>
      </w:r>
    </w:p>
    <w:p w14:paraId="3A64A280" w14:textId="77777777" w:rsidR="0061593A" w:rsidRDefault="0061593A" w:rsidP="0061593A">
      <w:pPr>
        <w:ind w:firstLineChars="100" w:firstLine="240"/>
        <w:rPr>
          <w:rFonts w:ascii="標楷體" w:eastAsia="標楷體" w:hAnsi="標楷體"/>
        </w:rPr>
      </w:pPr>
      <w:r w:rsidRPr="0058632D">
        <w:rPr>
          <w:rFonts w:ascii="標楷體" w:eastAsia="標楷體" w:hAnsi="標楷體" w:hint="eastAsia"/>
        </w:rPr>
        <w:t>（C）</w:t>
      </w:r>
      <w:r w:rsidRPr="00DC2562">
        <w:rPr>
          <w:rFonts w:ascii="標楷體" w:eastAsia="標楷體" w:hAnsi="標楷體"/>
        </w:rPr>
        <w:t>對孩子期望殷切，溝通良好</w:t>
      </w:r>
      <w:r>
        <w:rPr>
          <w:rFonts w:ascii="標楷體" w:eastAsia="標楷體" w:hAnsi="標楷體" w:hint="eastAsia"/>
        </w:rPr>
        <w:t xml:space="preserve">　（D）</w:t>
      </w:r>
      <w:r w:rsidRPr="00DC2562">
        <w:rPr>
          <w:rFonts w:ascii="標楷體" w:eastAsia="標楷體" w:hAnsi="標楷體"/>
        </w:rPr>
        <w:t>寧可自己吃苦，總是將最好的留給子女。</w:t>
      </w:r>
    </w:p>
    <w:p w14:paraId="7095986F" w14:textId="77777777" w:rsidR="0034280C" w:rsidRDefault="00B05E6F" w:rsidP="00F83F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="00C07FAC">
        <w:rPr>
          <w:rFonts w:ascii="標楷體" w:eastAsia="標楷體" w:hAnsi="標楷體" w:hint="eastAsia"/>
        </w:rPr>
        <w:t>.</w:t>
      </w:r>
      <w:r w:rsidR="00F83F6F">
        <w:rPr>
          <w:rFonts w:ascii="標楷體" w:eastAsia="標楷體" w:hAnsi="標楷體" w:hint="eastAsia"/>
        </w:rPr>
        <w:t>一位父親以「球」自嘲：「我好比一個球，當我利用價值最高時，孩子你爭我奪，此時是______；</w:t>
      </w:r>
    </w:p>
    <w:p w14:paraId="5B482F85" w14:textId="77777777" w:rsidR="0034280C" w:rsidRDefault="0034280C" w:rsidP="00F83F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</w:t>
      </w:r>
      <w:r w:rsidR="00F83F6F">
        <w:rPr>
          <w:rFonts w:ascii="標楷體" w:eastAsia="標楷體" w:hAnsi="標楷體" w:hint="eastAsia"/>
        </w:rPr>
        <w:t>退休之後，孩子們你推過來，我推過去，此時是_______；</w:t>
      </w:r>
    </w:p>
    <w:p w14:paraId="51A2CD4B" w14:textId="77777777" w:rsidR="0034280C" w:rsidRDefault="0034280C" w:rsidP="00F83F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</w:t>
      </w:r>
      <w:r w:rsidR="00F83F6F">
        <w:rPr>
          <w:rFonts w:ascii="標楷體" w:eastAsia="標楷體" w:hAnsi="標楷體" w:hint="eastAsia"/>
        </w:rPr>
        <w:t>到年高老邁，行動不便時，孩子們你一腳我一腳，唯恐踢不出去，此時是_______。」</w:t>
      </w:r>
      <w:r>
        <w:rPr>
          <w:rFonts w:ascii="標楷體" w:eastAsia="標楷體" w:hAnsi="標楷體" w:hint="eastAsia"/>
        </w:rPr>
        <w:t xml:space="preserve">  </w:t>
      </w:r>
    </w:p>
    <w:p w14:paraId="09CC8648" w14:textId="45ED3091" w:rsidR="001215F6" w:rsidRDefault="0034280C" w:rsidP="00F83F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83F6F">
        <w:rPr>
          <w:rFonts w:ascii="標楷體" w:eastAsia="標楷體" w:hAnsi="標楷體" w:hint="eastAsia"/>
        </w:rPr>
        <w:t>根據前後文意，句中缺空處依序宜填入下列何者？</w:t>
      </w:r>
    </w:p>
    <w:p w14:paraId="4227C4F4" w14:textId="27D961D7" w:rsidR="00F83F6F" w:rsidRDefault="001215F6" w:rsidP="00F83F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83F6F" w:rsidRPr="0058632D">
        <w:rPr>
          <w:rFonts w:ascii="標楷體" w:eastAsia="標楷體" w:hAnsi="標楷體" w:hint="eastAsia"/>
        </w:rPr>
        <w:t>（A）</w:t>
      </w:r>
      <w:r w:rsidR="00F83F6F">
        <w:rPr>
          <w:rFonts w:ascii="標楷體" w:eastAsia="標楷體" w:hAnsi="標楷體" w:hint="eastAsia"/>
        </w:rPr>
        <w:t>籃球、排球、足球</w:t>
      </w:r>
      <w:r>
        <w:rPr>
          <w:rFonts w:ascii="標楷體" w:eastAsia="標楷體" w:hAnsi="標楷體" w:hint="eastAsia"/>
        </w:rPr>
        <w:t xml:space="preserve">  </w:t>
      </w:r>
      <w:r w:rsidR="00F83F6F">
        <w:rPr>
          <w:rFonts w:ascii="標楷體" w:eastAsia="標楷體" w:hAnsi="標楷體" w:hint="eastAsia"/>
        </w:rPr>
        <w:t>（B）橄欖球、乒乓球、躲避球</w:t>
      </w:r>
      <w:r w:rsidR="00C87D3D">
        <w:rPr>
          <w:rFonts w:ascii="標楷體" w:eastAsia="標楷體" w:hAnsi="標楷體" w:hint="eastAsia"/>
        </w:rPr>
        <w:t xml:space="preserve">  </w:t>
      </w:r>
      <w:r w:rsidR="00F83F6F">
        <w:rPr>
          <w:rFonts w:ascii="標楷體" w:eastAsia="標楷體" w:hAnsi="標楷體" w:hint="eastAsia"/>
        </w:rPr>
        <w:t>（C）網球、排球、躲避球</w:t>
      </w:r>
      <w:r w:rsidR="00C87D3D">
        <w:rPr>
          <w:rFonts w:ascii="標楷體" w:eastAsia="標楷體" w:hAnsi="標楷體" w:hint="eastAsia"/>
        </w:rPr>
        <w:t xml:space="preserve">  </w:t>
      </w:r>
      <w:r w:rsidR="00F83F6F">
        <w:rPr>
          <w:rFonts w:ascii="標楷體" w:eastAsia="標楷體" w:hAnsi="標楷體" w:hint="eastAsia"/>
        </w:rPr>
        <w:t>（D）籃球、足球、網球</w:t>
      </w:r>
      <w:r w:rsidR="00F83F6F" w:rsidRPr="00FC44AA">
        <w:rPr>
          <w:rFonts w:ascii="標楷體" w:eastAsia="標楷體" w:hAnsi="標楷體"/>
        </w:rPr>
        <w:t>。</w:t>
      </w:r>
    </w:p>
    <w:p w14:paraId="21B080C6" w14:textId="77777777" w:rsidR="00C87D3D" w:rsidRDefault="00B05E6F" w:rsidP="003B2AF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="00D63896" w:rsidRPr="00847B68">
        <w:rPr>
          <w:rFonts w:ascii="標楷體" w:eastAsia="標楷體" w:hAnsi="標楷體" w:hint="eastAsia"/>
        </w:rPr>
        <w:t>.</w:t>
      </w:r>
      <w:r w:rsidR="003B2AF6">
        <w:rPr>
          <w:rFonts w:ascii="標楷體" w:eastAsia="標楷體" w:hAnsi="標楷體" w:hint="eastAsia"/>
        </w:rPr>
        <w:t>「未聞槍聲∕也不見手榴彈爆炸∕看不到敵人∕看到的　只是行色匆匆戴著口罩的路人∕路人為何慌張∕躲警報</w:t>
      </w:r>
    </w:p>
    <w:p w14:paraId="4FAB8B56" w14:textId="092A825E" w:rsidR="00C87D3D" w:rsidRDefault="00C87D3D" w:rsidP="003B2AF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嗎</w:t>
      </w:r>
      <w:r w:rsidR="003B2AF6">
        <w:rPr>
          <w:rFonts w:ascii="標楷體" w:eastAsia="標楷體" w:hAnsi="標楷體" w:hint="eastAsia"/>
        </w:rPr>
        <w:t xml:space="preserve">∕還是逃避暗巷中可能射出的子彈∕不　我們只躲會咳嗽的人∕還有橫飛而來的口沫∕這是戰時∕我戴著口罩　</w:t>
      </w:r>
    </w:p>
    <w:p w14:paraId="4C8789F4" w14:textId="7E64BB40" w:rsidR="003B2AF6" w:rsidRDefault="00C87D3D" w:rsidP="003B2AF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3B2AF6">
        <w:rPr>
          <w:rFonts w:ascii="標楷體" w:eastAsia="標楷體" w:hAnsi="標楷體" w:hint="eastAsia"/>
        </w:rPr>
        <w:t>只露兩隻惶惑　驚恐的眼睛∕左右掃描　誰會射出口中毒液」(</w:t>
      </w:r>
      <w:r w:rsidR="003B2AF6" w:rsidRPr="00CF3217">
        <w:rPr>
          <w:rFonts w:ascii="標楷體" w:eastAsia="標楷體" w:hAnsi="標楷體" w:hint="eastAsia"/>
          <w:u w:val="single"/>
        </w:rPr>
        <w:t>隱地</w:t>
      </w:r>
      <w:r w:rsidR="003B2AF6" w:rsidRPr="00CF3217">
        <w:rPr>
          <w:rFonts w:ascii="標楷體" w:eastAsia="標楷體" w:hAnsi="標楷體" w:hint="eastAsia"/>
          <w:u w:val="wave"/>
        </w:rPr>
        <w:t>戰時</w:t>
      </w:r>
      <w:r w:rsidR="003B2AF6">
        <w:rPr>
          <w:rFonts w:ascii="標楷體" w:eastAsia="標楷體" w:hAnsi="標楷體" w:hint="eastAsia"/>
        </w:rPr>
        <w:t>)根據文意，這首詩的主題最可能是何者？</w:t>
      </w:r>
    </w:p>
    <w:p w14:paraId="7BD224C2" w14:textId="77777777" w:rsidR="00C87D3D" w:rsidRDefault="00C87D3D" w:rsidP="00C87D3D">
      <w:pPr>
        <w:rPr>
          <w:rFonts w:ascii="標楷體" w:eastAsia="標楷體" w:hAnsi="標楷體"/>
          <w:color w:val="000000"/>
          <w:szCs w:val="27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>
        <w:rPr>
          <w:rFonts w:ascii="標楷體" w:eastAsia="標楷體" w:hAnsi="標楷體" w:hint="eastAsia"/>
        </w:rPr>
        <w:t>（A）</w:t>
      </w:r>
      <w:r w:rsidR="003B2AF6">
        <w:rPr>
          <w:rFonts w:ascii="標楷體" w:eastAsia="標楷體" w:hAnsi="標楷體" w:hint="eastAsia"/>
          <w:color w:val="000000"/>
        </w:rPr>
        <w:t>控訴政府箝制言論自由</w:t>
      </w:r>
      <w:r>
        <w:rPr>
          <w:rFonts w:ascii="標楷體" w:eastAsia="標楷體" w:hAnsi="標楷體" w:hint="eastAsia"/>
          <w:color w:val="000000"/>
        </w:rPr>
        <w:t xml:space="preserve">    </w:t>
      </w:r>
      <w:r w:rsidR="003B2AF6" w:rsidRPr="00DC109A">
        <w:rPr>
          <w:rFonts w:ascii="標楷體" w:eastAsia="標楷體" w:hAnsi="標楷體" w:hint="eastAsia"/>
          <w:color w:val="000000"/>
          <w:szCs w:val="27"/>
        </w:rPr>
        <w:t>（B）</w:t>
      </w:r>
      <w:r w:rsidR="003B2AF6">
        <w:rPr>
          <w:rFonts w:ascii="標楷體" w:eastAsia="標楷體" w:hAnsi="標楷體" w:hint="eastAsia"/>
          <w:color w:val="000000"/>
          <w:szCs w:val="27"/>
        </w:rPr>
        <w:t>諷刺人們漠視弱勢族群</w:t>
      </w:r>
    </w:p>
    <w:p w14:paraId="68B16FDE" w14:textId="28893898" w:rsidR="00AA33F3" w:rsidRPr="00B005F8" w:rsidRDefault="00C87D3D" w:rsidP="003B2AF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  <w:szCs w:val="27"/>
        </w:rPr>
        <w:t xml:space="preserve">  </w:t>
      </w:r>
      <w:r w:rsidR="003B2AF6" w:rsidRPr="001921E2">
        <w:rPr>
          <w:rFonts w:ascii="標楷體" w:eastAsia="標楷體" w:hAnsi="標楷體" w:hint="eastAsia"/>
        </w:rPr>
        <w:t>（C）</w:t>
      </w:r>
      <w:r w:rsidR="001921E2">
        <w:rPr>
          <w:rFonts w:ascii="標楷體" w:eastAsia="標楷體" w:hAnsi="標楷體" w:hint="eastAsia"/>
          <w:color w:val="000000"/>
        </w:rPr>
        <w:t>哀憫在戰爭中逝去的生命</w:t>
      </w:r>
      <w:r>
        <w:rPr>
          <w:rFonts w:ascii="標楷體" w:eastAsia="標楷體" w:hAnsi="標楷體" w:hint="eastAsia"/>
          <w:color w:val="000000"/>
        </w:rPr>
        <w:t xml:space="preserve">  </w:t>
      </w:r>
      <w:r w:rsidR="003B2AF6" w:rsidRPr="0058632D">
        <w:rPr>
          <w:rFonts w:ascii="標楷體" w:eastAsia="標楷體" w:hAnsi="標楷體" w:hint="eastAsia"/>
        </w:rPr>
        <w:t>（D）</w:t>
      </w:r>
      <w:r w:rsidR="001921E2">
        <w:rPr>
          <w:rFonts w:ascii="標楷體" w:eastAsia="標楷體" w:hAnsi="標楷體" w:hint="eastAsia"/>
          <w:color w:val="000000"/>
        </w:rPr>
        <w:t>描繪對傳染病擴散的恐懼</w:t>
      </w:r>
      <w:r w:rsidR="003B2AF6" w:rsidRPr="00DC109A">
        <w:rPr>
          <w:rFonts w:ascii="標楷體" w:eastAsia="標楷體" w:hAnsi="標楷體" w:hint="eastAsia"/>
        </w:rPr>
        <w:t>。</w:t>
      </w:r>
    </w:p>
    <w:p w14:paraId="5B1EC764" w14:textId="77777777" w:rsidR="003F09C5" w:rsidRDefault="004E07B8" w:rsidP="00BE3F62">
      <w:pPr>
        <w:rPr>
          <w:rFonts w:ascii="標楷體" w:eastAsia="標楷體" w:hAnsi="標楷體"/>
        </w:rPr>
      </w:pPr>
      <w:r w:rsidRPr="00316A11">
        <w:rPr>
          <w:rFonts w:ascii="標楷體" w:eastAsia="標楷體" w:hAnsi="標楷體" w:hint="eastAsia"/>
        </w:rPr>
        <w:t>2</w:t>
      </w:r>
      <w:r w:rsidR="00B05E6F">
        <w:rPr>
          <w:rFonts w:ascii="標楷體" w:eastAsia="標楷體" w:hAnsi="標楷體" w:hint="eastAsia"/>
        </w:rPr>
        <w:t>9</w:t>
      </w:r>
      <w:r w:rsidR="009411C1" w:rsidRPr="00316A11">
        <w:rPr>
          <w:rFonts w:ascii="標楷體" w:eastAsia="標楷體" w:hAnsi="標楷體" w:hint="eastAsia"/>
        </w:rPr>
        <w:t>.</w:t>
      </w:r>
      <w:r w:rsidR="003F09C5">
        <w:rPr>
          <w:rFonts w:ascii="標楷體" w:eastAsia="標楷體" w:hAnsi="標楷體" w:hint="eastAsia"/>
        </w:rPr>
        <w:t>「百分之一的改善並不特別值得注意，但其意義卻可能大得多，尤其長遠來看。隨著時間過去，微小改善所能造</w:t>
      </w:r>
    </w:p>
    <w:p w14:paraId="38B75F90" w14:textId="77777777" w:rsidR="003F09C5" w:rsidRDefault="003F09C5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成的變化非常驚人。如果每天都能進步百分之一，持續一年，最後你會進步三十七倍；相反地，若是每天退步百分</w:t>
      </w:r>
    </w:p>
    <w:p w14:paraId="73A40855" w14:textId="77777777" w:rsidR="00712BA5" w:rsidRDefault="003F09C5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之一，持續一年，到頭來你會弱化到趨近於零。起初的小勝利或小倒退，累積起來就會造成巨大差異。」(節錄自</w:t>
      </w:r>
    </w:p>
    <w:p w14:paraId="475808F7" w14:textId="61FB83A5" w:rsidR="003C6D0B" w:rsidRDefault="00712BA5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3F09C5" w:rsidRPr="00712BA5">
        <w:rPr>
          <w:rFonts w:ascii="標楷體" w:eastAsia="標楷體" w:hAnsi="標楷體" w:hint="eastAsia"/>
          <w:u w:val="wave"/>
        </w:rPr>
        <w:t>原子習慣</w:t>
      </w:r>
      <w:r w:rsidR="003F09C5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本文傳達的主要概念，與下列何者最接近？</w:t>
      </w:r>
    </w:p>
    <w:p w14:paraId="188B9BB2" w14:textId="246E3CC6" w:rsidR="00712BA5" w:rsidRDefault="00712BA5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 w:rsidRPr="0058632D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習慣就像纜繩，只要每天纏上新的一股，它將變得牢不可破  （</w:t>
      </w:r>
      <w:r w:rsidR="00987444">
        <w:rPr>
          <w:rFonts w:ascii="標楷體" w:eastAsia="標楷體" w:hAnsi="標楷體" w:hint="eastAsia"/>
        </w:rPr>
        <w:t>B</w:t>
      </w:r>
      <w:r>
        <w:rPr>
          <w:rFonts w:ascii="標楷體" w:eastAsia="標楷體" w:hAnsi="標楷體" w:hint="eastAsia"/>
        </w:rPr>
        <w:t>）在克服惡習上，遲做總比不做強</w:t>
      </w:r>
    </w:p>
    <w:p w14:paraId="0B32D388" w14:textId="74ECE8FC" w:rsidR="009F1A9D" w:rsidRDefault="00712BA5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E3F62">
        <w:rPr>
          <w:rFonts w:ascii="標楷體" w:eastAsia="標楷體" w:hAnsi="標楷體" w:hint="eastAsia"/>
        </w:rPr>
        <w:t>（</w:t>
      </w:r>
      <w:r w:rsidR="00987444">
        <w:rPr>
          <w:rFonts w:ascii="標楷體" w:eastAsia="標楷體" w:hAnsi="標楷體" w:hint="eastAsia"/>
        </w:rPr>
        <w:t>C</w:t>
      </w:r>
      <w:r w:rsidR="00BE3F62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我一向認為，那些沒有惡習的人是很少有美德的</w:t>
      </w:r>
      <w:r w:rsidR="00987444">
        <w:rPr>
          <w:rFonts w:ascii="標楷體" w:eastAsia="標楷體" w:hAnsi="標楷體" w:hint="eastAsia"/>
        </w:rPr>
        <w:t xml:space="preserve">        </w:t>
      </w:r>
      <w:r w:rsidRPr="00712BA5">
        <w:rPr>
          <w:rFonts w:ascii="標楷體" w:eastAsia="標楷體" w:hAnsi="標楷體" w:hint="eastAsia"/>
        </w:rPr>
        <w:t xml:space="preserve"> </w:t>
      </w:r>
      <w:r w:rsidR="00987444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>（</w:t>
      </w:r>
      <w:r w:rsidR="00987444">
        <w:rPr>
          <w:rFonts w:ascii="標楷體" w:eastAsia="標楷體" w:hAnsi="標楷體" w:hint="eastAsia"/>
        </w:rPr>
        <w:t>D</w:t>
      </w:r>
      <w:r>
        <w:rPr>
          <w:rFonts w:ascii="標楷體" w:eastAsia="標楷體" w:hAnsi="標楷體" w:hint="eastAsia"/>
        </w:rPr>
        <w:t>）習慣使社會階層自行分開，不相混雜</w:t>
      </w:r>
      <w:r w:rsidR="009E68FF" w:rsidRPr="00B005F8">
        <w:rPr>
          <w:rFonts w:ascii="標楷體" w:eastAsia="標楷體" w:hAnsi="標楷體" w:hint="eastAsia"/>
        </w:rPr>
        <w:t>。</w:t>
      </w:r>
    </w:p>
    <w:p w14:paraId="11124891" w14:textId="1CEC9E52" w:rsidR="00F00C30" w:rsidRDefault="00B05E6F" w:rsidP="007425A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="00F35F2D" w:rsidRPr="00226B60">
        <w:rPr>
          <w:rFonts w:ascii="標楷體" w:eastAsia="標楷體" w:hAnsi="標楷體" w:hint="eastAsia"/>
        </w:rPr>
        <w:t>.</w:t>
      </w:r>
      <w:r w:rsidR="00F00C30">
        <w:rPr>
          <w:rFonts w:ascii="標楷體" w:eastAsia="標楷體" w:hAnsi="標楷體" w:hint="eastAsia"/>
        </w:rPr>
        <w:t xml:space="preserve">  </w:t>
      </w:r>
      <w:r w:rsidR="00DF7CCE">
        <w:rPr>
          <w:rFonts w:ascii="標楷體" w:eastAsia="標楷體" w:hAnsi="標楷體" w:hint="eastAsia"/>
        </w:rPr>
        <w:t>【甲】欣賞一個人，始於顏</w:t>
      </w:r>
      <w:r w:rsidR="0067601C">
        <w:rPr>
          <w:rFonts w:ascii="標楷體" w:eastAsia="標楷體" w:hAnsi="標楷體" w:hint="eastAsia"/>
        </w:rPr>
        <w:t>值</w:t>
      </w:r>
      <w:r w:rsidR="00DF7CCE">
        <w:rPr>
          <w:rFonts w:ascii="標楷體" w:eastAsia="標楷體" w:hAnsi="標楷體" w:hint="eastAsia"/>
        </w:rPr>
        <w:t>，敬於才華，合於性格，久於善良，終於人品。</w:t>
      </w:r>
    </w:p>
    <w:p w14:paraId="115EE813" w14:textId="77777777" w:rsidR="00372E50" w:rsidRDefault="00DF7CCE" w:rsidP="007425A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【</w:t>
      </w:r>
      <w:r w:rsidR="00AC69F5">
        <w:rPr>
          <w:rFonts w:ascii="標楷體" w:eastAsia="標楷體" w:hAnsi="標楷體" w:hint="eastAsia"/>
        </w:rPr>
        <w:t>乙</w:t>
      </w:r>
      <w:r>
        <w:rPr>
          <w:rFonts w:ascii="標楷體" w:eastAsia="標楷體" w:hAnsi="標楷體" w:hint="eastAsia"/>
        </w:rPr>
        <w:t>】</w:t>
      </w:r>
      <w:r w:rsidR="00AC69F5">
        <w:rPr>
          <w:rFonts w:ascii="標楷體" w:eastAsia="標楷體" w:hAnsi="標楷體" w:hint="eastAsia"/>
        </w:rPr>
        <w:t>股神</w:t>
      </w:r>
      <w:r w:rsidR="00AC69F5" w:rsidRPr="00372E50">
        <w:rPr>
          <w:rFonts w:ascii="標楷體" w:eastAsia="標楷體" w:hAnsi="標楷體" w:hint="eastAsia"/>
          <w:u w:val="single"/>
        </w:rPr>
        <w:t>巴菲特</w:t>
      </w:r>
      <w:r w:rsidR="00AC69F5">
        <w:rPr>
          <w:rFonts w:ascii="標楷體" w:eastAsia="標楷體" w:hAnsi="標楷體" w:hint="eastAsia"/>
        </w:rPr>
        <w:t>曾說：「</w:t>
      </w:r>
      <w:r w:rsidR="00372E50">
        <w:rPr>
          <w:rFonts w:ascii="標楷體" w:eastAsia="標楷體" w:hAnsi="標楷體" w:hint="eastAsia"/>
        </w:rPr>
        <w:t>評價一個人時</w:t>
      </w:r>
      <w:r w:rsidR="00AC69F5">
        <w:rPr>
          <w:rFonts w:ascii="標楷體" w:eastAsia="標楷體" w:hAnsi="標楷體" w:hint="eastAsia"/>
        </w:rPr>
        <w:t>，</w:t>
      </w:r>
      <w:r w:rsidR="00372E50">
        <w:rPr>
          <w:rFonts w:ascii="標楷體" w:eastAsia="標楷體" w:hAnsi="標楷體" w:hint="eastAsia"/>
        </w:rPr>
        <w:t>應重點考察四項特徵</w:t>
      </w:r>
      <w:r w:rsidR="00AC69F5">
        <w:rPr>
          <w:rFonts w:ascii="標楷體" w:eastAsia="標楷體" w:hAnsi="標楷體" w:hint="eastAsia"/>
        </w:rPr>
        <w:t>：</w:t>
      </w:r>
      <w:r w:rsidR="00372E50">
        <w:rPr>
          <w:rFonts w:ascii="標楷體" w:eastAsia="標楷體" w:hAnsi="標楷體" w:hint="eastAsia"/>
        </w:rPr>
        <w:t>善良</w:t>
      </w:r>
      <w:r w:rsidR="00AC69F5">
        <w:rPr>
          <w:rFonts w:ascii="標楷體" w:eastAsia="標楷體" w:hAnsi="標楷體" w:hint="eastAsia"/>
        </w:rPr>
        <w:t>、</w:t>
      </w:r>
      <w:r w:rsidR="00372E50">
        <w:rPr>
          <w:rFonts w:ascii="標楷體" w:eastAsia="標楷體" w:hAnsi="標楷體" w:hint="eastAsia"/>
        </w:rPr>
        <w:t>正直</w:t>
      </w:r>
      <w:r w:rsidR="00AC69F5">
        <w:rPr>
          <w:rFonts w:ascii="標楷體" w:eastAsia="標楷體" w:hAnsi="標楷體" w:hint="eastAsia"/>
        </w:rPr>
        <w:t>、</w:t>
      </w:r>
      <w:r w:rsidR="00372E50">
        <w:rPr>
          <w:rFonts w:ascii="標楷體" w:eastAsia="標楷體" w:hAnsi="標楷體" w:hint="eastAsia"/>
        </w:rPr>
        <w:t>聰明</w:t>
      </w:r>
      <w:r w:rsidR="00AC69F5">
        <w:rPr>
          <w:rFonts w:ascii="標楷體" w:eastAsia="標楷體" w:hAnsi="標楷體" w:hint="eastAsia"/>
        </w:rPr>
        <w:t>、</w:t>
      </w:r>
      <w:r w:rsidR="00372E50">
        <w:rPr>
          <w:rFonts w:ascii="標楷體" w:eastAsia="標楷體" w:hAnsi="標楷體" w:hint="eastAsia"/>
        </w:rPr>
        <w:t>能幹</w:t>
      </w:r>
      <w:r w:rsidR="00AC69F5">
        <w:rPr>
          <w:rFonts w:ascii="標楷體" w:eastAsia="標楷體" w:hAnsi="標楷體" w:hint="eastAsia"/>
        </w:rPr>
        <w:t>；</w:t>
      </w:r>
    </w:p>
    <w:p w14:paraId="71680309" w14:textId="26A4164F" w:rsidR="00DF7CCE" w:rsidRDefault="00372E50" w:rsidP="007425A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如果不具備前兩項</w:t>
      </w:r>
      <w:r w:rsidR="00AC69F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那後面兩項會害了你。</w:t>
      </w:r>
      <w:r w:rsidR="00AC69F5">
        <w:rPr>
          <w:rFonts w:ascii="標楷體" w:eastAsia="標楷體" w:hAnsi="標楷體" w:hint="eastAsia"/>
        </w:rPr>
        <w:t>」</w:t>
      </w:r>
    </w:p>
    <w:p w14:paraId="7CE05444" w14:textId="314D1B02" w:rsidR="00372E50" w:rsidRDefault="00372E50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關於上述兩則短文的比較，下列何者完全正確？</w:t>
      </w:r>
    </w:p>
    <w:p w14:paraId="63302785" w14:textId="77777777" w:rsidR="007425A7" w:rsidRDefault="00372E50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437D6" w:rsidRPr="00226B60">
        <w:rPr>
          <w:rFonts w:ascii="標楷體" w:eastAsia="標楷體" w:hAnsi="標楷體" w:hint="eastAsia"/>
        </w:rPr>
        <w:t>（A）</w:t>
      </w:r>
      <w:r w:rsidR="0067601C">
        <w:rPr>
          <w:rFonts w:ascii="標楷體" w:eastAsia="標楷體" w:hAnsi="標楷體" w:hint="eastAsia"/>
        </w:rPr>
        <w:t>甲文重視顏值</w:t>
      </w:r>
      <w:r>
        <w:rPr>
          <w:rFonts w:ascii="標楷體" w:eastAsia="標楷體" w:hAnsi="標楷體" w:hint="eastAsia"/>
        </w:rPr>
        <w:t>，</w:t>
      </w:r>
      <w:r w:rsidR="0067601C">
        <w:rPr>
          <w:rFonts w:ascii="標楷體" w:eastAsia="標楷體" w:hAnsi="標楷體" w:hint="eastAsia"/>
        </w:rPr>
        <w:t xml:space="preserve">乙文則看重人品    </w:t>
      </w:r>
      <w:r w:rsidR="00D437D6" w:rsidRPr="00226B60">
        <w:rPr>
          <w:rFonts w:ascii="標楷體" w:eastAsia="標楷體" w:hAnsi="標楷體" w:hint="eastAsia"/>
        </w:rPr>
        <w:t>（B）</w:t>
      </w:r>
      <w:r w:rsidR="0067601C">
        <w:rPr>
          <w:rFonts w:ascii="標楷體" w:eastAsia="標楷體" w:hAnsi="標楷體" w:hint="eastAsia"/>
        </w:rPr>
        <w:t>甲文重視人品，</w:t>
      </w:r>
      <w:r w:rsidR="007425A7">
        <w:rPr>
          <w:rFonts w:ascii="標楷體" w:eastAsia="標楷體" w:hAnsi="標楷體" w:hint="eastAsia"/>
        </w:rPr>
        <w:t>乙文則看重智慧</w:t>
      </w:r>
    </w:p>
    <w:p w14:paraId="37E9AF98" w14:textId="46BB6F7F" w:rsidR="00D437D6" w:rsidRDefault="007425A7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437D6" w:rsidRPr="00226B60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甲、乙兩文皆以才華為重          </w:t>
      </w:r>
      <w:r w:rsidR="00D437D6" w:rsidRPr="0058632D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甲、乙兩文皆以品格為重</w:t>
      </w:r>
    </w:p>
    <w:p w14:paraId="7B521DFC" w14:textId="26C4D136" w:rsidR="00AA33F3" w:rsidRDefault="00AA33F3" w:rsidP="00AA33F3">
      <w:pPr>
        <w:rPr>
          <w:rFonts w:ascii="標楷體" w:eastAsia="標楷體" w:hAnsi="標楷體"/>
        </w:rPr>
      </w:pPr>
      <w:r w:rsidRPr="00AA171C">
        <w:rPr>
          <w:rFonts w:ascii="標楷體" w:eastAsia="標楷體" w:hAnsi="標楷體" w:hint="eastAsia"/>
        </w:rPr>
        <w:t>3</w:t>
      </w:r>
      <w:r w:rsidR="00231B12" w:rsidRPr="00AA171C">
        <w:rPr>
          <w:rFonts w:ascii="標楷體" w:eastAsia="標楷體" w:hAnsi="標楷體" w:hint="eastAsia"/>
        </w:rPr>
        <w:t>1</w:t>
      </w:r>
      <w:r w:rsidRPr="00AA171C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「</w:t>
      </w:r>
      <w:r w:rsidR="00857A72">
        <w:rPr>
          <w:rFonts w:ascii="標楷體" w:eastAsia="標楷體" w:hAnsi="標楷體" w:hint="eastAsia"/>
        </w:rPr>
        <w:t>孩子幼年時踩在你腳尖上，長大了踩在你心尖上</w:t>
      </w:r>
      <w:r w:rsidR="00AA171C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」這</w:t>
      </w:r>
      <w:r w:rsidR="00AA171C">
        <w:rPr>
          <w:rFonts w:ascii="標楷體" w:eastAsia="標楷體" w:hAnsi="標楷體" w:hint="eastAsia"/>
        </w:rPr>
        <w:t>句話表</w:t>
      </w:r>
      <w:r>
        <w:rPr>
          <w:rFonts w:ascii="標楷體" w:eastAsia="標楷體" w:hAnsi="標楷體" w:hint="eastAsia"/>
        </w:rPr>
        <w:t>達</w:t>
      </w:r>
      <w:r w:rsidR="00AA171C">
        <w:rPr>
          <w:rFonts w:ascii="標楷體" w:eastAsia="標楷體" w:hAnsi="標楷體" w:hint="eastAsia"/>
        </w:rPr>
        <w:t>的情感意境為何</w:t>
      </w:r>
      <w:r>
        <w:rPr>
          <w:rFonts w:ascii="標楷體" w:eastAsia="標楷體" w:hAnsi="標楷體" w:hint="eastAsia"/>
        </w:rPr>
        <w:t>？</w:t>
      </w:r>
    </w:p>
    <w:p w14:paraId="18554E54" w14:textId="383CB1B2" w:rsidR="00AA33F3" w:rsidRDefault="00AA33F3" w:rsidP="00AA33F3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Pr="00316A11">
        <w:rPr>
          <w:rFonts w:ascii="標楷體" w:eastAsia="標楷體" w:hAnsi="標楷體" w:hint="eastAsia"/>
          <w:color w:val="000000"/>
        </w:rPr>
        <w:t>（A）</w:t>
      </w:r>
      <w:r w:rsidR="00AA171C">
        <w:rPr>
          <w:rFonts w:ascii="標楷體" w:eastAsia="標楷體" w:hAnsi="標楷體" w:hint="eastAsia"/>
          <w:color w:val="000000"/>
        </w:rPr>
        <w:t>孩子對父母的舐犢情深</w:t>
      </w:r>
      <w:r>
        <w:rPr>
          <w:rFonts w:ascii="標楷體" w:eastAsia="標楷體" w:hAnsi="標楷體" w:hint="eastAsia"/>
          <w:color w:val="000000"/>
        </w:rPr>
        <w:t xml:space="preserve">    </w:t>
      </w:r>
      <w:r w:rsidRPr="00316A11">
        <w:rPr>
          <w:rFonts w:ascii="標楷體" w:eastAsia="標楷體" w:hAnsi="標楷體" w:hint="eastAsia"/>
          <w:color w:val="000000"/>
        </w:rPr>
        <w:t>（B）</w:t>
      </w:r>
      <w:r w:rsidR="00AA171C">
        <w:rPr>
          <w:rFonts w:ascii="標楷體" w:eastAsia="標楷體" w:hAnsi="標楷體" w:hint="eastAsia"/>
          <w:color w:val="000000"/>
        </w:rPr>
        <w:t>為人子女者，只有依賴，沒有信賴</w:t>
      </w:r>
    </w:p>
    <w:p w14:paraId="22EEE6AC" w14:textId="05EDB4A5" w:rsidR="00AA171C" w:rsidRDefault="00AA33F3" w:rsidP="00AA33F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Pr="00E907E1">
        <w:rPr>
          <w:rFonts w:ascii="標楷體" w:eastAsia="標楷體" w:hAnsi="標楷體" w:hint="eastAsia"/>
        </w:rPr>
        <w:t>（C）</w:t>
      </w:r>
      <w:r w:rsidR="00AA171C">
        <w:rPr>
          <w:rFonts w:ascii="標楷體" w:eastAsia="標楷體" w:hAnsi="標楷體" w:hint="eastAsia"/>
        </w:rPr>
        <w:t>父母對孩子的孺慕之情</w:t>
      </w:r>
      <w:r>
        <w:rPr>
          <w:rFonts w:ascii="標楷體" w:eastAsia="標楷體" w:hAnsi="標楷體" w:hint="eastAsia"/>
          <w:color w:val="000000"/>
        </w:rPr>
        <w:t xml:space="preserve">    </w:t>
      </w:r>
      <w:r w:rsidRPr="0058632D">
        <w:rPr>
          <w:rFonts w:ascii="標楷體" w:eastAsia="標楷體" w:hAnsi="標楷體" w:hint="eastAsia"/>
        </w:rPr>
        <w:t>（D）</w:t>
      </w:r>
      <w:r w:rsidR="00AA171C">
        <w:rPr>
          <w:rFonts w:ascii="標楷體" w:eastAsia="標楷體" w:hAnsi="標楷體" w:hint="eastAsia"/>
          <w:color w:val="000000"/>
        </w:rPr>
        <w:t>為人父母者</w:t>
      </w:r>
      <w:r w:rsidR="00E907E1">
        <w:rPr>
          <w:rFonts w:ascii="標楷體" w:eastAsia="標楷體" w:hAnsi="標楷體" w:hint="eastAsia"/>
          <w:color w:val="000000"/>
        </w:rPr>
        <w:t>，</w:t>
      </w:r>
      <w:r w:rsidR="00AA171C">
        <w:rPr>
          <w:rFonts w:ascii="標楷體" w:eastAsia="標楷體" w:hAnsi="標楷體" w:hint="eastAsia"/>
          <w:color w:val="000000"/>
        </w:rPr>
        <w:t>只有擔心，沒有放心</w:t>
      </w:r>
      <w:r w:rsidRPr="00316A11">
        <w:rPr>
          <w:rFonts w:ascii="標楷體" w:eastAsia="標楷體" w:hAnsi="標楷體" w:hint="eastAsia"/>
        </w:rPr>
        <w:t>。</w:t>
      </w:r>
    </w:p>
    <w:p w14:paraId="19D4E840" w14:textId="77777777" w:rsidR="00AA171C" w:rsidRPr="00316A11" w:rsidRDefault="00AA171C" w:rsidP="00AA33F3">
      <w:pPr>
        <w:rPr>
          <w:rFonts w:ascii="標楷體" w:eastAsia="標楷體" w:hAnsi="標楷體" w:hint="eastAsia"/>
          <w:color w:val="000000"/>
        </w:rPr>
      </w:pPr>
    </w:p>
    <w:p w14:paraId="5A68EE1C" w14:textId="77777777" w:rsidR="00AA33F3" w:rsidRDefault="00AA33F3" w:rsidP="00C370DF">
      <w:pPr>
        <w:rPr>
          <w:rFonts w:ascii="標楷體" w:eastAsia="標楷體" w:hAnsi="標楷體"/>
        </w:rPr>
      </w:pPr>
    </w:p>
    <w:p w14:paraId="0EE92EBE" w14:textId="5A2DC1FC" w:rsidR="00231B12" w:rsidRDefault="00231B12" w:rsidP="00231B1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32</w:t>
      </w:r>
      <w:r w:rsidRPr="00DC109A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校外教學時，老師特別請同學們為映入眼簾的秋天美景吟詠詩詞。請問下列哪位同學</w:t>
      </w:r>
      <w:r w:rsidRPr="00EA4573">
        <w:rPr>
          <w:rFonts w:ascii="標楷體" w:eastAsia="標楷體" w:hAnsi="標楷體" w:hint="eastAsia"/>
          <w:u w:val="double"/>
        </w:rPr>
        <w:t>引用不當</w:t>
      </w:r>
      <w:r>
        <w:rPr>
          <w:rFonts w:ascii="標楷體" w:eastAsia="標楷體" w:hAnsi="標楷體" w:hint="eastAsia"/>
        </w:rPr>
        <w:t xml:space="preserve">，會被老師指正？  </w:t>
      </w:r>
    </w:p>
    <w:p w14:paraId="22B2F3BC" w14:textId="77777777" w:rsidR="00231B12" w:rsidRDefault="00231B12" w:rsidP="00231B12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Pr="00DC109A">
        <w:rPr>
          <w:rFonts w:ascii="標楷體" w:eastAsia="標楷體" w:hAnsi="標楷體" w:hint="eastAsia"/>
          <w:color w:val="000000"/>
        </w:rPr>
        <w:t>（A）</w:t>
      </w:r>
      <w:r w:rsidRPr="00D1357C">
        <w:rPr>
          <w:rFonts w:ascii="標楷體" w:eastAsia="標楷體" w:hAnsi="標楷體" w:hint="eastAsia"/>
          <w:color w:val="000000"/>
          <w:u w:val="single"/>
        </w:rPr>
        <w:t>灰原</w:t>
      </w:r>
      <w:r>
        <w:rPr>
          <w:rFonts w:ascii="標楷體" w:eastAsia="標楷體" w:hAnsi="標楷體" w:hint="eastAsia"/>
          <w:color w:val="000000"/>
        </w:rPr>
        <w:t xml:space="preserve">：「黃菊枝頭生曉寒，人生莫放酒杯乾。」    </w:t>
      </w:r>
      <w:r w:rsidRPr="0058632D">
        <w:rPr>
          <w:rFonts w:ascii="標楷體" w:eastAsia="標楷體" w:hAnsi="標楷體" w:hint="eastAsia"/>
          <w:szCs w:val="27"/>
        </w:rPr>
        <w:t>（B）</w:t>
      </w:r>
      <w:r w:rsidRPr="00D1357C">
        <w:rPr>
          <w:rFonts w:ascii="標楷體" w:eastAsia="標楷體" w:hAnsi="標楷體" w:hint="eastAsia"/>
          <w:color w:val="000000"/>
          <w:szCs w:val="27"/>
          <w:u w:val="single"/>
        </w:rPr>
        <w:t>步美</w:t>
      </w:r>
      <w:r>
        <w:rPr>
          <w:rFonts w:ascii="標楷體" w:eastAsia="標楷體" w:hAnsi="標楷體" w:hint="eastAsia"/>
          <w:color w:val="000000"/>
        </w:rPr>
        <w:t xml:space="preserve">：「黃梅時節家家雨，青草池塘處處蛙。」  </w:t>
      </w:r>
    </w:p>
    <w:p w14:paraId="463D3C6D" w14:textId="77777777" w:rsidR="00231B12" w:rsidRDefault="00231B12" w:rsidP="00231B12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Pr="00DC109A">
        <w:rPr>
          <w:rFonts w:ascii="標楷體" w:eastAsia="標楷體" w:hAnsi="標楷體" w:hint="eastAsia"/>
          <w:color w:val="000000"/>
        </w:rPr>
        <w:t>（C）</w:t>
      </w:r>
      <w:r w:rsidRPr="00D1357C">
        <w:rPr>
          <w:rFonts w:ascii="標楷體" w:eastAsia="標楷體" w:hAnsi="標楷體" w:hint="eastAsia"/>
          <w:color w:val="000000"/>
          <w:u w:val="single"/>
        </w:rPr>
        <w:t>元太</w:t>
      </w:r>
      <w:r>
        <w:rPr>
          <w:rFonts w:ascii="標楷體" w:eastAsia="標楷體" w:hAnsi="標楷體" w:hint="eastAsia"/>
          <w:color w:val="000000"/>
        </w:rPr>
        <w:t xml:space="preserve">：「菡萏香銷翠葉殘，西風愁起綠波間。」    </w:t>
      </w:r>
      <w:r w:rsidRPr="00DC109A">
        <w:rPr>
          <w:rFonts w:ascii="標楷體" w:eastAsia="標楷體" w:hAnsi="標楷體" w:hint="eastAsia"/>
          <w:color w:val="000000"/>
        </w:rPr>
        <w:t>（D）</w:t>
      </w:r>
      <w:r w:rsidRPr="00D1357C">
        <w:rPr>
          <w:rFonts w:ascii="標楷體" w:eastAsia="標楷體" w:hAnsi="標楷體" w:hint="eastAsia"/>
          <w:color w:val="000000"/>
          <w:u w:val="single"/>
        </w:rPr>
        <w:t>光彥</w:t>
      </w:r>
      <w:r>
        <w:rPr>
          <w:rFonts w:ascii="標楷體" w:eastAsia="標楷體" w:hAnsi="標楷體" w:hint="eastAsia"/>
          <w:color w:val="000000"/>
        </w:rPr>
        <w:t>：「停車坐愛楓林晚，霜葉紅於二月花。」</w:t>
      </w:r>
    </w:p>
    <w:p w14:paraId="4901EF68" w14:textId="28ECA286" w:rsidR="00C14C14" w:rsidRDefault="00B05E6F" w:rsidP="00D2623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231B12">
        <w:rPr>
          <w:rFonts w:ascii="標楷體" w:eastAsia="標楷體" w:hAnsi="標楷體" w:hint="eastAsia"/>
        </w:rPr>
        <w:t>3</w:t>
      </w:r>
      <w:r w:rsidR="009411C1" w:rsidRPr="009F2BAD">
        <w:rPr>
          <w:rFonts w:ascii="標楷體" w:eastAsia="標楷體" w:hAnsi="標楷體" w:hint="eastAsia"/>
        </w:rPr>
        <w:t>.</w:t>
      </w:r>
      <w:r w:rsidR="000E3766">
        <w:rPr>
          <w:rFonts w:ascii="標楷體" w:eastAsia="標楷體" w:hAnsi="標楷體" w:hint="eastAsia"/>
        </w:rPr>
        <w:t>吃冰是簡單小事</w:t>
      </w:r>
      <w:r w:rsidR="0079328F">
        <w:rPr>
          <w:rFonts w:ascii="標楷體" w:eastAsia="標楷體" w:hAnsi="標楷體" w:hint="eastAsia"/>
        </w:rPr>
        <w:t>，</w:t>
      </w:r>
      <w:r w:rsidR="000E3766">
        <w:rPr>
          <w:rFonts w:ascii="標楷體" w:eastAsia="標楷體" w:hAnsi="標楷體" w:hint="eastAsia"/>
        </w:rPr>
        <w:t>卻能使人不自覺地快樂喧鬧，</w:t>
      </w:r>
      <w:r w:rsidR="00C14C14">
        <w:rPr>
          <w:rFonts w:ascii="標楷體" w:eastAsia="標楷體" w:hAnsi="標楷體" w:hint="eastAsia"/>
        </w:rPr>
        <w:t>吃剉冰尤其如此</w:t>
      </w:r>
      <w:r w:rsidR="000E3766">
        <w:rPr>
          <w:rFonts w:ascii="標楷體" w:eastAsia="標楷體" w:hAnsi="標楷體" w:hint="eastAsia"/>
        </w:rPr>
        <w:t>，</w:t>
      </w:r>
      <w:r w:rsidR="00C14C14">
        <w:rPr>
          <w:rFonts w:ascii="標楷體" w:eastAsia="標楷體" w:hAnsi="標楷體" w:hint="eastAsia"/>
        </w:rPr>
        <w:t>剉冰機剉出冰花的唰唰聲聽起來興高采烈</w:t>
      </w:r>
      <w:r w:rsidR="000E3766">
        <w:rPr>
          <w:rFonts w:ascii="標楷體" w:eastAsia="標楷體" w:hAnsi="標楷體" w:hint="eastAsia"/>
        </w:rPr>
        <w:t>，</w:t>
      </w:r>
      <w:r w:rsidR="00C14C14">
        <w:rPr>
          <w:rFonts w:ascii="標楷體" w:eastAsia="標楷體" w:hAnsi="標楷體" w:hint="eastAsia"/>
        </w:rPr>
        <w:t>整</w:t>
      </w:r>
    </w:p>
    <w:p w14:paraId="6C80534D" w14:textId="77777777" w:rsidR="00C14C14" w:rsidRDefault="00C14C14" w:rsidP="00D2623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晚不停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那是歡慶暑假的聲音</w:t>
      </w:r>
      <w:r w:rsidR="000E3766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我喜歡白花花幾乎滿溢的碎冰上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潑啦澆上一大匙黑糖水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盤缽裡的小冰山霎時甜</w:t>
      </w:r>
    </w:p>
    <w:p w14:paraId="30C87DD8" w14:textId="77777777" w:rsidR="00C14C14" w:rsidRDefault="00C14C14" w:rsidP="00D2623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滋滋地凹陷一小塊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熬得透爛的紅豆膏再毫不吝惜地堆上去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乳白的煉乳再淋上去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緩慢地形成熱帶高山頂覆雪的</w:t>
      </w:r>
    </w:p>
    <w:p w14:paraId="4BFAF296" w14:textId="431C414E" w:rsidR="0079328F" w:rsidRDefault="00C14C14" w:rsidP="00D2623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樣子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又冷又甜</w:t>
      </w:r>
      <w:r w:rsidR="000E3766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鐵湯匙一匙一匙將那冰鏟勻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沙沙沙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成了淺豆沙色的冰沙</w:t>
      </w:r>
      <w:r w:rsidR="000E376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清脆豐饒的夏天</w:t>
      </w:r>
      <w:r w:rsidR="000E3766">
        <w:rPr>
          <w:rFonts w:ascii="標楷體" w:eastAsia="標楷體" w:hAnsi="標楷體" w:hint="eastAsia"/>
        </w:rPr>
        <w:t>。</w:t>
      </w:r>
    </w:p>
    <w:p w14:paraId="2DA495BC" w14:textId="7DB65782" w:rsidR="00C14C14" w:rsidRDefault="00C14C14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關於本文的寫作手法，下列敘述何者最適當？</w:t>
      </w:r>
    </w:p>
    <w:p w14:paraId="6FB9E504" w14:textId="77777777" w:rsidR="00C14C14" w:rsidRDefault="00C14C14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4B0F20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透過周遭的寧靜來凸顯出剉冰的喧鬧    </w:t>
      </w:r>
      <w:r w:rsidR="004B0F20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細寫剉冰的製作過程強調其耗費時間</w:t>
      </w:r>
    </w:p>
    <w:p w14:paraId="3E911540" w14:textId="74FC78E5" w:rsidR="009411C1" w:rsidRPr="00316A11" w:rsidRDefault="00C14C14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4B0F20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列舉出不同的冰品來讚嘆夏天的美好    </w:t>
      </w:r>
      <w:r w:rsidR="004B0F20" w:rsidRPr="001D6310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以豐富的感官描寫呈現出吃冰的愉快</w:t>
      </w:r>
      <w:r w:rsidR="00FC44AA" w:rsidRPr="00FC44AA">
        <w:rPr>
          <w:rFonts w:ascii="標楷體" w:eastAsia="標楷體" w:hAnsi="標楷體"/>
        </w:rPr>
        <w:t>。</w:t>
      </w:r>
    </w:p>
    <w:p w14:paraId="17014C2B" w14:textId="080D9ED3" w:rsidR="005347DF" w:rsidRDefault="00C07FAC" w:rsidP="00D86987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231B12">
        <w:rPr>
          <w:rFonts w:ascii="標楷體" w:eastAsia="標楷體" w:hAnsi="標楷體" w:hint="eastAsia"/>
        </w:rPr>
        <w:t>4</w:t>
      </w:r>
      <w:r w:rsidR="003719D4">
        <w:rPr>
          <w:rFonts w:ascii="標楷體" w:eastAsia="標楷體" w:hAnsi="標楷體" w:hint="eastAsia"/>
        </w:rPr>
        <w:t>.</w:t>
      </w:r>
      <w:r w:rsidR="005347DF" w:rsidRPr="007913D2">
        <w:rPr>
          <w:rFonts w:ascii="標楷體" w:eastAsia="標楷體" w:hAnsi="標楷體" w:hint="eastAsia"/>
          <w:u w:val="single"/>
        </w:rPr>
        <w:t>小南</w:t>
      </w:r>
      <w:r w:rsidR="005347DF">
        <w:rPr>
          <w:rFonts w:ascii="標楷體" w:eastAsia="標楷體" w:hAnsi="標楷體" w:hint="eastAsia"/>
        </w:rPr>
        <w:t>從</w:t>
      </w:r>
      <w:r w:rsidR="005C6353">
        <w:rPr>
          <w:rFonts w:ascii="標楷體" w:eastAsia="標楷體" w:hAnsi="標楷體" w:hint="eastAsia"/>
        </w:rPr>
        <w:t>網路上下載一首</w:t>
      </w:r>
      <w:r w:rsidR="00225664">
        <w:rPr>
          <w:rFonts w:ascii="標楷體" w:eastAsia="標楷體" w:hAnsi="標楷體" w:hint="eastAsia"/>
        </w:rPr>
        <w:t>五</w:t>
      </w:r>
      <w:r w:rsidR="005C6353">
        <w:rPr>
          <w:rFonts w:ascii="標楷體" w:eastAsia="標楷體" w:hAnsi="標楷體" w:hint="eastAsia"/>
        </w:rPr>
        <w:t>言律詩，排版時卻不小心將</w:t>
      </w:r>
      <w:r w:rsidR="00225664">
        <w:rPr>
          <w:rFonts w:ascii="標楷體" w:eastAsia="標楷體" w:hAnsi="標楷體" w:hint="eastAsia"/>
        </w:rPr>
        <w:t>其中</w:t>
      </w:r>
      <w:r w:rsidR="005C6353">
        <w:rPr>
          <w:rFonts w:ascii="標楷體" w:eastAsia="標楷體" w:hAnsi="標楷體" w:hint="eastAsia"/>
        </w:rPr>
        <w:t>四句打亂了，</w:t>
      </w:r>
      <w:r w:rsidR="00983674">
        <w:rPr>
          <w:rFonts w:ascii="標楷體" w:eastAsia="標楷體" w:hAnsi="標楷體" w:hint="eastAsia"/>
        </w:rPr>
        <w:t>目前只</w:t>
      </w:r>
      <w:r w:rsidR="00237FBB">
        <w:rPr>
          <w:rFonts w:ascii="標楷體" w:eastAsia="標楷體" w:hAnsi="標楷體" w:hint="eastAsia"/>
        </w:rPr>
        <w:t>能確定</w:t>
      </w:r>
      <w:r w:rsidR="00225664">
        <w:rPr>
          <w:rFonts w:ascii="標楷體" w:eastAsia="標楷體" w:hAnsi="標楷體" w:hint="eastAsia"/>
        </w:rPr>
        <w:t>詩句位置</w:t>
      </w:r>
      <w:r w:rsidR="00237FBB">
        <w:rPr>
          <w:rFonts w:ascii="標楷體" w:eastAsia="標楷體" w:hAnsi="標楷體" w:hint="eastAsia"/>
        </w:rPr>
        <w:t>如下：</w:t>
      </w:r>
    </w:p>
    <w:p w14:paraId="5A7DBD63" w14:textId="774DC707" w:rsidR="00CF72D2" w:rsidRDefault="00145312" w:rsidP="00D86987">
      <w:pPr>
        <w:ind w:left="240" w:hangingChars="100" w:hanging="240"/>
        <w:rPr>
          <w:rFonts w:ascii="標楷體" w:eastAsia="標楷體" w:hAnsi="標楷體"/>
        </w:rPr>
      </w:pPr>
      <w:r w:rsidRPr="00145312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6CE9873" wp14:editId="07B959C2">
                <wp:simplePos x="0" y="0"/>
                <wp:positionH relativeFrom="column">
                  <wp:posOffset>4095750</wp:posOffset>
                </wp:positionH>
                <wp:positionV relativeFrom="paragraph">
                  <wp:posOffset>80010</wp:posOffset>
                </wp:positionV>
                <wp:extent cx="1379220" cy="1404620"/>
                <wp:effectExtent l="0" t="0" r="11430" b="10160"/>
                <wp:wrapTight wrapText="bothSides">
                  <wp:wrapPolygon edited="0">
                    <wp:start x="0" y="0"/>
                    <wp:lineTo x="0" y="21411"/>
                    <wp:lineTo x="21481" y="21411"/>
                    <wp:lineTo x="21481" y="0"/>
                    <wp:lineTo x="0" y="0"/>
                  </wp:wrapPolygon>
                </wp:wrapTight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77D58" w14:textId="77777777" w:rsidR="00145312" w:rsidRDefault="0014531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(甲)潮平兩岸闊</w:t>
                            </w:r>
                          </w:p>
                          <w:p w14:paraId="57E7957A" w14:textId="77777777" w:rsidR="00145312" w:rsidRDefault="0014531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B69F7">
                              <w:rPr>
                                <w:rFonts w:ascii="標楷體" w:eastAsia="標楷體" w:hAnsi="標楷體" w:hint="eastAsia"/>
                              </w:rPr>
                              <w:t>(乙)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風正一帆懸</w:t>
                            </w:r>
                          </w:p>
                          <w:p w14:paraId="446D7278" w14:textId="77777777" w:rsidR="00145312" w:rsidRDefault="0014531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B69F7">
                              <w:rPr>
                                <w:rFonts w:ascii="標楷體" w:eastAsia="標楷體" w:hAnsi="標楷體" w:hint="eastAsia"/>
                              </w:rPr>
                              <w:t>(丙)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江春入舊年</w:t>
                            </w:r>
                          </w:p>
                          <w:p w14:paraId="6C497FDC" w14:textId="1E9430A9" w:rsidR="00145312" w:rsidRPr="00145312" w:rsidRDefault="00145312">
                            <w:r w:rsidRPr="00EB69F7">
                              <w:rPr>
                                <w:rFonts w:ascii="標楷體" w:eastAsia="標楷體" w:hAnsi="標楷體" w:hint="eastAsia"/>
                              </w:rPr>
                              <w:t>(丁)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客路青山外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CE987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22.5pt;margin-top:6.3pt;width:108.6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" strokeweight="1pt">
                <v:textbox style="mso-fit-shape-to-text:t">
                  <w:txbxContent>
                    <w:p w14:paraId="23577D58" w14:textId="77777777" w:rsidR="00145312" w:rsidRDefault="0014531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(甲)潮平兩岸闊</w:t>
                      </w:r>
                    </w:p>
                    <w:p w14:paraId="57E7957A" w14:textId="77777777" w:rsidR="00145312" w:rsidRDefault="00145312">
                      <w:pPr>
                        <w:rPr>
                          <w:rFonts w:ascii="標楷體" w:eastAsia="標楷體" w:hAnsi="標楷體"/>
                        </w:rPr>
                      </w:pPr>
                      <w:r w:rsidRPr="00EB69F7">
                        <w:rPr>
                          <w:rFonts w:ascii="標楷體" w:eastAsia="標楷體" w:hAnsi="標楷體" w:hint="eastAsia"/>
                        </w:rPr>
                        <w:t>(乙)</w:t>
                      </w:r>
                      <w:r>
                        <w:rPr>
                          <w:rFonts w:ascii="標楷體" w:eastAsia="標楷體" w:hAnsi="標楷體" w:hint="eastAsia"/>
                        </w:rPr>
                        <w:t>風正一帆懸</w:t>
                      </w:r>
                    </w:p>
                    <w:p w14:paraId="446D7278" w14:textId="77777777" w:rsidR="00145312" w:rsidRDefault="00145312">
                      <w:pPr>
                        <w:rPr>
                          <w:rFonts w:ascii="標楷體" w:eastAsia="標楷體" w:hAnsi="標楷體"/>
                        </w:rPr>
                      </w:pPr>
                      <w:r w:rsidRPr="00EB69F7">
                        <w:rPr>
                          <w:rFonts w:ascii="標楷體" w:eastAsia="標楷體" w:hAnsi="標楷體" w:hint="eastAsia"/>
                        </w:rPr>
                        <w:t>(丙)</w:t>
                      </w:r>
                      <w:r>
                        <w:rPr>
                          <w:rFonts w:ascii="標楷體" w:eastAsia="標楷體" w:hAnsi="標楷體" w:hint="eastAsia"/>
                        </w:rPr>
                        <w:t>江春入舊年</w:t>
                      </w:r>
                    </w:p>
                    <w:p w14:paraId="6C497FDC" w14:textId="1E9430A9" w:rsidR="00145312" w:rsidRPr="00145312" w:rsidRDefault="00145312">
                      <w:r w:rsidRPr="00EB69F7">
                        <w:rPr>
                          <w:rFonts w:ascii="標楷體" w:eastAsia="標楷體" w:hAnsi="標楷體" w:hint="eastAsia"/>
                        </w:rPr>
                        <w:t>(丁)</w:t>
                      </w:r>
                      <w:r>
                        <w:rPr>
                          <w:rFonts w:ascii="標楷體" w:eastAsia="標楷體" w:hAnsi="標楷體" w:hint="eastAsia"/>
                        </w:rPr>
                        <w:t>客路青山外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FBB">
        <w:rPr>
          <w:rFonts w:ascii="標楷體" w:eastAsia="標楷體" w:hAnsi="標楷體" w:hint="eastAsia"/>
        </w:rPr>
        <w:t xml:space="preserve">  「</w:t>
      </w:r>
      <w:r w:rsidR="00E85114">
        <w:rPr>
          <w:rFonts w:ascii="標楷體" w:eastAsia="標楷體" w:hAnsi="標楷體"/>
        </w:rPr>
        <w:fldChar w:fldCharType="begin"/>
      </w:r>
      <w:r w:rsidR="00E85114">
        <w:rPr>
          <w:rFonts w:ascii="標楷體" w:eastAsia="標楷體" w:hAnsi="標楷體"/>
        </w:rPr>
        <w:instrText xml:space="preserve"> </w:instrText>
      </w:r>
      <w:r w:rsidR="00E85114">
        <w:rPr>
          <w:rFonts w:ascii="標楷體" w:eastAsia="標楷體" w:hAnsi="標楷體" w:hint="eastAsia"/>
        </w:rPr>
        <w:instrText>eq \o\ac(○,1)</w:instrText>
      </w:r>
      <w:r w:rsidR="00E85114">
        <w:rPr>
          <w:rFonts w:ascii="標楷體" w:eastAsia="標楷體" w:hAnsi="標楷體"/>
        </w:rPr>
        <w:fldChar w:fldCharType="end"/>
      </w:r>
      <w:r w:rsidR="00E85114">
        <w:rPr>
          <w:rFonts w:ascii="標楷體" w:eastAsia="標楷體" w:hAnsi="標楷體" w:hint="eastAsia"/>
        </w:rPr>
        <w:t>_</w:t>
      </w:r>
      <w:r w:rsidR="00225664">
        <w:rPr>
          <w:rFonts w:ascii="標楷體" w:eastAsia="標楷體" w:hAnsi="標楷體" w:hint="eastAsia"/>
        </w:rPr>
        <w:t>_________</w:t>
      </w:r>
      <w:r w:rsidR="00237FBB">
        <w:rPr>
          <w:rFonts w:ascii="標楷體" w:eastAsia="標楷體" w:hAnsi="標楷體" w:hint="eastAsia"/>
        </w:rPr>
        <w:t>，</w:t>
      </w:r>
      <w:r w:rsidR="00B24147">
        <w:rPr>
          <w:rFonts w:ascii="標楷體" w:eastAsia="標楷體" w:hAnsi="標楷體" w:hint="eastAsia"/>
        </w:rPr>
        <w:t>行舟綠水前</w:t>
      </w:r>
      <w:r w:rsidR="00237FBB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 xml:space="preserve">      </w:t>
      </w:r>
    </w:p>
    <w:p w14:paraId="37668066" w14:textId="55E83A09" w:rsidR="00C8127D" w:rsidRDefault="00CF72D2" w:rsidP="00D86987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85114">
        <w:rPr>
          <w:rFonts w:ascii="標楷體" w:eastAsia="標楷體" w:hAnsi="標楷體"/>
        </w:rPr>
        <w:fldChar w:fldCharType="begin"/>
      </w:r>
      <w:r w:rsidR="00E85114">
        <w:rPr>
          <w:rFonts w:ascii="標楷體" w:eastAsia="標楷體" w:hAnsi="標楷體"/>
        </w:rPr>
        <w:instrText xml:space="preserve"> </w:instrText>
      </w:r>
      <w:r w:rsidR="00E85114">
        <w:rPr>
          <w:rFonts w:ascii="標楷體" w:eastAsia="標楷體" w:hAnsi="標楷體" w:hint="eastAsia"/>
        </w:rPr>
        <w:instrText>eq \o\ac(○,2)</w:instrText>
      </w:r>
      <w:r w:rsidR="00E85114">
        <w:rPr>
          <w:rFonts w:ascii="標楷體" w:eastAsia="標楷體" w:hAnsi="標楷體"/>
        </w:rPr>
        <w:fldChar w:fldCharType="end"/>
      </w:r>
      <w:r w:rsidR="00AD6B72">
        <w:rPr>
          <w:rFonts w:ascii="標楷體" w:eastAsia="標楷體" w:hAnsi="標楷體" w:hint="eastAsia"/>
        </w:rPr>
        <w:t>__________</w:t>
      </w:r>
      <w:r w:rsidR="00237FBB">
        <w:rPr>
          <w:rFonts w:ascii="標楷體" w:eastAsia="標楷體" w:hAnsi="標楷體" w:hint="eastAsia"/>
        </w:rPr>
        <w:t>，</w:t>
      </w:r>
      <w:r w:rsidR="00EB3D46">
        <w:rPr>
          <w:rFonts w:ascii="標楷體" w:eastAsia="標楷體" w:hAnsi="標楷體"/>
        </w:rPr>
        <w:fldChar w:fldCharType="begin"/>
      </w:r>
      <w:r w:rsidR="00EB3D46">
        <w:rPr>
          <w:rFonts w:ascii="標楷體" w:eastAsia="標楷體" w:hAnsi="標楷體"/>
        </w:rPr>
        <w:instrText xml:space="preserve"> </w:instrText>
      </w:r>
      <w:r w:rsidR="00EB3D46">
        <w:rPr>
          <w:rFonts w:ascii="標楷體" w:eastAsia="標楷體" w:hAnsi="標楷體" w:hint="eastAsia"/>
        </w:rPr>
        <w:instrText>eq \o\ac(○,3)</w:instrText>
      </w:r>
      <w:r w:rsidR="00EB3D46">
        <w:rPr>
          <w:rFonts w:ascii="標楷體" w:eastAsia="標楷體" w:hAnsi="標楷體"/>
        </w:rPr>
        <w:fldChar w:fldCharType="end"/>
      </w:r>
      <w:r w:rsidR="00C8127D">
        <w:rPr>
          <w:rFonts w:ascii="標楷體" w:eastAsia="標楷體" w:hAnsi="標楷體" w:hint="eastAsia"/>
        </w:rPr>
        <w:t>__________</w:t>
      </w:r>
      <w:r w:rsidR="00237FBB">
        <w:rPr>
          <w:rFonts w:ascii="標楷體" w:eastAsia="標楷體" w:hAnsi="標楷體" w:hint="eastAsia"/>
        </w:rPr>
        <w:t>。</w:t>
      </w:r>
    </w:p>
    <w:p w14:paraId="7C45EA96" w14:textId="4686A150" w:rsidR="00CF72D2" w:rsidRDefault="00C8127D" w:rsidP="00D86987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D6B72">
        <w:rPr>
          <w:rFonts w:ascii="標楷體" w:eastAsia="標楷體" w:hAnsi="標楷體" w:hint="eastAsia"/>
        </w:rPr>
        <w:t>海日生殘夜</w:t>
      </w:r>
      <w:r w:rsidR="00237FBB">
        <w:rPr>
          <w:rFonts w:ascii="標楷體" w:eastAsia="標楷體" w:hAnsi="標楷體" w:hint="eastAsia"/>
        </w:rPr>
        <w:t>，</w:t>
      </w:r>
      <w:r w:rsidR="00EB3D46">
        <w:rPr>
          <w:rFonts w:ascii="標楷體" w:eastAsia="標楷體" w:hAnsi="標楷體"/>
        </w:rPr>
        <w:fldChar w:fldCharType="begin"/>
      </w:r>
      <w:r w:rsidR="00EB3D46">
        <w:rPr>
          <w:rFonts w:ascii="標楷體" w:eastAsia="標楷體" w:hAnsi="標楷體"/>
        </w:rPr>
        <w:instrText xml:space="preserve"> </w:instrText>
      </w:r>
      <w:r w:rsidR="00EB3D46">
        <w:rPr>
          <w:rFonts w:ascii="標楷體" w:eastAsia="標楷體" w:hAnsi="標楷體" w:hint="eastAsia"/>
        </w:rPr>
        <w:instrText>eq \o\ac(○,4)</w:instrText>
      </w:r>
      <w:r w:rsidR="00EB3D46"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>__________</w:t>
      </w:r>
      <w:r w:rsidR="00237FBB">
        <w:rPr>
          <w:rFonts w:ascii="標楷體" w:eastAsia="標楷體" w:hAnsi="標楷體" w:hint="eastAsia"/>
        </w:rPr>
        <w:t>。</w:t>
      </w:r>
    </w:p>
    <w:p w14:paraId="2934B0DE" w14:textId="77FE9D32" w:rsidR="00237FBB" w:rsidRDefault="00CF72D2" w:rsidP="00D86987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D6B72">
        <w:rPr>
          <w:rFonts w:ascii="標楷體" w:eastAsia="標楷體" w:hAnsi="標楷體" w:hint="eastAsia"/>
        </w:rPr>
        <w:t>鄉書何處達</w:t>
      </w:r>
      <w:r w:rsidR="00237FBB">
        <w:rPr>
          <w:rFonts w:ascii="標楷體" w:eastAsia="標楷體" w:hAnsi="標楷體" w:hint="eastAsia"/>
        </w:rPr>
        <w:t>，</w:t>
      </w:r>
      <w:r w:rsidR="00AD6B72">
        <w:rPr>
          <w:rFonts w:ascii="標楷體" w:eastAsia="標楷體" w:hAnsi="標楷體" w:hint="eastAsia"/>
        </w:rPr>
        <w:t>歸雁洛陽邊</w:t>
      </w:r>
      <w:r w:rsidR="00237FBB">
        <w:rPr>
          <w:rFonts w:ascii="標楷體" w:eastAsia="標楷體" w:hAnsi="標楷體" w:hint="eastAsia"/>
        </w:rPr>
        <w:t>。」</w:t>
      </w:r>
      <w:r w:rsidR="00C8127D">
        <w:rPr>
          <w:rFonts w:ascii="標楷體" w:eastAsia="標楷體" w:hAnsi="標楷體" w:hint="eastAsia"/>
        </w:rPr>
        <w:t>(</w:t>
      </w:r>
      <w:r w:rsidR="00C8127D" w:rsidRPr="00C8127D">
        <w:rPr>
          <w:rFonts w:ascii="標楷體" w:eastAsia="標楷體" w:hAnsi="標楷體" w:hint="eastAsia"/>
          <w:u w:val="single"/>
        </w:rPr>
        <w:t>王</w:t>
      </w:r>
      <w:r w:rsidR="00AD6B72">
        <w:rPr>
          <w:rFonts w:ascii="標楷體" w:eastAsia="標楷體" w:hAnsi="標楷體" w:hint="eastAsia"/>
          <w:u w:val="single"/>
        </w:rPr>
        <w:t>灣</w:t>
      </w:r>
      <w:r w:rsidR="00C8127D">
        <w:rPr>
          <w:rFonts w:ascii="標楷體" w:eastAsia="標楷體" w:hAnsi="標楷體" w:hint="eastAsia"/>
        </w:rPr>
        <w:t xml:space="preserve"> </w:t>
      </w:r>
      <w:r w:rsidR="00AD6B72">
        <w:rPr>
          <w:rFonts w:ascii="標楷體" w:eastAsia="標楷體" w:hAnsi="標楷體" w:hint="eastAsia"/>
          <w:u w:val="wave"/>
        </w:rPr>
        <w:t>次北故山下</w:t>
      </w:r>
      <w:r w:rsidR="00C8127D">
        <w:rPr>
          <w:rFonts w:ascii="標楷體" w:eastAsia="標楷體" w:hAnsi="標楷體"/>
        </w:rPr>
        <w:t>)</w:t>
      </w:r>
    </w:p>
    <w:p w14:paraId="7000C275" w14:textId="1B4FCEEF" w:rsidR="004F254E" w:rsidRDefault="00EB69F7" w:rsidP="00D86987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根據格律，</w:t>
      </w:r>
      <w:r w:rsidR="00DF03B6">
        <w:rPr>
          <w:rFonts w:ascii="標楷體" w:eastAsia="標楷體" w:hAnsi="標楷體"/>
        </w:rPr>
        <w:fldChar w:fldCharType="begin"/>
      </w:r>
      <w:r w:rsidR="00DF03B6">
        <w:rPr>
          <w:rFonts w:ascii="標楷體" w:eastAsia="標楷體" w:hAnsi="標楷體"/>
        </w:rPr>
        <w:instrText xml:space="preserve"> </w:instrText>
      </w:r>
      <w:r w:rsidR="00DF03B6">
        <w:rPr>
          <w:rFonts w:ascii="標楷體" w:eastAsia="標楷體" w:hAnsi="標楷體" w:hint="eastAsia"/>
        </w:rPr>
        <w:instrText>eq \o\ac(○,1)</w:instrText>
      </w:r>
      <w:r w:rsidR="00DF03B6">
        <w:rPr>
          <w:rFonts w:ascii="標楷體" w:eastAsia="標楷體" w:hAnsi="標楷體"/>
        </w:rPr>
        <w:fldChar w:fldCharType="end"/>
      </w:r>
      <w:r w:rsidR="00DF03B6">
        <w:rPr>
          <w:rFonts w:ascii="標楷體" w:eastAsia="標楷體" w:hAnsi="標楷體"/>
        </w:rPr>
        <w:fldChar w:fldCharType="begin"/>
      </w:r>
      <w:r w:rsidR="00DF03B6">
        <w:rPr>
          <w:rFonts w:ascii="標楷體" w:eastAsia="標楷體" w:hAnsi="標楷體"/>
        </w:rPr>
        <w:instrText xml:space="preserve"> </w:instrText>
      </w:r>
      <w:r w:rsidR="00DF03B6">
        <w:rPr>
          <w:rFonts w:ascii="標楷體" w:eastAsia="標楷體" w:hAnsi="標楷體" w:hint="eastAsia"/>
        </w:rPr>
        <w:instrText>eq \o\ac(○,2)</w:instrText>
      </w:r>
      <w:r w:rsidR="00DF03B6">
        <w:rPr>
          <w:rFonts w:ascii="標楷體" w:eastAsia="標楷體" w:hAnsi="標楷體"/>
        </w:rPr>
        <w:fldChar w:fldCharType="end"/>
      </w:r>
      <w:r w:rsidR="00DF03B6">
        <w:rPr>
          <w:rFonts w:ascii="標楷體" w:eastAsia="標楷體" w:hAnsi="標楷體"/>
        </w:rPr>
        <w:fldChar w:fldCharType="begin"/>
      </w:r>
      <w:r w:rsidR="00DF03B6">
        <w:rPr>
          <w:rFonts w:ascii="標楷體" w:eastAsia="標楷體" w:hAnsi="標楷體"/>
        </w:rPr>
        <w:instrText xml:space="preserve"> </w:instrText>
      </w:r>
      <w:r w:rsidR="00DF03B6">
        <w:rPr>
          <w:rFonts w:ascii="標楷體" w:eastAsia="標楷體" w:hAnsi="標楷體" w:hint="eastAsia"/>
        </w:rPr>
        <w:instrText>eq \o\ac(○,3)</w:instrText>
      </w:r>
      <w:r w:rsidR="00DF03B6">
        <w:rPr>
          <w:rFonts w:ascii="標楷體" w:eastAsia="標楷體" w:hAnsi="標楷體"/>
        </w:rPr>
        <w:fldChar w:fldCharType="end"/>
      </w:r>
      <w:r w:rsidR="00DF03B6">
        <w:rPr>
          <w:rFonts w:ascii="標楷體" w:eastAsia="標楷體" w:hAnsi="標楷體"/>
        </w:rPr>
        <w:fldChar w:fldCharType="begin"/>
      </w:r>
      <w:r w:rsidR="00DF03B6">
        <w:rPr>
          <w:rFonts w:ascii="標楷體" w:eastAsia="標楷體" w:hAnsi="標楷體"/>
        </w:rPr>
        <w:instrText xml:space="preserve"> </w:instrText>
      </w:r>
      <w:r w:rsidR="00DF03B6">
        <w:rPr>
          <w:rFonts w:ascii="標楷體" w:eastAsia="標楷體" w:hAnsi="標楷體" w:hint="eastAsia"/>
        </w:rPr>
        <w:instrText>eq \o\ac(○,4)</w:instrText>
      </w:r>
      <w:r w:rsidR="00DF03B6">
        <w:rPr>
          <w:rFonts w:ascii="標楷體" w:eastAsia="標楷體" w:hAnsi="標楷體"/>
        </w:rPr>
        <w:fldChar w:fldCharType="end"/>
      </w:r>
      <w:r>
        <w:rPr>
          <w:rFonts w:ascii="標楷體" w:eastAsia="標楷體" w:hAnsi="標楷體" w:hint="eastAsia"/>
        </w:rPr>
        <w:t>句的正確順序應為下列何者？</w:t>
      </w:r>
    </w:p>
    <w:p w14:paraId="5EE915C2" w14:textId="5A07194E" w:rsidR="003719D4" w:rsidRDefault="00EB69F7" w:rsidP="00D86987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D86987" w:rsidRPr="001D6310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丁甲乙丙    </w:t>
      </w:r>
      <w:r w:rsidR="00D86987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 xml:space="preserve">甲丁丙乙    </w:t>
      </w:r>
      <w:r w:rsidR="00D86987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甲乙丁丙    </w:t>
      </w:r>
      <w:r w:rsidR="00D86987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丙乙甲丁</w:t>
      </w:r>
      <w:r w:rsidR="003719D4">
        <w:rPr>
          <w:rFonts w:ascii="標楷體" w:eastAsia="標楷體" w:hAnsi="標楷體" w:hint="eastAsia"/>
        </w:rPr>
        <w:t>。</w:t>
      </w:r>
    </w:p>
    <w:p w14:paraId="5FF0238D" w14:textId="53C23839" w:rsidR="00D33EE5" w:rsidRDefault="00DD02CB" w:rsidP="00A45C13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1" locked="0" layoutInCell="1" allowOverlap="1" wp14:anchorId="05C11AA3" wp14:editId="68C24FD4">
            <wp:simplePos x="0" y="0"/>
            <wp:positionH relativeFrom="column">
              <wp:posOffset>3840480</wp:posOffset>
            </wp:positionH>
            <wp:positionV relativeFrom="paragraph">
              <wp:posOffset>83820</wp:posOffset>
            </wp:positionV>
            <wp:extent cx="2091690" cy="1969770"/>
            <wp:effectExtent l="19050" t="19050" r="41910" b="30480"/>
            <wp:wrapTight wrapText="bothSides">
              <wp:wrapPolygon edited="0">
                <wp:start x="10230" y="-209"/>
                <wp:lineTo x="-197" y="20681"/>
                <wp:lineTo x="-197" y="21725"/>
                <wp:lineTo x="21836" y="21725"/>
                <wp:lineTo x="21443" y="20263"/>
                <wp:lineTo x="11410" y="-209"/>
                <wp:lineTo x="10230" y="-209"/>
              </wp:wrapPolygon>
            </wp:wrapTight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845" w:rsidRPr="00D33EE5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07E724D" wp14:editId="220E48A2">
                <wp:simplePos x="0" y="0"/>
                <wp:positionH relativeFrom="column">
                  <wp:posOffset>346710</wp:posOffset>
                </wp:positionH>
                <wp:positionV relativeFrom="paragraph">
                  <wp:posOffset>64770</wp:posOffset>
                </wp:positionV>
                <wp:extent cx="3070860" cy="2194560"/>
                <wp:effectExtent l="0" t="0" r="15240" b="15240"/>
                <wp:wrapTight wrapText="bothSides">
                  <wp:wrapPolygon edited="0">
                    <wp:start x="0" y="0"/>
                    <wp:lineTo x="0" y="21563"/>
                    <wp:lineTo x="21573" y="21563"/>
                    <wp:lineTo x="21573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F08C" w14:textId="77777777" w:rsidR="00775EDD" w:rsidRDefault="00775ED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【</w:t>
                            </w:r>
                            <w:r w:rsidR="00D33EE5" w:rsidRPr="00775EDD">
                              <w:rPr>
                                <w:rFonts w:ascii="標楷體" w:eastAsia="標楷體" w:hAnsi="標楷體" w:hint="eastAsia"/>
                              </w:rPr>
                              <w:t>資料(一)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】</w:t>
                            </w:r>
                            <w:r w:rsidR="00D33EE5" w:rsidRPr="00775EDD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14:paraId="28768172" w14:textId="19046442" w:rsidR="00D33EE5" w:rsidRPr="00775EDD" w:rsidRDefault="00C528F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約翰˙史考利</w:t>
                            </w:r>
                            <w:r w:rsidRPr="00775EDD">
                              <w:rPr>
                                <w:rFonts w:ascii="標楷體" w:eastAsia="標楷體" w:hAnsi="標楷體" w:hint="eastAsia"/>
                              </w:rPr>
                              <w:t>，於1983~1993在</w:t>
                            </w:r>
                            <w:r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蘋果電腦</w:t>
                            </w:r>
                            <w:r w:rsidRPr="00775EDD">
                              <w:rPr>
                                <w:rFonts w:ascii="標楷體" w:eastAsia="標楷體" w:hAnsi="標楷體" w:hint="eastAsia"/>
                              </w:rPr>
                              <w:t>工作，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是前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百事可樂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的總裁、行銷大師。當年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賈伯斯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挖角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史考利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的時候，說了句廣為人知的臺詞：「你是想下半輩子接著賣糖水，還是跟我去改變世界？」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史考利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選擇了改變世界。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史考利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加入時，正當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蘋果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的快速成長期，在他執管銷售的期間，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蘋果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的銷售額從8億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美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元增長到80億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美</w:t>
                            </w:r>
                            <w:r w:rsidR="00775EDD" w:rsidRPr="00775EDD">
                              <w:rPr>
                                <w:rFonts w:ascii="標楷體" w:eastAsia="標楷體" w:hAnsi="標楷體" w:hint="eastAsia"/>
                              </w:rPr>
                              <w:t>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724D" id="_x0000_s1027" type="#_x0000_t202" style="position:absolute;margin-left:27.3pt;margin-top:5.1pt;width:241.8pt;height:172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" strokeweight="1pt">
                <v:textbox>
                  <w:txbxContent>
                    <w:p w14:paraId="5886F08C" w14:textId="77777777" w:rsidR="00775EDD" w:rsidRDefault="00775ED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【</w:t>
                      </w:r>
                      <w:r w:rsidR="00D33EE5" w:rsidRPr="00775EDD">
                        <w:rPr>
                          <w:rFonts w:ascii="標楷體" w:eastAsia="標楷體" w:hAnsi="標楷體" w:hint="eastAsia"/>
                        </w:rPr>
                        <w:t>資料(一)</w:t>
                      </w:r>
                      <w:r>
                        <w:rPr>
                          <w:rFonts w:ascii="標楷體" w:eastAsia="標楷體" w:hAnsi="標楷體" w:hint="eastAsia"/>
                        </w:rPr>
                        <w:t>】</w:t>
                      </w:r>
                      <w:r w:rsidR="00D33EE5" w:rsidRPr="00775EDD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  <w:p w14:paraId="28768172" w14:textId="19046442" w:rsidR="00D33EE5" w:rsidRPr="00775EDD" w:rsidRDefault="00C528F4">
                      <w:pPr>
                        <w:rPr>
                          <w:rFonts w:ascii="標楷體" w:eastAsia="標楷體" w:hAnsi="標楷體"/>
                        </w:rPr>
                      </w:pPr>
                      <w:r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約翰˙史考利</w:t>
                      </w:r>
                      <w:r w:rsidRPr="00775EDD">
                        <w:rPr>
                          <w:rFonts w:ascii="標楷體" w:eastAsia="標楷體" w:hAnsi="標楷體" w:hint="eastAsia"/>
                        </w:rPr>
                        <w:t>，於1983~1993在</w:t>
                      </w:r>
                      <w:r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蘋果電腦</w:t>
                      </w:r>
                      <w:r w:rsidRPr="00775EDD">
                        <w:rPr>
                          <w:rFonts w:ascii="標楷體" w:eastAsia="標楷體" w:hAnsi="標楷體" w:hint="eastAsia"/>
                        </w:rPr>
                        <w:t>工作，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是前</w:t>
                      </w:r>
                      <w:r w:rsidR="00775EDD"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百事可樂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的總裁、行銷大師。當年</w:t>
                      </w:r>
                      <w:r w:rsidR="00775EDD"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賈伯斯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挖角</w:t>
                      </w:r>
                      <w:r w:rsidR="00775EDD"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史考利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的時候，說了句廣為人知的臺詞：「你是想下半輩子接著賣糖水，還是跟我去改變世界？」</w:t>
                      </w:r>
                      <w:r w:rsidR="00775EDD"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史考利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選擇了改變世界。</w:t>
                      </w:r>
                      <w:r w:rsidR="00775EDD"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史考利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加入時，正當</w:t>
                      </w:r>
                      <w:r w:rsidR="00775EDD"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蘋果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的快速成長期，在他執管銷售的期間，</w:t>
                      </w:r>
                      <w:r w:rsidR="00775EDD"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蘋果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的銷售額從8億</w:t>
                      </w:r>
                      <w:r w:rsidR="00775EDD"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美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元增長到80億</w:t>
                      </w:r>
                      <w:r w:rsidR="00775EDD" w:rsidRPr="00775EDD">
                        <w:rPr>
                          <w:rFonts w:ascii="標楷體" w:eastAsia="標楷體" w:hAnsi="標楷體" w:hint="eastAsia"/>
                          <w:u w:val="single"/>
                        </w:rPr>
                        <w:t>美</w:t>
                      </w:r>
                      <w:r w:rsidR="00775EDD" w:rsidRPr="00775EDD">
                        <w:rPr>
                          <w:rFonts w:ascii="標楷體" w:eastAsia="標楷體" w:hAnsi="標楷體" w:hint="eastAsia"/>
                        </w:rPr>
                        <w:t>元。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0E79" w:rsidRPr="00DF0AC6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823B4F" wp14:editId="266E1B08">
                <wp:simplePos x="0" y="0"/>
                <wp:positionH relativeFrom="page">
                  <wp:posOffset>4213860</wp:posOffset>
                </wp:positionH>
                <wp:positionV relativeFrom="paragraph">
                  <wp:posOffset>72390</wp:posOffset>
                </wp:positionV>
                <wp:extent cx="1196340" cy="1404620"/>
                <wp:effectExtent l="0" t="0" r="3810" b="0"/>
                <wp:wrapSquare wrapText="bothSides"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1147A" w14:textId="33CDEFA9" w:rsidR="008F0E79" w:rsidRPr="003E3093" w:rsidRDefault="003E309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E3093">
                              <w:rPr>
                                <w:rFonts w:ascii="標楷體" w:eastAsia="標楷體" w:hAnsi="標楷體" w:hint="eastAsia"/>
                              </w:rPr>
                              <w:t>【</w:t>
                            </w:r>
                            <w:r w:rsidR="008F0E79" w:rsidRPr="003E3093">
                              <w:rPr>
                                <w:rFonts w:ascii="標楷體" w:eastAsia="標楷體" w:hAnsi="標楷體" w:hint="eastAsia"/>
                              </w:rPr>
                              <w:t>資料(二</w:t>
                            </w:r>
                            <w:r w:rsidR="008F0E79" w:rsidRPr="003E3093"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Pr="003E3093">
                              <w:rPr>
                                <w:rFonts w:ascii="標楷體" w:eastAsia="標楷體" w:hAnsi="標楷體" w:hint="eastAsia"/>
                              </w:rPr>
                              <w:t>】</w:t>
                            </w:r>
                            <w:r w:rsidR="008F0E79" w:rsidRPr="003E3093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23B4F" id="文字方塊 7" o:spid="_x0000_s1028" type="#_x0000_t202" style="position:absolute;margin-left:331.8pt;margin-top:5.7pt;width:94.2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auEQ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" stroked="f">
                <v:textbox style="mso-fit-shape-to-text:t">
                  <w:txbxContent>
                    <w:p w14:paraId="4571147A" w14:textId="33CDEFA9" w:rsidR="008F0E79" w:rsidRPr="003E3093" w:rsidRDefault="003E3093">
                      <w:pPr>
                        <w:rPr>
                          <w:rFonts w:ascii="標楷體" w:eastAsia="標楷體" w:hAnsi="標楷體"/>
                        </w:rPr>
                      </w:pPr>
                      <w:r w:rsidRPr="003E3093">
                        <w:rPr>
                          <w:rFonts w:ascii="標楷體" w:eastAsia="標楷體" w:hAnsi="標楷體" w:hint="eastAsia"/>
                        </w:rPr>
                        <w:t>【</w:t>
                      </w:r>
                      <w:r w:rsidR="008F0E79" w:rsidRPr="003E3093">
                        <w:rPr>
                          <w:rFonts w:ascii="標楷體" w:eastAsia="標楷體" w:hAnsi="標楷體" w:hint="eastAsia"/>
                        </w:rPr>
                        <w:t>資料(二</w:t>
                      </w:r>
                      <w:r w:rsidR="008F0E79" w:rsidRPr="003E3093">
                        <w:rPr>
                          <w:rFonts w:ascii="標楷體" w:eastAsia="標楷體" w:hAnsi="標楷體"/>
                        </w:rPr>
                        <w:t>)</w:t>
                      </w:r>
                      <w:r w:rsidRPr="003E3093">
                        <w:rPr>
                          <w:rFonts w:ascii="標楷體" w:eastAsia="標楷體" w:hAnsi="標楷體" w:hint="eastAsia"/>
                        </w:rPr>
                        <w:t>】</w:t>
                      </w:r>
                      <w:r w:rsidR="008F0E79" w:rsidRPr="003E3093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5E6F">
        <w:rPr>
          <w:rFonts w:ascii="標楷體" w:eastAsia="標楷體" w:hAnsi="標楷體" w:hint="eastAsia"/>
        </w:rPr>
        <w:t>3</w:t>
      </w:r>
      <w:r w:rsidR="00231B12">
        <w:rPr>
          <w:rFonts w:ascii="標楷體" w:eastAsia="標楷體" w:hAnsi="標楷體" w:hint="eastAsia"/>
        </w:rPr>
        <w:t>5</w:t>
      </w:r>
      <w:r w:rsidR="00B05E6F" w:rsidRPr="00316A11">
        <w:rPr>
          <w:rFonts w:ascii="標楷體" w:eastAsia="標楷體" w:hAnsi="標楷體" w:hint="eastAsia"/>
        </w:rPr>
        <w:t>.</w:t>
      </w:r>
      <w:r w:rsidR="00D33EE5">
        <w:rPr>
          <w:rFonts w:ascii="標楷體" w:eastAsia="標楷體" w:hAnsi="標楷體" w:hint="eastAsia"/>
        </w:rPr>
        <w:t xml:space="preserve">  </w:t>
      </w:r>
      <w:r w:rsidR="00DF0AC6">
        <w:rPr>
          <w:rFonts w:ascii="標楷體" w:eastAsia="標楷體" w:hAnsi="標楷體"/>
        </w:rPr>
        <w:t xml:space="preserve">   </w:t>
      </w:r>
    </w:p>
    <w:p w14:paraId="3F2AFD88" w14:textId="599A8FAA" w:rsidR="00D33EE5" w:rsidRDefault="00B240B3" w:rsidP="00A45C13">
      <w:pPr>
        <w:rPr>
          <w:rFonts w:ascii="標楷體" w:eastAsia="標楷體" w:hAnsi="標楷體"/>
        </w:rPr>
      </w:pPr>
      <w:r w:rsidRPr="00DF0AC6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B7BFA4" wp14:editId="24F6B92A">
                <wp:simplePos x="0" y="0"/>
                <wp:positionH relativeFrom="page">
                  <wp:posOffset>5951220</wp:posOffset>
                </wp:positionH>
                <wp:positionV relativeFrom="paragraph">
                  <wp:posOffset>72390</wp:posOffset>
                </wp:positionV>
                <wp:extent cx="2034540" cy="1404620"/>
                <wp:effectExtent l="0" t="0" r="3810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90C30" w14:textId="0C4A07BB" w:rsidR="00DF0AC6" w:rsidRPr="008F0E79" w:rsidRDefault="00DF0AC6">
                            <w:pPr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</w:pPr>
                            <w:r w:rsidRPr="008F0E79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(</w:t>
                            </w:r>
                            <w:r w:rsidRPr="008F0E79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如：</w:t>
                            </w:r>
                            <w:r w:rsidR="00E70219" w:rsidRPr="008F0E79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發揮潛能、實現理想</w:t>
                            </w:r>
                            <w:r w:rsidRPr="008F0E79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7BFA4" id="_x0000_s1029" type="#_x0000_t202" style="position:absolute;margin-left:468.6pt;margin-top:5.7pt;width:160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" stroked="f">
                <v:textbox style="mso-fit-shape-to-text:t">
                  <w:txbxContent>
                    <w:p w14:paraId="26890C30" w14:textId="0C4A07BB" w:rsidR="00DF0AC6" w:rsidRPr="008F0E79" w:rsidRDefault="00DF0AC6">
                      <w:pPr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</w:pPr>
                      <w:r w:rsidRPr="008F0E79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(</w:t>
                      </w:r>
                      <w:r w:rsidRPr="008F0E79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如：</w:t>
                      </w:r>
                      <w:r w:rsidR="00E70219" w:rsidRPr="008F0E79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發揮潛能、實現理想</w:t>
                      </w:r>
                      <w:r w:rsidRPr="008F0E79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F0AC6">
        <w:rPr>
          <w:rFonts w:ascii="標楷體" w:eastAsia="標楷體" w:hAnsi="標楷體" w:hint="eastAsia"/>
        </w:rPr>
        <w:t xml:space="preserve"> </w:t>
      </w:r>
      <w:r w:rsidR="00DF0AC6">
        <w:rPr>
          <w:rFonts w:ascii="標楷體" w:eastAsia="標楷體" w:hAnsi="標楷體"/>
        </w:rPr>
        <w:t xml:space="preserve">                                                               </w:t>
      </w:r>
    </w:p>
    <w:p w14:paraId="37D9039E" w14:textId="245AD3AE" w:rsidR="00D33EE5" w:rsidRDefault="00D33EE5" w:rsidP="00A45C13">
      <w:pPr>
        <w:rPr>
          <w:rFonts w:ascii="標楷體" w:eastAsia="標楷體" w:hAnsi="標楷體"/>
        </w:rPr>
      </w:pPr>
    </w:p>
    <w:p w14:paraId="2EAC569B" w14:textId="22964258" w:rsidR="00D33EE5" w:rsidRDefault="00B240B3" w:rsidP="00A45C13">
      <w:pPr>
        <w:rPr>
          <w:rFonts w:ascii="標楷體" w:eastAsia="標楷體" w:hAnsi="標楷體"/>
        </w:rPr>
      </w:pPr>
      <w:r w:rsidRPr="00DF0AC6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F72DE1" wp14:editId="17D4B29D">
                <wp:simplePos x="0" y="0"/>
                <wp:positionH relativeFrom="page">
                  <wp:posOffset>6149340</wp:posOffset>
                </wp:positionH>
                <wp:positionV relativeFrom="paragraph">
                  <wp:posOffset>19050</wp:posOffset>
                </wp:positionV>
                <wp:extent cx="1706880" cy="1404620"/>
                <wp:effectExtent l="0" t="0" r="7620" b="0"/>
                <wp:wrapSquare wrapText="bothSides"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5F5C" w14:textId="3026403C" w:rsidR="00B240B3" w:rsidRPr="00B240B3" w:rsidRDefault="00B240B3">
                            <w:pPr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</w:pPr>
                            <w:r w:rsidRPr="00B240B3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(</w:t>
                            </w:r>
                            <w:r w:rsidRPr="00B240B3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如：受到尊重與肯定</w:t>
                            </w:r>
                            <w:r w:rsidRPr="00B240B3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F72DE1" id="文字方塊 3" o:spid="_x0000_s1030" type="#_x0000_t202" style="position:absolute;margin-left:484.2pt;margin-top:1.5pt;width:134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" stroked="f">
                <v:textbox style="mso-fit-shape-to-text:t">
                  <w:txbxContent>
                    <w:p w14:paraId="4D8F5F5C" w14:textId="3026403C" w:rsidR="00B240B3" w:rsidRPr="00B240B3" w:rsidRDefault="00B240B3">
                      <w:pPr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</w:pPr>
                      <w:r w:rsidRPr="00B240B3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(</w:t>
                      </w:r>
                      <w:r w:rsidRPr="00B240B3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如：受到尊重與肯定</w:t>
                      </w:r>
                      <w:r w:rsidRPr="00B240B3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87E20D1" w14:textId="1ABE2DAE" w:rsidR="00D33EE5" w:rsidRDefault="00B240B3" w:rsidP="00A45C13">
      <w:pPr>
        <w:rPr>
          <w:rFonts w:ascii="標楷體" w:eastAsia="標楷體" w:hAnsi="標楷體"/>
        </w:rPr>
      </w:pPr>
      <w:r w:rsidRPr="00DF0AC6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5E119FD" wp14:editId="0F7FC0DC">
                <wp:simplePos x="0" y="0"/>
                <wp:positionH relativeFrom="margin">
                  <wp:posOffset>5618480</wp:posOffset>
                </wp:positionH>
                <wp:positionV relativeFrom="paragraph">
                  <wp:posOffset>140970</wp:posOffset>
                </wp:positionV>
                <wp:extent cx="2034540" cy="1404620"/>
                <wp:effectExtent l="0" t="0" r="3810" b="0"/>
                <wp:wrapSquare wrapText="bothSides"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11034" w14:textId="14E4EFB1" w:rsidR="00B240B3" w:rsidRPr="00B240B3" w:rsidRDefault="00B240B3">
                            <w:pPr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</w:pPr>
                            <w:r w:rsidRPr="00B240B3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(</w:t>
                            </w:r>
                            <w:r w:rsidRPr="00B240B3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如：愛情、友誼、歸屬感</w:t>
                            </w:r>
                            <w:r w:rsidRPr="00B240B3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E119FD" id="文字方塊 4" o:spid="_x0000_s1031" type="#_x0000_t202" style="position:absolute;margin-left:442.4pt;margin-top:11.1pt;width:160.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" stroked="f">
                <v:textbox style="mso-fit-shape-to-text:t">
                  <w:txbxContent>
                    <w:p w14:paraId="38511034" w14:textId="14E4EFB1" w:rsidR="00B240B3" w:rsidRPr="00B240B3" w:rsidRDefault="00B240B3">
                      <w:pPr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</w:pPr>
                      <w:r w:rsidRPr="00B240B3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(</w:t>
                      </w:r>
                      <w:r w:rsidRPr="00B240B3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如：愛情、友誼、歸屬感</w:t>
                      </w:r>
                      <w:r w:rsidRPr="00B240B3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E525D9" w14:textId="71878E53" w:rsidR="00D33EE5" w:rsidRDefault="00D33EE5" w:rsidP="00A45C13">
      <w:pPr>
        <w:rPr>
          <w:rFonts w:ascii="標楷體" w:eastAsia="標楷體" w:hAnsi="標楷體"/>
        </w:rPr>
      </w:pPr>
    </w:p>
    <w:p w14:paraId="50840833" w14:textId="0207B23A" w:rsidR="00D33EE5" w:rsidRDefault="00B240B3" w:rsidP="00A45C13">
      <w:pPr>
        <w:rPr>
          <w:rFonts w:ascii="標楷體" w:eastAsia="標楷體" w:hAnsi="標楷體"/>
        </w:rPr>
      </w:pPr>
      <w:r w:rsidRPr="00DF0AC6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3AE298" wp14:editId="2E33CFCE">
                <wp:simplePos x="0" y="0"/>
                <wp:positionH relativeFrom="page">
                  <wp:posOffset>6515100</wp:posOffset>
                </wp:positionH>
                <wp:positionV relativeFrom="paragraph">
                  <wp:posOffset>19050</wp:posOffset>
                </wp:positionV>
                <wp:extent cx="1760220" cy="336550"/>
                <wp:effectExtent l="0" t="0" r="0" b="6350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0396B" w14:textId="6A49E83F" w:rsidR="00B240B3" w:rsidRPr="00B240B3" w:rsidRDefault="00B240B3">
                            <w:pPr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</w:pPr>
                            <w:r w:rsidRPr="00B240B3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(</w:t>
                            </w:r>
                            <w:r w:rsidRPr="00B240B3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如：保護、秩序、穩定</w:t>
                            </w:r>
                            <w:r w:rsidRPr="00B240B3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AE298" id="文字方塊 5" o:spid="_x0000_s1032" type="#_x0000_t202" style="position:absolute;margin-left:513pt;margin-top:1.5pt;width:138.6pt;height:2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" stroked="f">
                <v:textbox>
                  <w:txbxContent>
                    <w:p w14:paraId="18E0396B" w14:textId="6A49E83F" w:rsidR="00B240B3" w:rsidRPr="00B240B3" w:rsidRDefault="00B240B3">
                      <w:pPr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</w:pPr>
                      <w:r w:rsidRPr="00B240B3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(</w:t>
                      </w:r>
                      <w:r w:rsidRPr="00B240B3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如：保護、秩序、穩定</w:t>
                      </w:r>
                      <w:r w:rsidRPr="00B240B3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515513A" w14:textId="7C4D1031" w:rsidR="00775EDD" w:rsidRDefault="00B240B3" w:rsidP="00A45C13">
      <w:pPr>
        <w:rPr>
          <w:rFonts w:ascii="標楷體" w:eastAsia="標楷體" w:hAnsi="標楷體"/>
        </w:rPr>
      </w:pPr>
      <w:r w:rsidRPr="00DF0AC6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B85723" wp14:editId="7B702C87">
                <wp:simplePos x="0" y="0"/>
                <wp:positionH relativeFrom="page">
                  <wp:posOffset>6675120</wp:posOffset>
                </wp:positionH>
                <wp:positionV relativeFrom="paragraph">
                  <wp:posOffset>156210</wp:posOffset>
                </wp:positionV>
                <wp:extent cx="2057400" cy="1404620"/>
                <wp:effectExtent l="0" t="0" r="0" b="0"/>
                <wp:wrapSquare wrapText="bothSides"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6F1E" w14:textId="45C0911F" w:rsidR="00B240B3" w:rsidRPr="00B240B3" w:rsidRDefault="00B240B3">
                            <w:pPr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</w:pPr>
                            <w:r w:rsidRPr="00B240B3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(</w:t>
                            </w:r>
                            <w:r w:rsidRPr="00B240B3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如：呼吸、水、食物、睡眠</w:t>
                            </w:r>
                            <w:r w:rsidRPr="00B240B3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B85723" id="文字方塊 6" o:spid="_x0000_s1033" type="#_x0000_t202" style="position:absolute;margin-left:525.6pt;margin-top:12.3pt;width:16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" stroked="f">
                <v:textbox style="mso-fit-shape-to-text:t">
                  <w:txbxContent>
                    <w:p w14:paraId="75116F1E" w14:textId="45C0911F" w:rsidR="00B240B3" w:rsidRPr="00B240B3" w:rsidRDefault="00B240B3">
                      <w:pPr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</w:pPr>
                      <w:r w:rsidRPr="00B240B3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(</w:t>
                      </w:r>
                      <w:r w:rsidRPr="00B240B3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如：呼吸、水、食物、睡眠</w:t>
                      </w:r>
                      <w:r w:rsidRPr="00B240B3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E1C966A" w14:textId="5FA29D4B" w:rsidR="00775EDD" w:rsidRDefault="00775EDD" w:rsidP="00A45C13">
      <w:pPr>
        <w:rPr>
          <w:rFonts w:ascii="標楷體" w:eastAsia="標楷體" w:hAnsi="標楷體"/>
        </w:rPr>
      </w:pPr>
    </w:p>
    <w:p w14:paraId="6D412C70" w14:textId="7C79404D" w:rsidR="00775EDD" w:rsidRDefault="0024736E" w:rsidP="00A45C13">
      <w:pPr>
        <w:rPr>
          <w:rFonts w:ascii="標楷體" w:eastAsia="標楷體" w:hAnsi="標楷體"/>
        </w:rPr>
      </w:pPr>
      <w:r w:rsidRPr="00DF0AC6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C0F9FC2" wp14:editId="164ED923">
                <wp:simplePos x="0" y="0"/>
                <wp:positionH relativeFrom="page">
                  <wp:posOffset>4533900</wp:posOffset>
                </wp:positionH>
                <wp:positionV relativeFrom="paragraph">
                  <wp:posOffset>3810</wp:posOffset>
                </wp:positionV>
                <wp:extent cx="2240280" cy="1404620"/>
                <wp:effectExtent l="0" t="0" r="7620" b="0"/>
                <wp:wrapSquare wrapText="bothSides"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7412A" w14:textId="5F08F28E" w:rsidR="00A16DAE" w:rsidRPr="00FF4845" w:rsidRDefault="00A16DAE">
                            <w:pPr>
                              <w:rPr>
                                <w:rFonts w:ascii="標楷體" w:eastAsia="標楷體" w:hAnsi="標楷體"/>
                                <w:u w:val="double"/>
                              </w:rPr>
                            </w:pPr>
                            <w:r w:rsidRPr="00FF4845">
                              <w:rPr>
                                <w:rFonts w:ascii="標楷體" w:eastAsia="標楷體" w:hAnsi="標楷體" w:hint="eastAsia"/>
                                <w:u w:val="double"/>
                              </w:rPr>
                              <w:t>馬斯洛需求層次理論(</w:t>
                            </w:r>
                            <w:r w:rsidRPr="00FF4845">
                              <w:rPr>
                                <w:rFonts w:ascii="標楷體" w:eastAsia="標楷體" w:hAnsi="標楷體"/>
                                <w:u w:val="double"/>
                              </w:rPr>
                              <w:t>1943</w:t>
                            </w:r>
                            <w:r w:rsidRPr="00FF4845">
                              <w:rPr>
                                <w:rFonts w:ascii="標楷體" w:eastAsia="標楷體" w:hAnsi="標楷體" w:hint="eastAsia"/>
                                <w:u w:val="double"/>
                              </w:rPr>
                              <w:t>年</w:t>
                            </w:r>
                            <w:r w:rsidRPr="00FF4845">
                              <w:rPr>
                                <w:rFonts w:ascii="標楷體" w:eastAsia="標楷體" w:hAnsi="標楷體"/>
                                <w:u w:val="doub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F9FC2" id="文字方塊 8" o:spid="_x0000_s1034" type="#_x0000_t202" style="position:absolute;margin-left:357pt;margin-top:.3pt;width:176.4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" stroked="f">
                <v:textbox style="mso-fit-shape-to-text:t">
                  <w:txbxContent>
                    <w:p w14:paraId="7F97412A" w14:textId="5F08F28E" w:rsidR="00A16DAE" w:rsidRPr="00FF4845" w:rsidRDefault="00A16DAE">
                      <w:pPr>
                        <w:rPr>
                          <w:rFonts w:ascii="標楷體" w:eastAsia="標楷體" w:hAnsi="標楷體"/>
                          <w:u w:val="double"/>
                        </w:rPr>
                      </w:pPr>
                      <w:r w:rsidRPr="00FF4845">
                        <w:rPr>
                          <w:rFonts w:ascii="標楷體" w:eastAsia="標楷體" w:hAnsi="標楷體" w:hint="eastAsia"/>
                          <w:u w:val="double"/>
                        </w:rPr>
                        <w:t>馬斯洛需求層次理論(</w:t>
                      </w:r>
                      <w:r w:rsidRPr="00FF4845">
                        <w:rPr>
                          <w:rFonts w:ascii="標楷體" w:eastAsia="標楷體" w:hAnsi="標楷體"/>
                          <w:u w:val="double"/>
                        </w:rPr>
                        <w:t>1943</w:t>
                      </w:r>
                      <w:r w:rsidRPr="00FF4845">
                        <w:rPr>
                          <w:rFonts w:ascii="標楷體" w:eastAsia="標楷體" w:hAnsi="標楷體" w:hint="eastAsia"/>
                          <w:u w:val="double"/>
                        </w:rPr>
                        <w:t>年</w:t>
                      </w:r>
                      <w:r w:rsidRPr="00FF4845">
                        <w:rPr>
                          <w:rFonts w:ascii="標楷體" w:eastAsia="標楷體" w:hAnsi="標楷體"/>
                          <w:u w:val="double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5CCFFAF" w14:textId="77777777" w:rsidR="006C3EBC" w:rsidRDefault="006C3EBC" w:rsidP="00A45C13">
      <w:pPr>
        <w:rPr>
          <w:rFonts w:ascii="標楷體" w:eastAsia="標楷體" w:hAnsi="標楷體"/>
        </w:rPr>
      </w:pPr>
    </w:p>
    <w:p w14:paraId="3B1DB3A8" w14:textId="7F9F1A9D" w:rsidR="00F84669" w:rsidRDefault="00A5245A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根據【</w:t>
      </w:r>
      <w:r w:rsidRPr="00775EDD">
        <w:rPr>
          <w:rFonts w:ascii="標楷體" w:eastAsia="標楷體" w:hAnsi="標楷體" w:hint="eastAsia"/>
        </w:rPr>
        <w:t>資料(一)</w:t>
      </w:r>
      <w:r>
        <w:rPr>
          <w:rFonts w:ascii="標楷體" w:eastAsia="標楷體" w:hAnsi="標楷體" w:hint="eastAsia"/>
        </w:rPr>
        <w:t>】所述，</w:t>
      </w:r>
      <w:r w:rsidR="00DD02CB" w:rsidRPr="00167E05">
        <w:rPr>
          <w:rFonts w:ascii="標楷體" w:eastAsia="標楷體" w:hAnsi="標楷體" w:hint="eastAsia"/>
          <w:u w:val="single"/>
        </w:rPr>
        <w:t>賈伯斯</w:t>
      </w:r>
      <w:r w:rsidR="00DD02CB">
        <w:rPr>
          <w:rFonts w:ascii="標楷體" w:eastAsia="標楷體" w:hAnsi="標楷體" w:hint="eastAsia"/>
        </w:rPr>
        <w:t>能成功說服</w:t>
      </w:r>
      <w:r w:rsidR="00DD02CB" w:rsidRPr="003B6A51">
        <w:rPr>
          <w:rFonts w:ascii="標楷體" w:eastAsia="標楷體" w:hAnsi="標楷體" w:hint="eastAsia"/>
          <w:u w:val="single"/>
        </w:rPr>
        <w:t>史考利</w:t>
      </w:r>
      <w:r w:rsidR="00DD02CB">
        <w:rPr>
          <w:rFonts w:ascii="標楷體" w:eastAsia="標楷體" w:hAnsi="標楷體" w:hint="eastAsia"/>
        </w:rPr>
        <w:t>最可能</w:t>
      </w:r>
      <w:r w:rsidR="003B6A51">
        <w:rPr>
          <w:rFonts w:ascii="標楷體" w:eastAsia="標楷體" w:hAnsi="標楷體" w:hint="eastAsia"/>
        </w:rPr>
        <w:t>是由於</w:t>
      </w:r>
      <w:r w:rsidR="003B6A51" w:rsidRPr="003E3093">
        <w:rPr>
          <w:rFonts w:ascii="標楷體" w:eastAsia="標楷體" w:hAnsi="標楷體" w:hint="eastAsia"/>
        </w:rPr>
        <w:t>【資料(二</w:t>
      </w:r>
      <w:r w:rsidR="003B6A51" w:rsidRPr="003E3093">
        <w:rPr>
          <w:rFonts w:ascii="標楷體" w:eastAsia="標楷體" w:hAnsi="標楷體"/>
        </w:rPr>
        <w:t>)</w:t>
      </w:r>
      <w:r w:rsidR="003B6A51" w:rsidRPr="003E3093">
        <w:rPr>
          <w:rFonts w:ascii="標楷體" w:eastAsia="標楷體" w:hAnsi="標楷體" w:hint="eastAsia"/>
        </w:rPr>
        <w:t>】</w:t>
      </w:r>
      <w:r w:rsidR="003B6A51">
        <w:rPr>
          <w:rFonts w:ascii="標楷體" w:eastAsia="標楷體" w:hAnsi="標楷體" w:hint="eastAsia"/>
        </w:rPr>
        <w:t>的哪一項需求</w:t>
      </w:r>
      <w:r>
        <w:rPr>
          <w:rFonts w:ascii="標楷體" w:eastAsia="標楷體" w:hAnsi="標楷體" w:hint="eastAsia"/>
        </w:rPr>
        <w:t>？</w:t>
      </w:r>
    </w:p>
    <w:p w14:paraId="2EF4A7B1" w14:textId="5A145E8D" w:rsidR="00B05E6F" w:rsidRDefault="00F84669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05E6F" w:rsidRPr="001E4B9D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安全需求    </w:t>
      </w:r>
      <w:r w:rsidR="00B05E6F" w:rsidRPr="001E4B9D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 xml:space="preserve">社會需求    </w:t>
      </w:r>
      <w:r w:rsidR="00B05E6F" w:rsidRPr="001E4B9D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生理需求    </w:t>
      </w:r>
      <w:r w:rsidR="00B05E6F" w:rsidRPr="001D6310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自我實現</w:t>
      </w:r>
      <w:r w:rsidR="00B05E6F" w:rsidRPr="00316A11">
        <w:rPr>
          <w:rFonts w:ascii="標楷體" w:eastAsia="標楷體" w:hAnsi="標楷體" w:hint="eastAsia"/>
        </w:rPr>
        <w:t>。</w:t>
      </w:r>
    </w:p>
    <w:p w14:paraId="2067FE83" w14:textId="77777777" w:rsidR="006C3EBC" w:rsidRDefault="006C3EBC" w:rsidP="00A45C13">
      <w:pPr>
        <w:rPr>
          <w:rFonts w:ascii="標楷體" w:eastAsia="標楷體" w:hAnsi="標楷體"/>
        </w:rPr>
      </w:pPr>
    </w:p>
    <w:p w14:paraId="656CE7FC" w14:textId="77777777" w:rsidR="00232677" w:rsidRDefault="00232677" w:rsidP="003719D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232677">
        <w:rPr>
          <w:rFonts w:ascii="標楷體" w:eastAsia="標楷體" w:hAnsi="標楷體" w:hint="eastAsia"/>
          <w:b/>
          <w:sz w:val="28"/>
          <w:szCs w:val="28"/>
        </w:rPr>
        <w:t>二、題組（每題2分，共</w:t>
      </w:r>
      <w:r w:rsidR="00C237AC">
        <w:rPr>
          <w:rFonts w:ascii="標楷體" w:eastAsia="標楷體" w:hAnsi="標楷體" w:hint="eastAsia"/>
          <w:b/>
          <w:sz w:val="28"/>
          <w:szCs w:val="28"/>
        </w:rPr>
        <w:t>30</w:t>
      </w:r>
      <w:r w:rsidRPr="00232677">
        <w:rPr>
          <w:rFonts w:ascii="標楷體" w:eastAsia="標楷體" w:hAnsi="標楷體" w:hint="eastAsia"/>
          <w:b/>
          <w:sz w:val="28"/>
          <w:szCs w:val="28"/>
        </w:rPr>
        <w:t>分）</w:t>
      </w:r>
    </w:p>
    <w:p w14:paraId="62A24695" w14:textId="79DD3A1E" w:rsidR="00E7488B" w:rsidRDefault="00E7488B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（一</w:t>
      </w:r>
      <w:r w:rsidRPr="001C32D1">
        <w:rPr>
          <w:rFonts w:ascii="標楷體" w:eastAsia="標楷體" w:hAnsi="標楷體" w:hint="eastAsia"/>
          <w:b/>
        </w:rPr>
        <w:t>）</w:t>
      </w:r>
      <w:r>
        <w:rPr>
          <w:rFonts w:ascii="標楷體" w:eastAsia="標楷體" w:hAnsi="標楷體" w:hint="eastAsia"/>
          <w:b/>
        </w:rPr>
        <w:t xml:space="preserve">　</w:t>
      </w:r>
      <w:r w:rsidR="008B5B56">
        <w:rPr>
          <w:rFonts w:ascii="標楷體" w:eastAsia="標楷體" w:hAnsi="標楷體" w:hint="eastAsia"/>
          <w:b/>
        </w:rPr>
        <w:t xml:space="preserve">    </w:t>
      </w:r>
    </w:p>
    <w:p w14:paraId="4A8BC85A" w14:textId="08CF70BF" w:rsidR="007D2733" w:rsidRDefault="00E7488B" w:rsidP="00725F1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/>
        </w:rPr>
        <w:t xml:space="preserve">　　</w:t>
      </w:r>
      <w:r w:rsidR="003A1047" w:rsidRPr="003A1047">
        <w:rPr>
          <w:rFonts w:ascii="標楷體" w:eastAsia="標楷體" w:hAnsi="標楷體" w:hint="eastAsia"/>
          <w:bCs/>
        </w:rPr>
        <w:t>媽媽來長住之後，</w:t>
      </w:r>
      <w:r w:rsidR="003A1047">
        <w:rPr>
          <w:rFonts w:ascii="標楷體" w:eastAsia="標楷體" w:hAnsi="標楷體" w:hint="eastAsia"/>
          <w:bCs/>
        </w:rPr>
        <w:t>除了生活變熱鬧之外</w:t>
      </w:r>
      <w:r w:rsidR="003A1047" w:rsidRPr="003A1047">
        <w:rPr>
          <w:rFonts w:ascii="標楷體" w:eastAsia="標楷體" w:hAnsi="標楷體" w:hint="eastAsia"/>
          <w:bCs/>
        </w:rPr>
        <w:t>，</w:t>
      </w:r>
      <w:r w:rsidR="003A1047">
        <w:rPr>
          <w:rFonts w:ascii="標楷體" w:eastAsia="標楷體" w:hAnsi="標楷體" w:hint="eastAsia"/>
          <w:bCs/>
        </w:rPr>
        <w:t>最大的改變是家裡開伙的次數變多了</w:t>
      </w:r>
      <w:r w:rsidR="003A1047" w:rsidRPr="003A1047">
        <w:rPr>
          <w:rFonts w:ascii="標楷體" w:eastAsia="標楷體" w:hAnsi="標楷體" w:hint="eastAsia"/>
          <w:bCs/>
        </w:rPr>
        <w:t>。</w:t>
      </w:r>
      <w:r w:rsidR="003A1047">
        <w:rPr>
          <w:rFonts w:ascii="標楷體" w:eastAsia="標楷體" w:hAnsi="標楷體" w:hint="eastAsia"/>
          <w:bCs/>
        </w:rPr>
        <w:t>其實我本來就不喜外食</w:t>
      </w:r>
      <w:r w:rsidR="003A1047" w:rsidRPr="003A1047">
        <w:rPr>
          <w:rFonts w:ascii="標楷體" w:eastAsia="標楷體" w:hAnsi="標楷體" w:hint="eastAsia"/>
          <w:bCs/>
        </w:rPr>
        <w:t>，</w:t>
      </w:r>
      <w:r w:rsidR="003A1047">
        <w:rPr>
          <w:rFonts w:ascii="標楷體" w:eastAsia="標楷體" w:hAnsi="標楷體" w:hint="eastAsia"/>
          <w:bCs/>
        </w:rPr>
        <w:t>可是平日忙碌</w:t>
      </w:r>
      <w:r w:rsidR="003A1047" w:rsidRPr="003A1047">
        <w:rPr>
          <w:rFonts w:ascii="標楷體" w:eastAsia="標楷體" w:hAnsi="標楷體" w:hint="eastAsia"/>
          <w:bCs/>
        </w:rPr>
        <w:t>，</w:t>
      </w:r>
      <w:r w:rsidR="003A1047">
        <w:rPr>
          <w:rFonts w:ascii="標楷體" w:eastAsia="標楷體" w:hAnsi="標楷體" w:hint="eastAsia"/>
          <w:bCs/>
        </w:rPr>
        <w:t>吃得實在簡單</w:t>
      </w:r>
      <w:r w:rsidR="003A1047" w:rsidRPr="003A1047">
        <w:rPr>
          <w:rFonts w:ascii="標楷體" w:eastAsia="標楷體" w:hAnsi="標楷體" w:hint="eastAsia"/>
          <w:bCs/>
        </w:rPr>
        <w:t>。</w:t>
      </w:r>
      <w:r w:rsidR="003A1047">
        <w:rPr>
          <w:rFonts w:ascii="標楷體" w:eastAsia="標楷體" w:hAnsi="標楷體" w:hint="eastAsia"/>
          <w:bCs/>
        </w:rPr>
        <w:t>媽媽來了</w:t>
      </w:r>
      <w:r w:rsidR="003A1047" w:rsidRPr="003A1047">
        <w:rPr>
          <w:rFonts w:ascii="標楷體" w:eastAsia="標楷體" w:hAnsi="標楷體" w:hint="eastAsia"/>
          <w:bCs/>
        </w:rPr>
        <w:t>，</w:t>
      </w:r>
      <w:r w:rsidR="003A1047">
        <w:rPr>
          <w:rFonts w:ascii="標楷體" w:eastAsia="標楷體" w:hAnsi="標楷體" w:hint="eastAsia"/>
          <w:bCs/>
        </w:rPr>
        <w:t>總不能天天帶她上麵攤</w:t>
      </w:r>
      <w:r w:rsidR="003A1047" w:rsidRPr="003A1047">
        <w:rPr>
          <w:rFonts w:ascii="標楷體" w:eastAsia="標楷體" w:hAnsi="標楷體" w:hint="eastAsia"/>
          <w:bCs/>
        </w:rPr>
        <w:t>，</w:t>
      </w:r>
      <w:r w:rsidR="003A1047">
        <w:rPr>
          <w:rFonts w:ascii="標楷體" w:eastAsia="標楷體" w:hAnsi="標楷體" w:hint="eastAsia"/>
          <w:bCs/>
        </w:rPr>
        <w:t>那就自己開伙吧</w:t>
      </w:r>
      <w:r w:rsidR="003A1047" w:rsidRPr="003A1047">
        <w:rPr>
          <w:rFonts w:ascii="標楷體" w:eastAsia="標楷體" w:hAnsi="標楷體" w:hint="eastAsia"/>
          <w:bCs/>
        </w:rPr>
        <w:t>！</w:t>
      </w:r>
    </w:p>
    <w:p w14:paraId="3E9D8AEB" w14:textId="633B9B9C" w:rsidR="003A1047" w:rsidRDefault="003A1047" w:rsidP="00725F1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媽媽其實很善煮，以前在眷村，</w:t>
      </w:r>
      <w:r w:rsidR="00C61AC2">
        <w:rPr>
          <w:rFonts w:ascii="標楷體" w:eastAsia="標楷體" w:hAnsi="標楷體" w:hint="eastAsia"/>
          <w:bCs/>
        </w:rPr>
        <w:t>叔叔阿姨們最喜歡來我們家吃飯，芋頭米粉</w:t>
      </w:r>
      <w:r>
        <w:rPr>
          <w:rFonts w:ascii="標楷體" w:eastAsia="標楷體" w:hAnsi="標楷體" w:hint="eastAsia"/>
          <w:bCs/>
        </w:rPr>
        <w:t>、</w:t>
      </w:r>
      <w:r w:rsidR="00C61AC2">
        <w:rPr>
          <w:rFonts w:ascii="標楷體" w:eastAsia="標楷體" w:hAnsi="標楷體" w:hint="eastAsia"/>
          <w:bCs/>
        </w:rPr>
        <w:t>煎肉排</w:t>
      </w:r>
      <w:r>
        <w:rPr>
          <w:rFonts w:ascii="標楷體" w:eastAsia="標楷體" w:hAnsi="標楷體" w:hint="eastAsia"/>
          <w:bCs/>
        </w:rPr>
        <w:t>、</w:t>
      </w:r>
      <w:r w:rsidR="00C61AC2">
        <w:rPr>
          <w:rFonts w:ascii="標楷體" w:eastAsia="標楷體" w:hAnsi="標楷體" w:hint="eastAsia"/>
          <w:bCs/>
        </w:rPr>
        <w:t>蝦鬆</w:t>
      </w:r>
      <w:r>
        <w:rPr>
          <w:rFonts w:ascii="標楷體" w:eastAsia="標楷體" w:hAnsi="標楷體" w:hint="eastAsia"/>
          <w:bCs/>
        </w:rPr>
        <w:t>、</w:t>
      </w:r>
      <w:r w:rsidR="00C61AC2">
        <w:rPr>
          <w:rFonts w:ascii="標楷體" w:eastAsia="標楷體" w:hAnsi="標楷體" w:hint="eastAsia"/>
          <w:bCs/>
        </w:rPr>
        <w:t>涼拌雞絲</w:t>
      </w:r>
      <w:r>
        <w:rPr>
          <w:rFonts w:ascii="標楷體" w:eastAsia="標楷體" w:hAnsi="標楷體" w:hint="eastAsia"/>
          <w:bCs/>
        </w:rPr>
        <w:t>，</w:t>
      </w:r>
      <w:r w:rsidR="00C61AC2">
        <w:rPr>
          <w:rFonts w:ascii="標楷體" w:eastAsia="標楷體" w:hAnsi="標楷體" w:hint="eastAsia"/>
          <w:bCs/>
        </w:rPr>
        <w:t>都是她的拿手菜</w:t>
      </w:r>
      <w:r>
        <w:rPr>
          <w:rFonts w:ascii="標楷體" w:eastAsia="標楷體" w:hAnsi="標楷體" w:hint="eastAsia"/>
          <w:bCs/>
        </w:rPr>
        <w:t>。</w:t>
      </w:r>
      <w:r w:rsidR="00C61AC2">
        <w:rPr>
          <w:rFonts w:ascii="標楷體" w:eastAsia="標楷體" w:hAnsi="標楷體" w:hint="eastAsia"/>
          <w:bCs/>
        </w:rPr>
        <w:t>過年時</w:t>
      </w:r>
      <w:r>
        <w:rPr>
          <w:rFonts w:ascii="標楷體" w:eastAsia="標楷體" w:hAnsi="標楷體" w:hint="eastAsia"/>
          <w:bCs/>
        </w:rPr>
        <w:t>，</w:t>
      </w:r>
      <w:r w:rsidR="00C61AC2">
        <w:rPr>
          <w:rFonts w:ascii="標楷體" w:eastAsia="標楷體" w:hAnsi="標楷體" w:hint="eastAsia"/>
          <w:bCs/>
        </w:rPr>
        <w:t>親戚們走春</w:t>
      </w:r>
      <w:r>
        <w:rPr>
          <w:rFonts w:ascii="標楷體" w:eastAsia="標楷體" w:hAnsi="標楷體" w:hint="eastAsia"/>
          <w:bCs/>
        </w:rPr>
        <w:t>，</w:t>
      </w:r>
      <w:r w:rsidR="00C61AC2">
        <w:rPr>
          <w:rFonts w:ascii="標楷體" w:eastAsia="標楷體" w:hAnsi="標楷體" w:hint="eastAsia"/>
          <w:bCs/>
        </w:rPr>
        <w:t>我家的餐桌就像流水席</w:t>
      </w:r>
      <w:r>
        <w:rPr>
          <w:rFonts w:ascii="標楷體" w:eastAsia="標楷體" w:hAnsi="標楷體" w:hint="eastAsia"/>
          <w:bCs/>
        </w:rPr>
        <w:t>，</w:t>
      </w:r>
      <w:r w:rsidR="00C61AC2">
        <w:rPr>
          <w:rFonts w:ascii="標楷體" w:eastAsia="標楷體" w:hAnsi="標楷體" w:hint="eastAsia"/>
          <w:bCs/>
        </w:rPr>
        <w:t>姊姊妹妹們又吃又玩</w:t>
      </w:r>
      <w:r>
        <w:rPr>
          <w:rFonts w:ascii="標楷體" w:eastAsia="標楷體" w:hAnsi="標楷體" w:hint="eastAsia"/>
          <w:bCs/>
        </w:rPr>
        <w:t>，</w:t>
      </w:r>
      <w:r w:rsidR="00C61AC2">
        <w:rPr>
          <w:rFonts w:ascii="標楷體" w:eastAsia="標楷體" w:hAnsi="標楷體" w:hint="eastAsia"/>
          <w:bCs/>
        </w:rPr>
        <w:t>滿屋歡樂</w:t>
      </w:r>
      <w:r>
        <w:rPr>
          <w:rFonts w:ascii="標楷體" w:eastAsia="標楷體" w:hAnsi="標楷體" w:hint="eastAsia"/>
          <w:bCs/>
        </w:rPr>
        <w:t>。</w:t>
      </w:r>
    </w:p>
    <w:p w14:paraId="6CAA8403" w14:textId="1BFA4C45" w:rsidR="00C61AC2" w:rsidRDefault="00C61AC2" w:rsidP="00725F1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</w:t>
      </w:r>
      <w:r w:rsidR="002A41EB">
        <w:rPr>
          <w:rFonts w:ascii="標楷體" w:eastAsia="標楷體" w:hAnsi="標楷體" w:hint="eastAsia"/>
          <w:bCs/>
        </w:rPr>
        <w:t>可惜</w:t>
      </w:r>
      <w:r>
        <w:rPr>
          <w:rFonts w:ascii="標楷體" w:eastAsia="標楷體" w:hAnsi="標楷體" w:hint="eastAsia"/>
          <w:bCs/>
        </w:rPr>
        <w:t>，</w:t>
      </w:r>
      <w:r w:rsidR="002A41EB">
        <w:rPr>
          <w:rFonts w:ascii="標楷體" w:eastAsia="標楷體" w:hAnsi="標楷體" w:hint="eastAsia"/>
          <w:bCs/>
        </w:rPr>
        <w:t>再好的宴席總會散去。眷村拆了，媽媽搬到</w:t>
      </w:r>
      <w:r w:rsidR="002A41EB" w:rsidRPr="002A41EB">
        <w:rPr>
          <w:rFonts w:ascii="標楷體" w:eastAsia="標楷體" w:hAnsi="標楷體" w:hint="eastAsia"/>
          <w:bCs/>
          <w:u w:val="single"/>
        </w:rPr>
        <w:t>桃園</w:t>
      </w:r>
      <w:r w:rsidR="002A41EB">
        <w:rPr>
          <w:rFonts w:ascii="標楷體" w:eastAsia="標楷體" w:hAnsi="標楷體" w:hint="eastAsia"/>
          <w:bCs/>
        </w:rPr>
        <w:t>獨居，村子裡一起打麻將的叔叔阿姨們散的散，離去的離去；這幾年媽媽老了，容易累，過年也不辦桌擺酒打麻將了。以前喧騰笑鬧的晚餐，如今只剩她一個人，去自助餐買條炸魚，煮鍋熱湯，就著電視吃完一餐，雖然還是有魚有肉有甜點，但總是寂寞簡單。</w:t>
      </w:r>
    </w:p>
    <w:p w14:paraId="0C12AA6B" w14:textId="0B8C28B0" w:rsidR="002A41EB" w:rsidRPr="00C61AC2" w:rsidRDefault="00094CBF" w:rsidP="00725F1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                                          </w:t>
      </w:r>
      <w:r w:rsidR="002A41EB">
        <w:rPr>
          <w:rFonts w:ascii="標楷體" w:eastAsia="標楷體" w:hAnsi="標楷體" w:hint="eastAsia"/>
          <w:bCs/>
        </w:rPr>
        <w:t>~節錄自</w:t>
      </w:r>
      <w:r w:rsidR="002A41EB" w:rsidRPr="00094CBF">
        <w:rPr>
          <w:rFonts w:ascii="標楷體" w:eastAsia="標楷體" w:hAnsi="標楷體" w:hint="eastAsia"/>
          <w:bCs/>
          <w:u w:val="single"/>
        </w:rPr>
        <w:t>瞿欣怡</w:t>
      </w:r>
      <w:r w:rsidR="002A41EB">
        <w:rPr>
          <w:rFonts w:ascii="標楷體" w:eastAsia="標楷體" w:hAnsi="標楷體" w:hint="eastAsia"/>
          <w:bCs/>
        </w:rPr>
        <w:t>《</w:t>
      </w:r>
      <w:r>
        <w:rPr>
          <w:rFonts w:ascii="標楷體" w:eastAsia="標楷體" w:hAnsi="標楷體" w:hint="eastAsia"/>
          <w:bCs/>
        </w:rPr>
        <w:t>愛的極短篇：陪媽媽慢慢吃，慢慢老</w:t>
      </w:r>
      <w:r w:rsidR="002A41EB">
        <w:rPr>
          <w:rFonts w:ascii="標楷體" w:eastAsia="標楷體" w:hAnsi="標楷體" w:hint="eastAsia"/>
          <w:bCs/>
        </w:rPr>
        <w:t>》~</w:t>
      </w:r>
    </w:p>
    <w:p w14:paraId="7B83E068" w14:textId="69AF156B" w:rsidR="00EA46DE" w:rsidRDefault="00C237AC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36.</w:t>
      </w:r>
      <w:r w:rsidR="00094CBF">
        <w:rPr>
          <w:rFonts w:ascii="標楷體" w:eastAsia="標楷體" w:hAnsi="標楷體" w:hint="eastAsia"/>
        </w:rPr>
        <w:t>關於本文的內容說明</w:t>
      </w:r>
      <w:r w:rsidR="00EA46DE">
        <w:rPr>
          <w:rFonts w:ascii="標楷體" w:eastAsia="標楷體" w:hAnsi="標楷體" w:hint="eastAsia"/>
        </w:rPr>
        <w:t>，</w:t>
      </w:r>
      <w:r w:rsidR="00094CBF">
        <w:rPr>
          <w:rFonts w:ascii="標楷體" w:eastAsia="標楷體" w:hAnsi="標楷體" w:hint="eastAsia"/>
        </w:rPr>
        <w:t>下列敘述何者正確</w:t>
      </w:r>
      <w:r w:rsidR="00EA46DE">
        <w:rPr>
          <w:rFonts w:ascii="標楷體" w:eastAsia="標楷體" w:hAnsi="標楷體" w:hint="eastAsia"/>
        </w:rPr>
        <w:t>？</w:t>
      </w:r>
    </w:p>
    <w:p w14:paraId="7225398F" w14:textId="57716CA0" w:rsidR="00EA46DE" w:rsidRDefault="00EA46DE" w:rsidP="00C237A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C237AC" w:rsidRPr="00BF22C5">
        <w:rPr>
          <w:rFonts w:ascii="標楷體" w:eastAsia="標楷體" w:hAnsi="標楷體" w:hint="eastAsia"/>
          <w:color w:val="000000"/>
        </w:rPr>
        <w:t>（A）</w:t>
      </w:r>
      <w:r w:rsidR="00094CBF">
        <w:rPr>
          <w:rFonts w:ascii="標楷體" w:eastAsia="標楷體" w:hAnsi="標楷體" w:hint="eastAsia"/>
          <w:color w:val="000000"/>
        </w:rPr>
        <w:t>因為養生之故</w:t>
      </w:r>
      <w:r>
        <w:rPr>
          <w:rFonts w:ascii="標楷體" w:eastAsia="標楷體" w:hAnsi="標楷體" w:hint="eastAsia"/>
          <w:color w:val="000000"/>
        </w:rPr>
        <w:t>，</w:t>
      </w:r>
      <w:r w:rsidR="00094CBF">
        <w:rPr>
          <w:rFonts w:ascii="標楷體" w:eastAsia="標楷體" w:hAnsi="標楷體" w:hint="eastAsia"/>
          <w:color w:val="000000"/>
        </w:rPr>
        <w:t>所以作者開始改變飲食習慣</w:t>
      </w:r>
      <w:r>
        <w:rPr>
          <w:rFonts w:ascii="標楷體" w:eastAsia="標楷體" w:hAnsi="標楷體" w:hint="eastAsia"/>
          <w:color w:val="000000"/>
        </w:rPr>
        <w:t xml:space="preserve">  </w:t>
      </w:r>
      <w:r w:rsidR="00094CBF">
        <w:rPr>
          <w:rFonts w:ascii="標楷體" w:eastAsia="標楷體" w:hAnsi="標楷體" w:hint="eastAsia"/>
          <w:color w:val="000000"/>
        </w:rPr>
        <w:t xml:space="preserve">  </w:t>
      </w:r>
      <w:r w:rsidR="00C237AC" w:rsidRPr="00BF22C5">
        <w:rPr>
          <w:rFonts w:ascii="標楷體" w:eastAsia="標楷體" w:hAnsi="標楷體" w:hint="eastAsia"/>
          <w:color w:val="000000"/>
        </w:rPr>
        <w:t>（B）</w:t>
      </w:r>
      <w:r w:rsidR="00094CBF">
        <w:rPr>
          <w:rFonts w:ascii="標楷體" w:eastAsia="標楷體" w:hAnsi="標楷體" w:hint="eastAsia"/>
          <w:color w:val="000000"/>
        </w:rPr>
        <w:t>親朋好友喜歡到作者家吃飯是因為交通方便</w:t>
      </w:r>
    </w:p>
    <w:p w14:paraId="094A605B" w14:textId="0E2FFA4D" w:rsidR="00C237AC" w:rsidRDefault="00EA46DE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C237AC" w:rsidRPr="00094CBF">
        <w:rPr>
          <w:rFonts w:ascii="標楷體" w:eastAsia="標楷體" w:hAnsi="標楷體" w:hint="eastAsia"/>
        </w:rPr>
        <w:t>（C）</w:t>
      </w:r>
      <w:r w:rsidR="00094CBF">
        <w:rPr>
          <w:rFonts w:ascii="標楷體" w:eastAsia="標楷體" w:hAnsi="標楷體" w:hint="eastAsia"/>
          <w:color w:val="000000"/>
        </w:rPr>
        <w:t>作者一家從小便住在</w:t>
      </w:r>
      <w:r w:rsidR="00094CBF" w:rsidRPr="00094CBF">
        <w:rPr>
          <w:rFonts w:ascii="標楷體" w:eastAsia="標楷體" w:hAnsi="標楷體" w:hint="eastAsia"/>
          <w:color w:val="000000"/>
          <w:u w:val="single"/>
        </w:rPr>
        <w:t>桃園</w:t>
      </w:r>
      <w:r w:rsidR="00094CBF">
        <w:rPr>
          <w:rFonts w:ascii="標楷體" w:eastAsia="標楷體" w:hAnsi="標楷體" w:hint="eastAsia"/>
          <w:color w:val="000000"/>
        </w:rPr>
        <w:t>的眷村</w:t>
      </w:r>
      <w:r w:rsidR="00954488">
        <w:rPr>
          <w:rFonts w:ascii="標楷體" w:eastAsia="標楷體" w:hAnsi="標楷體" w:hint="eastAsia"/>
          <w:color w:val="000000"/>
        </w:rPr>
        <w:t>，</w:t>
      </w:r>
      <w:r w:rsidR="00094CBF">
        <w:rPr>
          <w:rFonts w:ascii="標楷體" w:eastAsia="標楷體" w:hAnsi="標楷體" w:hint="eastAsia"/>
          <w:color w:val="000000"/>
        </w:rPr>
        <w:t>從未搬離</w:t>
      </w:r>
      <w:r w:rsidR="00954488">
        <w:rPr>
          <w:rFonts w:ascii="標楷體" w:eastAsia="標楷體" w:hAnsi="標楷體" w:hint="eastAsia"/>
          <w:color w:val="000000"/>
        </w:rPr>
        <w:t xml:space="preserve">  </w:t>
      </w:r>
      <w:r w:rsidR="00094CBF">
        <w:rPr>
          <w:rFonts w:ascii="標楷體" w:eastAsia="標楷體" w:hAnsi="標楷體" w:hint="eastAsia"/>
          <w:color w:val="000000"/>
        </w:rPr>
        <w:t xml:space="preserve">  </w:t>
      </w:r>
      <w:r w:rsidR="00C237AC" w:rsidRPr="001D6310">
        <w:rPr>
          <w:rFonts w:ascii="標楷體" w:eastAsia="標楷體" w:hAnsi="標楷體" w:hint="eastAsia"/>
        </w:rPr>
        <w:t>（D）</w:t>
      </w:r>
      <w:r w:rsidR="00094CBF">
        <w:rPr>
          <w:rFonts w:ascii="標楷體" w:eastAsia="標楷體" w:hAnsi="標楷體" w:hint="eastAsia"/>
          <w:color w:val="000000"/>
        </w:rPr>
        <w:t>以過去的歡樂景象凸顯母親今日的落寞孤單</w:t>
      </w:r>
      <w:r w:rsidR="00C237AC">
        <w:rPr>
          <w:rFonts w:ascii="標楷體" w:eastAsia="標楷體" w:hAnsi="標楷體" w:hint="eastAsia"/>
        </w:rPr>
        <w:t>。</w:t>
      </w:r>
    </w:p>
    <w:p w14:paraId="5019378B" w14:textId="6995C92C" w:rsidR="00954488" w:rsidRDefault="00C237AC" w:rsidP="00C237AC">
      <w:pPr>
        <w:rPr>
          <w:rFonts w:ascii="標楷體" w:eastAsia="標楷體" w:hAnsi="標楷體"/>
        </w:rPr>
      </w:pPr>
      <w:r w:rsidRPr="008B72C5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7</w:t>
      </w:r>
      <w:r w:rsidRPr="008B72C5">
        <w:rPr>
          <w:rFonts w:ascii="標楷體" w:eastAsia="標楷體" w:hAnsi="標楷體" w:hint="eastAsia"/>
        </w:rPr>
        <w:t>.</w:t>
      </w:r>
      <w:r w:rsidR="00094CBF">
        <w:rPr>
          <w:rFonts w:ascii="標楷體" w:eastAsia="標楷體" w:hAnsi="標楷體" w:hint="eastAsia"/>
        </w:rPr>
        <w:t>以下選項為四個店家適用的春聯</w:t>
      </w:r>
      <w:r w:rsidR="00954488">
        <w:rPr>
          <w:rFonts w:ascii="標楷體" w:eastAsia="標楷體" w:hAnsi="標楷體" w:hint="eastAsia"/>
        </w:rPr>
        <w:t>，</w:t>
      </w:r>
      <w:r w:rsidR="00094CBF">
        <w:rPr>
          <w:rFonts w:ascii="標楷體" w:eastAsia="標楷體" w:hAnsi="標楷體" w:hint="eastAsia"/>
        </w:rPr>
        <w:t>根據文章內容，作者的母親到哪個店家工作最能發揮所長</w:t>
      </w:r>
      <w:r w:rsidR="00954488">
        <w:rPr>
          <w:rFonts w:ascii="標楷體" w:eastAsia="標楷體" w:hAnsi="標楷體" w:hint="eastAsia"/>
        </w:rPr>
        <w:t>？</w:t>
      </w:r>
    </w:p>
    <w:p w14:paraId="1026FB08" w14:textId="064BE87E" w:rsidR="00EF5885" w:rsidRDefault="00954488" w:rsidP="00C237AC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C237AC" w:rsidRPr="001D6310">
        <w:rPr>
          <w:rFonts w:ascii="標楷體" w:eastAsia="標楷體" w:hAnsi="標楷體" w:hint="eastAsia"/>
        </w:rPr>
        <w:t>（A）</w:t>
      </w:r>
      <w:r w:rsidR="00094CBF" w:rsidRPr="00094CBF">
        <w:rPr>
          <w:rFonts w:ascii="標楷體" w:eastAsia="標楷體" w:hAnsi="標楷體" w:hint="eastAsia"/>
        </w:rPr>
        <w:t>聞香須止步，知味且停車</w:t>
      </w:r>
      <w:r>
        <w:rPr>
          <w:rFonts w:ascii="標楷體" w:eastAsia="標楷體" w:hAnsi="標楷體" w:hint="eastAsia"/>
          <w:color w:val="000000"/>
        </w:rPr>
        <w:t xml:space="preserve">    </w:t>
      </w:r>
      <w:r w:rsidR="00C237AC" w:rsidRPr="00094CBF">
        <w:rPr>
          <w:rFonts w:ascii="標楷體" w:eastAsia="標楷體" w:hAnsi="標楷體" w:hint="eastAsia"/>
        </w:rPr>
        <w:t>（B）</w:t>
      </w:r>
      <w:r w:rsidR="00094CBF">
        <w:rPr>
          <w:rFonts w:ascii="標楷體" w:eastAsia="標楷體" w:hAnsi="標楷體" w:hint="eastAsia"/>
        </w:rPr>
        <w:t>巧織天孫錦，新裁月姐裳</w:t>
      </w:r>
    </w:p>
    <w:p w14:paraId="055F381D" w14:textId="18CDBB9F" w:rsidR="00C237AC" w:rsidRPr="00E307F5" w:rsidRDefault="00EF5885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C237AC" w:rsidRPr="001E7E4B">
        <w:rPr>
          <w:rFonts w:ascii="標楷體" w:eastAsia="標楷體" w:hAnsi="標楷體" w:hint="eastAsia"/>
          <w:color w:val="000000"/>
        </w:rPr>
        <w:t>（C）</w:t>
      </w:r>
      <w:r w:rsidR="00094CBF">
        <w:rPr>
          <w:rFonts w:ascii="標楷體" w:eastAsia="標楷體" w:hAnsi="標楷體" w:hint="eastAsia"/>
          <w:color w:val="000000"/>
        </w:rPr>
        <w:t>相逢視萍水，小住勝親人</w:t>
      </w:r>
      <w:r>
        <w:rPr>
          <w:rFonts w:ascii="標楷體" w:eastAsia="標楷體" w:hAnsi="標楷體" w:hint="eastAsia"/>
          <w:color w:val="000000"/>
        </w:rPr>
        <w:t xml:space="preserve">    </w:t>
      </w:r>
      <w:r w:rsidR="00C237AC" w:rsidRPr="001E7E4B">
        <w:rPr>
          <w:rFonts w:ascii="標楷體" w:eastAsia="標楷體" w:hAnsi="標楷體" w:hint="eastAsia"/>
          <w:color w:val="000000"/>
        </w:rPr>
        <w:t>（D）</w:t>
      </w:r>
      <w:r w:rsidR="00094CBF">
        <w:rPr>
          <w:rFonts w:ascii="標楷體" w:eastAsia="標楷體" w:hAnsi="標楷體" w:hint="eastAsia"/>
          <w:color w:val="000000"/>
        </w:rPr>
        <w:t>藏古今學術，聚天地精華。</w:t>
      </w:r>
    </w:p>
    <w:p w14:paraId="30F854BA" w14:textId="77777777" w:rsidR="00C237AC" w:rsidRDefault="00C237AC" w:rsidP="00C237AC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FAF2948" w14:textId="77777777" w:rsidR="006C3EBC" w:rsidRPr="00E7488B" w:rsidRDefault="006C3EBC" w:rsidP="00C237AC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1D73325" w14:textId="76C91E30" w:rsidR="00C237AC" w:rsidRDefault="00C237AC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（二</w:t>
      </w:r>
      <w:r w:rsidRPr="001C32D1">
        <w:rPr>
          <w:rFonts w:ascii="標楷體" w:eastAsia="標楷體" w:hAnsi="標楷體" w:hint="eastAsia"/>
          <w:b/>
        </w:rPr>
        <w:t>）</w:t>
      </w:r>
      <w:r>
        <w:rPr>
          <w:rFonts w:ascii="標楷體" w:eastAsia="標楷體" w:hAnsi="標楷體" w:hint="eastAsia"/>
          <w:b/>
        </w:rPr>
        <w:t xml:space="preserve">　</w:t>
      </w:r>
      <w:r w:rsidR="00BF683D">
        <w:rPr>
          <w:rFonts w:ascii="標楷體" w:eastAsia="標楷體" w:hAnsi="標楷體" w:hint="eastAsia"/>
          <w:b/>
        </w:rPr>
        <w:t>月夜憶舍弟    杜甫</w:t>
      </w:r>
    </w:p>
    <w:p w14:paraId="77D1E888" w14:textId="2B4E3559" w:rsidR="00C237AC" w:rsidRDefault="00C237AC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 w:rsidRPr="00BF683D">
        <w:rPr>
          <w:rFonts w:ascii="標楷體" w:eastAsia="標楷體" w:hAnsi="標楷體" w:hint="eastAsia"/>
          <w:bCs/>
        </w:rPr>
        <w:t xml:space="preserve">　　</w:t>
      </w:r>
      <w:r w:rsidR="00BF683D" w:rsidRPr="00BF683D">
        <w:rPr>
          <w:rFonts w:ascii="標楷體" w:eastAsia="標楷體" w:hAnsi="標楷體" w:hint="eastAsia"/>
          <w:bCs/>
        </w:rPr>
        <w:t>戍鼓斷人行，</w:t>
      </w:r>
      <w:r w:rsidR="00BF683D">
        <w:rPr>
          <w:rFonts w:ascii="標楷體" w:eastAsia="標楷體" w:hAnsi="標楷體" w:hint="eastAsia"/>
          <w:bCs/>
        </w:rPr>
        <w:t>邊秋一雁聲。露從今夜白，月是故鄉明。</w:t>
      </w:r>
    </w:p>
    <w:p w14:paraId="4750140F" w14:textId="68C64D33" w:rsidR="00BF683D" w:rsidRPr="00BF683D" w:rsidRDefault="00BF683D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有弟皆分散，無家問死生。寄書長不達，況乃未休兵。</w:t>
      </w:r>
    </w:p>
    <w:p w14:paraId="0F3E0B24" w14:textId="77777777" w:rsidR="00BF683D" w:rsidRDefault="00E7488B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38</w:t>
      </w:r>
      <w:r w:rsidRPr="00532FD8">
        <w:rPr>
          <w:rFonts w:ascii="標楷體" w:eastAsia="標楷體" w:hAnsi="標楷體" w:hint="eastAsia"/>
        </w:rPr>
        <w:t>.</w:t>
      </w:r>
      <w:r w:rsidR="00BF683D">
        <w:rPr>
          <w:rFonts w:ascii="標楷體" w:eastAsia="標楷體" w:hAnsi="標楷體" w:hint="eastAsia"/>
        </w:rPr>
        <w:t>關於這首詩的格律，下列敘述何者正確？</w:t>
      </w:r>
    </w:p>
    <w:p w14:paraId="5DEE178B" w14:textId="77777777" w:rsidR="00B10B18" w:rsidRDefault="00BF683D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7488B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屬平起式，押平聲國語「ㄥ」韻    </w:t>
      </w:r>
      <w:r w:rsidR="00E7488B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由「</w:t>
      </w:r>
      <w:r w:rsidR="00B10B18">
        <w:rPr>
          <w:rFonts w:ascii="標楷體" w:eastAsia="標楷體" w:hAnsi="標楷體" w:hint="eastAsia"/>
        </w:rPr>
        <w:t>戍鼓</w:t>
      </w:r>
      <w:r>
        <w:rPr>
          <w:rFonts w:ascii="標楷體" w:eastAsia="標楷體" w:hAnsi="標楷體" w:hint="eastAsia"/>
        </w:rPr>
        <w:t>」</w:t>
      </w:r>
      <w:r w:rsidR="00B10B18">
        <w:rPr>
          <w:rFonts w:ascii="標楷體" w:eastAsia="標楷體" w:hAnsi="標楷體" w:hint="eastAsia"/>
        </w:rPr>
        <w:t>、「邊秋」可知風格為邊塞詩</w:t>
      </w:r>
    </w:p>
    <w:p w14:paraId="0D0F8AE0" w14:textId="53E2071F" w:rsidR="00E7488B" w:rsidRDefault="00B10B18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7488B" w:rsidRPr="001D6310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頷聯、</w:t>
      </w:r>
      <w:r w:rsidR="00B318CD">
        <w:rPr>
          <w:rFonts w:ascii="標楷體" w:eastAsia="標楷體" w:hAnsi="標楷體" w:hint="eastAsia"/>
        </w:rPr>
        <w:t xml:space="preserve">頸聯皆有對仗，為五言律詩  </w:t>
      </w:r>
      <w:r w:rsidR="00E7488B">
        <w:rPr>
          <w:rFonts w:ascii="標楷體" w:eastAsia="標楷體" w:hAnsi="標楷體" w:hint="eastAsia"/>
        </w:rPr>
        <w:t>（D）</w:t>
      </w:r>
      <w:r w:rsidR="00B318CD">
        <w:rPr>
          <w:rFonts w:ascii="標楷體" w:eastAsia="標楷體" w:hAnsi="標楷體" w:hint="eastAsia"/>
        </w:rPr>
        <w:t>隔句押韻，</w:t>
      </w:r>
      <w:r w:rsidR="00834376">
        <w:rPr>
          <w:rFonts w:ascii="標楷體" w:eastAsia="標楷體" w:hAnsi="標楷體" w:hint="eastAsia"/>
        </w:rPr>
        <w:t>有換韻，不符律詩格律，應為五言古詩</w:t>
      </w:r>
      <w:r w:rsidR="00E7488B">
        <w:rPr>
          <w:rFonts w:ascii="標楷體" w:eastAsia="標楷體" w:hAnsi="標楷體" w:hint="eastAsia"/>
        </w:rPr>
        <w:t>。</w:t>
      </w:r>
    </w:p>
    <w:p w14:paraId="04CA2336" w14:textId="77777777" w:rsidR="00834376" w:rsidRDefault="00E7488B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39</w:t>
      </w:r>
      <w:r w:rsidRPr="00316A11">
        <w:rPr>
          <w:rFonts w:ascii="標楷體" w:eastAsia="標楷體" w:hAnsi="標楷體" w:hint="eastAsia"/>
        </w:rPr>
        <w:t>.</w:t>
      </w:r>
      <w:r w:rsidR="00834376">
        <w:rPr>
          <w:rFonts w:ascii="標楷體" w:eastAsia="標楷體" w:hAnsi="標楷體" w:hint="eastAsia"/>
        </w:rPr>
        <w:t>關於這首詩的寫作手法，下列敘述何者正確？</w:t>
      </w:r>
    </w:p>
    <w:p w14:paraId="68FA261F" w14:textId="6D3C62AC" w:rsidR="007E7561" w:rsidRDefault="00834376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7488B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首聯</w:t>
      </w:r>
      <w:r w:rsidR="00DB1DCA">
        <w:rPr>
          <w:rFonts w:ascii="標楷體" w:eastAsia="標楷體" w:hAnsi="標楷體" w:hint="eastAsia"/>
        </w:rPr>
        <w:t>運用視覺與嗅覺</w:t>
      </w:r>
      <w:r w:rsidR="00811915">
        <w:rPr>
          <w:rFonts w:ascii="標楷體" w:eastAsia="標楷體" w:hAnsi="標楷體" w:hint="eastAsia"/>
        </w:rPr>
        <w:t>摹寫</w:t>
      </w:r>
      <w:r w:rsidR="00DB1DC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 xml:space="preserve">描述戰爭一觸即發的肅殺氣氛    </w:t>
      </w:r>
    </w:p>
    <w:p w14:paraId="3E1DEDE7" w14:textId="5DA40D33" w:rsidR="007E7561" w:rsidRDefault="007E7561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7488B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頷聯點題，「月是故鄉明」既寫景也點出節令，並道出思鄉之情</w:t>
      </w:r>
    </w:p>
    <w:p w14:paraId="017D122A" w14:textId="40EB4E87" w:rsidR="007E7561" w:rsidRDefault="007E7561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7488B" w:rsidRPr="001D6310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頸聯抒發情感，上句寫弟兄離散，下句寫家已不存，家人生死難料</w:t>
      </w:r>
    </w:p>
    <w:p w14:paraId="284F6EDF" w14:textId="0A99AF4A" w:rsidR="00E7488B" w:rsidRDefault="007E7561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7488B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末聯</w:t>
      </w:r>
      <w:r w:rsidR="00C6757C">
        <w:rPr>
          <w:rFonts w:ascii="標楷體" w:eastAsia="標楷體" w:hAnsi="標楷體" w:hint="eastAsia"/>
        </w:rPr>
        <w:t>大聲渴求戰爭趕快止息</w:t>
      </w:r>
      <w:r>
        <w:rPr>
          <w:rFonts w:ascii="標楷體" w:eastAsia="標楷體" w:hAnsi="標楷體" w:hint="eastAsia"/>
        </w:rPr>
        <w:t>，</w:t>
      </w:r>
      <w:r w:rsidR="00C6757C">
        <w:rPr>
          <w:rFonts w:ascii="標楷體" w:eastAsia="標楷體" w:hAnsi="標楷體" w:hint="eastAsia"/>
        </w:rPr>
        <w:t>讓自己能將家書寄出，以免家人掛念</w:t>
      </w:r>
      <w:r w:rsidR="00E7488B" w:rsidRPr="00316A11">
        <w:rPr>
          <w:rFonts w:ascii="標楷體" w:eastAsia="標楷體" w:hAnsi="標楷體" w:hint="eastAsia"/>
        </w:rPr>
        <w:t>。</w:t>
      </w:r>
    </w:p>
    <w:p w14:paraId="6587C02E" w14:textId="77777777" w:rsidR="00491B29" w:rsidRDefault="00491B29" w:rsidP="00491B2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（三</w:t>
      </w:r>
      <w:r w:rsidRPr="001C32D1">
        <w:rPr>
          <w:rFonts w:ascii="標楷體" w:eastAsia="標楷體" w:hAnsi="標楷體" w:hint="eastAsia"/>
          <w:b/>
        </w:rPr>
        <w:t>）</w:t>
      </w:r>
      <w:r>
        <w:rPr>
          <w:rFonts w:ascii="標楷體" w:eastAsia="標楷體" w:hAnsi="標楷體" w:hint="eastAsia"/>
          <w:b/>
        </w:rPr>
        <w:t xml:space="preserve">　  </w:t>
      </w:r>
    </w:p>
    <w:p w14:paraId="23E486A5" w14:textId="77777777" w:rsidR="00491B29" w:rsidRDefault="00491B29" w:rsidP="00491B2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9E03EF">
        <w:rPr>
          <w:rFonts w:ascii="標楷體" w:eastAsia="標楷體" w:hAnsi="標楷體" w:hint="eastAsia"/>
          <w:bCs/>
        </w:rPr>
        <w:t>每逢看見有人彈鋼琴，</w:t>
      </w:r>
      <w:r>
        <w:rPr>
          <w:rFonts w:ascii="標楷體" w:eastAsia="標楷體" w:hAnsi="標楷體" w:hint="eastAsia"/>
          <w:bCs/>
        </w:rPr>
        <w:t>我就想起父親</w:t>
      </w:r>
      <w:r w:rsidRPr="009E03EF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每逢看見有人使用</w:t>
      </w:r>
      <w:r w:rsidRPr="00B45550">
        <w:rPr>
          <w:rFonts w:ascii="標楷體" w:eastAsia="標楷體" w:hAnsi="標楷體" w:hint="eastAsia"/>
          <w:bCs/>
          <w:u w:val="single"/>
        </w:rPr>
        <w:t>英</w:t>
      </w:r>
      <w:r>
        <w:rPr>
          <w:rFonts w:ascii="標楷體" w:eastAsia="標楷體" w:hAnsi="標楷體" w:hint="eastAsia"/>
          <w:bCs/>
        </w:rPr>
        <w:t>文打字機，我就想起父親。每逢從收音機裡聽到平劇的鼓聲，我就想起父親。父親不打鼓，不打字，也從來不彈鋼琴，但他的雙手比打鼓、打字、彈鋼琴的人忙上十倍，也巧妙十倍。當我上小學的時候，每天揹著書包從父親開設的包子鋪門前經過，總看見他在剁餡兒。他兩手並用，雙刀輪番而下，打鼓似地、彈琴似地敲響了砧板。當我去上學的時候，包子舖裡的成品堆得像小丘一樣高，他不停地剁餡兒；放學回來，成堆的包子不見了，賣完了，他仍然在那兒剁餡兒，好像永遠沒個完。</w:t>
      </w:r>
    </w:p>
    <w:p w14:paraId="110E2AEE" w14:textId="77777777" w:rsidR="00491B29" w:rsidRDefault="00491B29" w:rsidP="00491B2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那條路上有許多小吃店，聲音十分吵雜。可是而今在我的回憶之中，只有一種聲音，一種擂鼓的聲音，輕一陣重一陣、密一陣疏一陣，從路的這一頭響到那一頭。這是父親的戰鼓，我踏著他的鼓聲去上學，踏著他的鼓聲回家，我是在他的戰鬥裡長大的。</w:t>
      </w:r>
    </w:p>
    <w:p w14:paraId="6791AEC5" w14:textId="77777777" w:rsidR="00491B29" w:rsidRPr="009E03EF" w:rsidRDefault="00491B29" w:rsidP="00491B2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砧板在無止境地切剁、刮洗下，中間凹了下去，父親每隔幾年總要換一塊新的，把不堪再用的砧板收藏起來，那是一位生活的巨匠在完成了四個孩子的教育之後，所留下來的傳家之寶。                ~改寫自</w:t>
      </w:r>
      <w:r w:rsidRPr="00222B37">
        <w:rPr>
          <w:rFonts w:ascii="標楷體" w:eastAsia="標楷體" w:hAnsi="標楷體" w:hint="eastAsia"/>
          <w:bCs/>
          <w:u w:val="single"/>
        </w:rPr>
        <w:t>王鼎鈞</w:t>
      </w:r>
      <w:r w:rsidRPr="00222B37">
        <w:rPr>
          <w:rFonts w:ascii="標楷體" w:eastAsia="標楷體" w:hAnsi="標楷體" w:hint="eastAsia"/>
          <w:bCs/>
          <w:u w:val="wave"/>
        </w:rPr>
        <w:t>我的父親</w:t>
      </w:r>
      <w:r>
        <w:rPr>
          <w:rFonts w:ascii="標楷體" w:eastAsia="標楷體" w:hAnsi="標楷體" w:hint="eastAsia"/>
          <w:bCs/>
        </w:rPr>
        <w:t>~</w:t>
      </w:r>
    </w:p>
    <w:p w14:paraId="5AEAB240" w14:textId="77777777" w:rsidR="00491B29" w:rsidRDefault="00491B29" w:rsidP="00491B2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40.文中作者聽見鼓聲便會想起父親，是因為下列何者？</w:t>
      </w:r>
    </w:p>
    <w:p w14:paraId="78C536A9" w14:textId="77777777" w:rsidR="00491B29" w:rsidRDefault="00491B29" w:rsidP="00491B2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1D6310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父親剁餡的聲音    </w:t>
      </w:r>
      <w:r w:rsidRPr="00197DCC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 xml:space="preserve">家鄉戰爭的記憶    </w:t>
      </w:r>
      <w:r w:rsidRPr="00197DCC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 xml:space="preserve">父親擅長的鼓藝    </w:t>
      </w:r>
      <w:r w:rsidRPr="00197DCC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兒時烙印的陰影。</w:t>
      </w:r>
    </w:p>
    <w:p w14:paraId="40CEE370" w14:textId="77777777" w:rsidR="00491B29" w:rsidRDefault="00491B29" w:rsidP="00491B2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41</w:t>
      </w:r>
      <w:r w:rsidRPr="00C75733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  <w:bCs/>
        </w:rPr>
        <w:t>這是父親的戰鼓</w:t>
      </w:r>
      <w:r>
        <w:rPr>
          <w:rFonts w:ascii="標楷體" w:eastAsia="標楷體" w:hAnsi="標楷體"/>
          <w:bCs/>
        </w:rPr>
        <w:t>……</w:t>
      </w:r>
      <w:r>
        <w:rPr>
          <w:rFonts w:ascii="標楷體" w:eastAsia="標楷體" w:hAnsi="標楷體" w:hint="eastAsia"/>
          <w:bCs/>
        </w:rPr>
        <w:t>我是在他的戰鬥裡長大的。</w:t>
      </w:r>
      <w:r>
        <w:rPr>
          <w:rFonts w:ascii="標楷體" w:eastAsia="標楷體" w:hAnsi="標楷體" w:hint="eastAsia"/>
        </w:rPr>
        <w:t>」這句話真正的涵義為何？</w:t>
      </w:r>
    </w:p>
    <w:p w14:paraId="5BF804D8" w14:textId="6CAD3A90" w:rsidR="00491B29" w:rsidRDefault="00E96C00" w:rsidP="00491B2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1D4443" wp14:editId="28792F7D">
                <wp:simplePos x="0" y="0"/>
                <wp:positionH relativeFrom="column">
                  <wp:posOffset>-3810</wp:posOffset>
                </wp:positionH>
                <wp:positionV relativeFrom="paragraph">
                  <wp:posOffset>227330</wp:posOffset>
                </wp:positionV>
                <wp:extent cx="7962900" cy="3154680"/>
                <wp:effectExtent l="0" t="0" r="19050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0" cy="3154680"/>
                        </a:xfrm>
                        <a:prstGeom prst="rect">
                          <a:avLst/>
                        </a:prstGeom>
                        <a:noFill/>
                        <a:ln w="25400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C8B67" id="矩形 16" o:spid="_x0000_s1026" style="position:absolute;margin-left:-.3pt;margin-top:17.9pt;width:627pt;height:248.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" filled="f" strokecolor="black [3200]" strokeweight="2pt">
                <v:stroke linestyle="thinThin"/>
              </v:rect>
            </w:pict>
          </mc:Fallback>
        </mc:AlternateContent>
      </w:r>
      <w:r w:rsidR="00491B29">
        <w:rPr>
          <w:rFonts w:ascii="標楷體" w:eastAsia="標楷體" w:hAnsi="標楷體" w:hint="eastAsia"/>
        </w:rPr>
        <w:t xml:space="preserve">  </w:t>
      </w:r>
      <w:r w:rsidR="00491B29" w:rsidRPr="001D6310">
        <w:rPr>
          <w:rFonts w:ascii="標楷體" w:eastAsia="標楷體" w:hAnsi="標楷體" w:hint="eastAsia"/>
        </w:rPr>
        <w:t>（A）</w:t>
      </w:r>
      <w:r w:rsidR="00491B29">
        <w:rPr>
          <w:rFonts w:ascii="標楷體" w:eastAsia="標楷體" w:hAnsi="標楷體" w:hint="eastAsia"/>
          <w:color w:val="000000"/>
        </w:rPr>
        <w:t>父親的勞碌如同戰鬥  （B）父親性格如軍人一樣  （C）父親試考場猶如戰場  （D）父親採軍事化的管教</w:t>
      </w:r>
      <w:r w:rsidR="00491B29" w:rsidRPr="00C75733">
        <w:rPr>
          <w:rFonts w:ascii="標楷體" w:eastAsia="標楷體" w:hAnsi="標楷體" w:hint="eastAsia"/>
        </w:rPr>
        <w:t>。</w:t>
      </w:r>
    </w:p>
    <w:p w14:paraId="642544AF" w14:textId="6EF29E3B" w:rsidR="00491B29" w:rsidRDefault="00873D9E" w:rsidP="00491B29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(四</w:t>
      </w:r>
      <w:r>
        <w:rPr>
          <w:rFonts w:ascii="標楷體" w:eastAsia="標楷體" w:hAnsi="標楷體"/>
          <w:b/>
        </w:rPr>
        <w:t>)</w:t>
      </w:r>
    </w:p>
    <w:p w14:paraId="48A24D7D" w14:textId="77777777" w:rsidR="00873D9E" w:rsidRDefault="00873D9E" w:rsidP="00873D9E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/>
        </w:rPr>
        <w:t xml:space="preserve"> 【甲】</w:t>
      </w:r>
      <w:r w:rsidR="00491B29" w:rsidRPr="004B6C4F">
        <w:rPr>
          <w:rFonts w:ascii="標楷體" w:eastAsia="標楷體" w:hAnsi="標楷體" w:hint="eastAsia"/>
          <w:bCs/>
          <w:u w:val="single"/>
        </w:rPr>
        <w:t>世界衛生組織</w:t>
      </w:r>
      <w:r w:rsidR="00491B29" w:rsidRPr="002A750C">
        <w:rPr>
          <w:rFonts w:ascii="標楷體" w:eastAsia="標楷體" w:hAnsi="標楷體" w:hint="eastAsia"/>
          <w:bCs/>
        </w:rPr>
        <w:t>建議以身體質量指數</w:t>
      </w:r>
      <w:r w:rsidR="00491B29">
        <w:rPr>
          <w:rFonts w:ascii="標楷體" w:eastAsia="標楷體" w:hAnsi="標楷體" w:hint="eastAsia"/>
          <w:bCs/>
        </w:rPr>
        <w:t>(</w:t>
      </w:r>
      <w:r w:rsidR="00491B29">
        <w:rPr>
          <w:rFonts w:ascii="標楷體" w:eastAsia="標楷體" w:hAnsi="標楷體"/>
          <w:bCs/>
        </w:rPr>
        <w:t>BMI)</w:t>
      </w:r>
      <w:r w:rsidR="00491B29">
        <w:rPr>
          <w:rFonts w:ascii="標楷體" w:eastAsia="標楷體" w:hAnsi="標楷體" w:hint="eastAsia"/>
          <w:bCs/>
        </w:rPr>
        <w:t>來衡量肥胖程度，其計算公式是以體重(公斤</w:t>
      </w:r>
      <w:r w:rsidR="00491B29">
        <w:rPr>
          <w:rFonts w:ascii="標楷體" w:eastAsia="標楷體" w:hAnsi="標楷體"/>
          <w:bCs/>
        </w:rPr>
        <w:t>)</w:t>
      </w:r>
      <w:r w:rsidR="00491B29">
        <w:rPr>
          <w:rFonts w:ascii="標楷體" w:eastAsia="標楷體" w:hAnsi="標楷體" w:hint="eastAsia"/>
          <w:bCs/>
        </w:rPr>
        <w:t>除以身高</w:t>
      </w:r>
      <w:r w:rsidR="00491B29">
        <w:rPr>
          <w:rFonts w:ascii="標楷體" w:eastAsia="標楷體" w:hAnsi="標楷體"/>
          <w:bCs/>
        </w:rPr>
        <w:t>(</w:t>
      </w:r>
      <w:r w:rsidR="00491B29">
        <w:rPr>
          <w:rFonts w:ascii="標楷體" w:eastAsia="標楷體" w:hAnsi="標楷體" w:hint="eastAsia"/>
          <w:bCs/>
        </w:rPr>
        <w:t>公尺</w:t>
      </w:r>
      <w:r w:rsidR="00491B29">
        <w:rPr>
          <w:rFonts w:ascii="標楷體" w:eastAsia="標楷體" w:hAnsi="標楷體"/>
          <w:bCs/>
        </w:rPr>
        <w:t>)</w:t>
      </w:r>
      <w:r w:rsidR="00491B29">
        <w:rPr>
          <w:rFonts w:ascii="標楷體" w:eastAsia="標楷體" w:hAnsi="標楷體" w:hint="eastAsia"/>
          <w:bCs/>
        </w:rPr>
        <w:t>的平</w:t>
      </w:r>
      <w:r>
        <w:rPr>
          <w:rFonts w:ascii="標楷體" w:eastAsia="標楷體" w:hAnsi="標楷體" w:hint="eastAsia"/>
          <w:bCs/>
        </w:rPr>
        <w:t xml:space="preserve"> </w:t>
      </w:r>
    </w:p>
    <w:p w14:paraId="04C8E1B8" w14:textId="0689456C" w:rsidR="00491B29" w:rsidRDefault="00873D9E" w:rsidP="00873D9E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</w:t>
      </w:r>
      <w:r w:rsidR="00491B29">
        <w:rPr>
          <w:rFonts w:ascii="標楷體" w:eastAsia="標楷體" w:hAnsi="標楷體" w:hint="eastAsia"/>
          <w:bCs/>
        </w:rPr>
        <w:t>方。國民健康署建議我國成人B</w:t>
      </w:r>
      <w:r w:rsidR="00491B29">
        <w:rPr>
          <w:rFonts w:ascii="標楷體" w:eastAsia="標楷體" w:hAnsi="標楷體"/>
          <w:bCs/>
        </w:rPr>
        <w:t>MI</w:t>
      </w:r>
      <w:r w:rsidR="00491B29">
        <w:rPr>
          <w:rFonts w:ascii="標楷體" w:eastAsia="標楷體" w:hAnsi="標楷體" w:hint="eastAsia"/>
          <w:bCs/>
        </w:rPr>
        <w:t>應維持在18.5</w:t>
      </w:r>
      <w:r w:rsidR="00491B29">
        <w:rPr>
          <w:rFonts w:ascii="標楷體" w:eastAsia="標楷體" w:hAnsi="標楷體"/>
          <w:bCs/>
        </w:rPr>
        <w:t>(kg/</w:t>
      </w:r>
      <w:r w:rsidR="00491B29">
        <w:rPr>
          <w:rFonts w:ascii="標楷體" w:eastAsia="標楷體" w:hAnsi="標楷體" w:hint="eastAsia"/>
          <w:bCs/>
        </w:rPr>
        <w:t>㎡</w:t>
      </w:r>
      <w:r w:rsidR="00491B29">
        <w:rPr>
          <w:rFonts w:ascii="標楷體" w:eastAsia="標楷體" w:hAnsi="標楷體"/>
          <w:bCs/>
        </w:rPr>
        <w:t>)</w:t>
      </w:r>
      <w:r w:rsidR="00491B29">
        <w:rPr>
          <w:rFonts w:ascii="標楷體" w:eastAsia="標楷體" w:hAnsi="標楷體" w:hint="eastAsia"/>
          <w:bCs/>
        </w:rPr>
        <w:t>及24</w:t>
      </w:r>
      <w:r w:rsidR="00491B29">
        <w:rPr>
          <w:rFonts w:ascii="標楷體" w:eastAsia="標楷體" w:hAnsi="標楷體"/>
          <w:bCs/>
        </w:rPr>
        <w:t>(kg/</w:t>
      </w:r>
      <w:r w:rsidR="00491B29">
        <w:rPr>
          <w:rFonts w:ascii="標楷體" w:eastAsia="標楷體" w:hAnsi="標楷體" w:hint="eastAsia"/>
          <w:bCs/>
        </w:rPr>
        <w:t>㎡</w:t>
      </w:r>
      <w:r w:rsidR="00491B29">
        <w:rPr>
          <w:rFonts w:ascii="標楷體" w:eastAsia="標楷體" w:hAnsi="標楷體"/>
          <w:bCs/>
        </w:rPr>
        <w:t>)</w:t>
      </w:r>
      <w:r w:rsidR="00491B29">
        <w:rPr>
          <w:rFonts w:ascii="標楷體" w:eastAsia="標楷體" w:hAnsi="標楷體" w:hint="eastAsia"/>
          <w:bCs/>
        </w:rPr>
        <w:t>之間，太瘦、過重或太胖皆有礙健康。</w:t>
      </w:r>
    </w:p>
    <w:p w14:paraId="33D93682" w14:textId="77777777" w:rsidR="00873D9E" w:rsidRDefault="00491B29" w:rsidP="00491B29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</w:t>
      </w:r>
      <w:r w:rsidR="00873D9E">
        <w:rPr>
          <w:rFonts w:ascii="標楷體" w:eastAsia="標楷體" w:hAnsi="標楷體" w:hint="eastAsia"/>
          <w:bCs/>
        </w:rPr>
        <w:t xml:space="preserve"> </w:t>
      </w:r>
      <w:r>
        <w:rPr>
          <w:rFonts w:ascii="標楷體" w:eastAsia="標楷體" w:hAnsi="標楷體" w:hint="eastAsia"/>
          <w:bCs/>
        </w:rPr>
        <w:t xml:space="preserve"> </w:t>
      </w:r>
      <w:r w:rsidR="00873D9E">
        <w:rPr>
          <w:rFonts w:ascii="標楷體" w:eastAsia="標楷體" w:hAnsi="標楷體" w:hint="eastAsia"/>
          <w:bCs/>
        </w:rPr>
        <w:t xml:space="preserve">  </w:t>
      </w:r>
      <w:r>
        <w:rPr>
          <w:rFonts w:ascii="標楷體" w:eastAsia="標楷體" w:hAnsi="標楷體" w:hint="eastAsia"/>
          <w:bCs/>
        </w:rPr>
        <w:t>研究顯示，體重過重或是肥胖(</w:t>
      </w:r>
      <w:r>
        <w:rPr>
          <w:rFonts w:ascii="標楷體" w:eastAsia="標楷體" w:hAnsi="標楷體"/>
          <w:bCs/>
        </w:rPr>
        <w:t>BMI</w:t>
      </w:r>
      <w:r>
        <w:rPr>
          <w:rFonts w:ascii="標楷體" w:eastAsia="標楷體" w:hAnsi="標楷體" w:hint="eastAsia"/>
          <w:bCs/>
        </w:rPr>
        <w:t>≧24</w:t>
      </w:r>
      <w:r>
        <w:rPr>
          <w:rFonts w:ascii="標楷體" w:eastAsia="標楷體" w:hAnsi="標楷體"/>
          <w:bCs/>
        </w:rPr>
        <w:t>)</w:t>
      </w:r>
      <w:r>
        <w:rPr>
          <w:rFonts w:ascii="標楷體" w:eastAsia="標楷體" w:hAnsi="標楷體" w:hint="eastAsia"/>
          <w:bCs/>
        </w:rPr>
        <w:t>為糖尿病、心血管疾病、惡性腫瘤等慢性疾病的主要風險因素；而過</w:t>
      </w:r>
    </w:p>
    <w:p w14:paraId="1E4CF266" w14:textId="77777777" w:rsidR="00873D9E" w:rsidRDefault="00873D9E" w:rsidP="00491B29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</w:t>
      </w:r>
      <w:r w:rsidR="00491B29">
        <w:rPr>
          <w:rFonts w:ascii="標楷體" w:eastAsia="標楷體" w:hAnsi="標楷體" w:hint="eastAsia"/>
          <w:bCs/>
        </w:rPr>
        <w:t>瘦，則會有營養不良、骨質疏鬆、猝死等健康問題。由於B</w:t>
      </w:r>
      <w:r w:rsidR="00491B29">
        <w:rPr>
          <w:rFonts w:ascii="標楷體" w:eastAsia="標楷體" w:hAnsi="標楷體"/>
          <w:bCs/>
        </w:rPr>
        <w:t>MI</w:t>
      </w:r>
      <w:r w:rsidR="00491B29">
        <w:rPr>
          <w:rFonts w:ascii="標楷體" w:eastAsia="標楷體" w:hAnsi="標楷體" w:hint="eastAsia"/>
          <w:bCs/>
        </w:rPr>
        <w:t>主要反應整體體重，無法區別體重中的體脂肪組織</w:t>
      </w:r>
      <w:r>
        <w:rPr>
          <w:rFonts w:ascii="標楷體" w:eastAsia="標楷體" w:hAnsi="標楷體" w:hint="eastAsia"/>
          <w:bCs/>
        </w:rPr>
        <w:t xml:space="preserve"> </w:t>
      </w:r>
    </w:p>
    <w:p w14:paraId="28F61D69" w14:textId="77777777" w:rsidR="00873D9E" w:rsidRDefault="00873D9E" w:rsidP="00491B29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</w:t>
      </w:r>
      <w:r w:rsidR="00491B29">
        <w:rPr>
          <w:rFonts w:ascii="標楷體" w:eastAsia="標楷體" w:hAnsi="標楷體" w:hint="eastAsia"/>
          <w:bCs/>
        </w:rPr>
        <w:t>與非脂肪組織(包括肌肉、器官</w:t>
      </w:r>
      <w:r w:rsidR="00491B29">
        <w:rPr>
          <w:rFonts w:ascii="標楷體" w:eastAsia="標楷體" w:hAnsi="標楷體"/>
          <w:bCs/>
        </w:rPr>
        <w:t>)</w:t>
      </w:r>
      <w:r w:rsidR="00491B29">
        <w:rPr>
          <w:rFonts w:ascii="標楷體" w:eastAsia="標楷體" w:hAnsi="標楷體" w:hint="eastAsia"/>
          <w:bCs/>
        </w:rPr>
        <w:t>，同樣身高體重的人，體脂肪量則不一定相同，因此B</w:t>
      </w:r>
      <w:r w:rsidR="00491B29">
        <w:rPr>
          <w:rFonts w:ascii="標楷體" w:eastAsia="標楷體" w:hAnsi="標楷體"/>
          <w:bCs/>
        </w:rPr>
        <w:t>MI</w:t>
      </w:r>
      <w:r w:rsidR="00491B29">
        <w:rPr>
          <w:rFonts w:ascii="標楷體" w:eastAsia="標楷體" w:hAnsi="標楷體" w:hint="eastAsia"/>
          <w:bCs/>
        </w:rPr>
        <w:t>其實是整體營養狀態的</w:t>
      </w:r>
      <w:r>
        <w:rPr>
          <w:rFonts w:ascii="標楷體" w:eastAsia="標楷體" w:hAnsi="標楷體" w:hint="eastAsia"/>
          <w:bCs/>
        </w:rPr>
        <w:t xml:space="preserve"> </w:t>
      </w:r>
    </w:p>
    <w:p w14:paraId="2987F1CA" w14:textId="3B000536" w:rsidR="00491B29" w:rsidRDefault="00873D9E" w:rsidP="00491B29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</w:t>
      </w:r>
      <w:r w:rsidR="00491B29">
        <w:rPr>
          <w:rFonts w:ascii="標楷體" w:eastAsia="標楷體" w:hAnsi="標楷體" w:hint="eastAsia"/>
          <w:bCs/>
        </w:rPr>
        <w:t>指標。以往拿來做為肥胖的指標，是因發現B</w:t>
      </w:r>
      <w:r w:rsidR="00491B29">
        <w:rPr>
          <w:rFonts w:ascii="標楷體" w:eastAsia="標楷體" w:hAnsi="標楷體"/>
          <w:bCs/>
        </w:rPr>
        <w:t>MI</w:t>
      </w:r>
      <w:r w:rsidR="00491B29">
        <w:rPr>
          <w:rFonts w:ascii="標楷體" w:eastAsia="標楷體" w:hAnsi="標楷體" w:hint="eastAsia"/>
          <w:bCs/>
        </w:rPr>
        <w:t>與體脂肪在統計上有高度相關。</w:t>
      </w:r>
    </w:p>
    <w:p w14:paraId="5F5390B9" w14:textId="77777777" w:rsidR="00491B29" w:rsidRDefault="00491B29" w:rsidP="00491B29">
      <w:pPr>
        <w:rPr>
          <w:rFonts w:ascii="新細明體" w:hAnsi="新細明體"/>
        </w:rPr>
      </w:pPr>
      <w:r>
        <w:rPr>
          <w:rFonts w:ascii="標楷體" w:eastAsia="標楷體" w:hAnsi="標楷體" w:hint="eastAsia"/>
          <w:bCs/>
        </w:rPr>
        <w:t xml:space="preserve"> </w:t>
      </w:r>
      <w:r w:rsidR="00873D9E" w:rsidRPr="00E96C00">
        <w:rPr>
          <w:rFonts w:ascii="標楷體" w:eastAsia="標楷體" w:hAnsi="標楷體" w:hint="eastAsia"/>
          <w:b/>
        </w:rPr>
        <w:t>【</w:t>
      </w:r>
      <w:r w:rsidR="00E96C00" w:rsidRPr="00E96C00">
        <w:rPr>
          <w:rFonts w:ascii="標楷體" w:eastAsia="標楷體" w:hAnsi="標楷體" w:hint="eastAsia"/>
          <w:b/>
        </w:rPr>
        <w:t>乙</w:t>
      </w:r>
      <w:r w:rsidR="00873D9E" w:rsidRPr="00E96C00">
        <w:rPr>
          <w:rFonts w:ascii="標楷體" w:eastAsia="標楷體" w:hAnsi="標楷體" w:hint="eastAsia"/>
          <w:b/>
        </w:rPr>
        <w:t>】</w:t>
      </w:r>
      <w:r>
        <w:rPr>
          <w:rFonts w:ascii="標楷體" w:eastAsia="標楷體" w:hAnsi="標楷體" w:hint="eastAsia"/>
          <w:bCs/>
        </w:rPr>
        <w:t xml:space="preserve">                                                     ~改寫自衛生署食品資訊網〈肥胖及體重控制〉~</w:t>
      </w:r>
      <w:r w:rsidRPr="00D05346">
        <w:rPr>
          <w:rFonts w:ascii="新細明體" w:hAnsi="新細明體" w:hint="eastAsia"/>
        </w:rPr>
        <w:t xml:space="preserve"> </w:t>
      </w:r>
    </w:p>
    <w:tbl>
      <w:tblPr>
        <w:tblStyle w:val="a3"/>
        <w:tblW w:w="0" w:type="auto"/>
        <w:tblInd w:w="7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83"/>
        <w:gridCol w:w="5954"/>
      </w:tblGrid>
      <w:tr w:rsidR="00491B29" w14:paraId="18FA17E4" w14:textId="77777777" w:rsidTr="00E96C00">
        <w:tc>
          <w:tcPr>
            <w:tcW w:w="1683" w:type="dxa"/>
            <w:vAlign w:val="center"/>
          </w:tcPr>
          <w:p w14:paraId="79420CC0" w14:textId="77777777" w:rsidR="00491B29" w:rsidRPr="004B6C4F" w:rsidRDefault="00491B29" w:rsidP="00E96C00">
            <w:pPr>
              <w:jc w:val="center"/>
              <w:rPr>
                <w:rFonts w:ascii="標楷體" w:eastAsia="標楷體" w:hAnsi="標楷體"/>
              </w:rPr>
            </w:pPr>
            <w:r w:rsidRPr="004B6C4F">
              <w:rPr>
                <w:rFonts w:ascii="標楷體" w:eastAsia="標楷體" w:hAnsi="標楷體" w:hint="eastAsia"/>
              </w:rPr>
              <w:t>成人肥胖定義</w:t>
            </w:r>
          </w:p>
        </w:tc>
        <w:tc>
          <w:tcPr>
            <w:tcW w:w="5954" w:type="dxa"/>
            <w:vAlign w:val="center"/>
          </w:tcPr>
          <w:p w14:paraId="75F0264C" w14:textId="77777777" w:rsidR="00491B29" w:rsidRPr="004B6C4F" w:rsidRDefault="00491B29" w:rsidP="00E96C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身體質量指數(</w:t>
            </w:r>
            <w:r>
              <w:rPr>
                <w:rFonts w:ascii="標楷體" w:eastAsia="標楷體" w:hAnsi="標楷體"/>
              </w:rPr>
              <w:t>BMI)</w:t>
            </w:r>
          </w:p>
        </w:tc>
      </w:tr>
      <w:tr w:rsidR="00491B29" w14:paraId="118CB866" w14:textId="77777777" w:rsidTr="00E96C00">
        <w:tc>
          <w:tcPr>
            <w:tcW w:w="1683" w:type="dxa"/>
            <w:vAlign w:val="center"/>
          </w:tcPr>
          <w:p w14:paraId="4D73370E" w14:textId="77777777" w:rsidR="00491B29" w:rsidRPr="004B6C4F" w:rsidRDefault="00491B29" w:rsidP="00E96C00">
            <w:pPr>
              <w:jc w:val="center"/>
              <w:rPr>
                <w:rFonts w:ascii="標楷體" w:eastAsia="標楷體" w:hAnsi="標楷體"/>
              </w:rPr>
            </w:pPr>
            <w:r w:rsidRPr="004B6C4F">
              <w:rPr>
                <w:rFonts w:ascii="標楷體" w:eastAsia="標楷體" w:hAnsi="標楷體" w:hint="eastAsia"/>
              </w:rPr>
              <w:t>體態過輕</w:t>
            </w:r>
          </w:p>
        </w:tc>
        <w:tc>
          <w:tcPr>
            <w:tcW w:w="5954" w:type="dxa"/>
            <w:vAlign w:val="center"/>
          </w:tcPr>
          <w:p w14:paraId="5813FAE3" w14:textId="77777777" w:rsidR="00491B29" w:rsidRPr="004B6C4F" w:rsidRDefault="00491B29" w:rsidP="00E96C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</w:t>
            </w:r>
            <w:r>
              <w:rPr>
                <w:rFonts w:ascii="標楷體" w:eastAsia="標楷體" w:hAnsi="標楷體"/>
              </w:rPr>
              <w:t>MI</w:t>
            </w:r>
            <w:r>
              <w:rPr>
                <w:rFonts w:ascii="標楷體" w:eastAsia="標楷體" w:hAnsi="標楷體" w:hint="eastAsia"/>
              </w:rPr>
              <w:t>＜18.5</w:t>
            </w:r>
          </w:p>
        </w:tc>
      </w:tr>
      <w:tr w:rsidR="00491B29" w14:paraId="74257305" w14:textId="77777777" w:rsidTr="00E96C00">
        <w:tc>
          <w:tcPr>
            <w:tcW w:w="1683" w:type="dxa"/>
            <w:vAlign w:val="center"/>
          </w:tcPr>
          <w:p w14:paraId="5E8AE40A" w14:textId="77777777" w:rsidR="00491B29" w:rsidRPr="004B6C4F" w:rsidRDefault="00491B29" w:rsidP="00E96C00">
            <w:pPr>
              <w:jc w:val="center"/>
              <w:rPr>
                <w:rFonts w:ascii="標楷體" w:eastAsia="標楷體" w:hAnsi="標楷體"/>
              </w:rPr>
            </w:pPr>
            <w:r w:rsidRPr="004B6C4F">
              <w:rPr>
                <w:rFonts w:ascii="標楷體" w:eastAsia="標楷體" w:hAnsi="標楷體" w:hint="eastAsia"/>
              </w:rPr>
              <w:t>健康體位</w:t>
            </w:r>
          </w:p>
        </w:tc>
        <w:tc>
          <w:tcPr>
            <w:tcW w:w="5954" w:type="dxa"/>
            <w:vAlign w:val="center"/>
          </w:tcPr>
          <w:p w14:paraId="115B3C50" w14:textId="77777777" w:rsidR="00491B29" w:rsidRPr="004B6C4F" w:rsidRDefault="00491B29" w:rsidP="00E96C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18.5≦B</w:t>
            </w:r>
            <w:r>
              <w:rPr>
                <w:rFonts w:ascii="標楷體" w:eastAsia="標楷體" w:hAnsi="標楷體"/>
              </w:rPr>
              <w:t>MI</w:t>
            </w:r>
            <w:r>
              <w:rPr>
                <w:rFonts w:ascii="標楷體" w:eastAsia="標楷體" w:hAnsi="標楷體" w:hint="eastAsia"/>
              </w:rPr>
              <w:t>＜2</w:t>
            </w:r>
            <w:r>
              <w:rPr>
                <w:rFonts w:ascii="標楷體" w:eastAsia="標楷體" w:hAnsi="標楷體"/>
              </w:rPr>
              <w:t>4</w:t>
            </w:r>
          </w:p>
        </w:tc>
      </w:tr>
      <w:tr w:rsidR="00491B29" w14:paraId="72C61363" w14:textId="77777777" w:rsidTr="00E96C00">
        <w:tc>
          <w:tcPr>
            <w:tcW w:w="1683" w:type="dxa"/>
            <w:vAlign w:val="center"/>
          </w:tcPr>
          <w:p w14:paraId="5BBA7C3A" w14:textId="77777777" w:rsidR="00491B29" w:rsidRPr="004B6C4F" w:rsidRDefault="00491B29" w:rsidP="00E96C00">
            <w:pPr>
              <w:jc w:val="center"/>
              <w:rPr>
                <w:rFonts w:ascii="標楷體" w:eastAsia="標楷體" w:hAnsi="標楷體"/>
              </w:rPr>
            </w:pPr>
            <w:r w:rsidRPr="004B6C4F">
              <w:rPr>
                <w:rFonts w:ascii="標楷體" w:eastAsia="標楷體" w:hAnsi="標楷體" w:hint="eastAsia"/>
              </w:rPr>
              <w:t>體位異常</w:t>
            </w:r>
          </w:p>
        </w:tc>
        <w:tc>
          <w:tcPr>
            <w:tcW w:w="5954" w:type="dxa"/>
          </w:tcPr>
          <w:p w14:paraId="1C3CAF30" w14:textId="77777777" w:rsidR="00491B29" w:rsidRDefault="00491B29" w:rsidP="005B13E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過重：24≦B</w:t>
            </w:r>
            <w:r>
              <w:rPr>
                <w:rFonts w:ascii="標楷體" w:eastAsia="標楷體" w:hAnsi="標楷體"/>
              </w:rPr>
              <w:t>MI</w:t>
            </w:r>
            <w:r>
              <w:rPr>
                <w:rFonts w:ascii="標楷體" w:eastAsia="標楷體" w:hAnsi="標楷體" w:hint="eastAsia"/>
              </w:rPr>
              <w:t>＜2</w:t>
            </w:r>
            <w:r>
              <w:rPr>
                <w:rFonts w:ascii="標楷體" w:eastAsia="標楷體" w:hAnsi="標楷體"/>
              </w:rPr>
              <w:t xml:space="preserve">7        </w:t>
            </w:r>
            <w:r>
              <w:rPr>
                <w:rFonts w:ascii="標楷體" w:eastAsia="標楷體" w:hAnsi="標楷體" w:hint="eastAsia"/>
              </w:rPr>
              <w:t>輕度肥胖：27≦B</w:t>
            </w:r>
            <w:r>
              <w:rPr>
                <w:rFonts w:ascii="標楷體" w:eastAsia="標楷體" w:hAnsi="標楷體"/>
              </w:rPr>
              <w:t>MI</w:t>
            </w:r>
            <w:r>
              <w:rPr>
                <w:rFonts w:ascii="標楷體" w:eastAsia="標楷體" w:hAnsi="標楷體" w:hint="eastAsia"/>
              </w:rPr>
              <w:t>＜3</w:t>
            </w:r>
            <w:r>
              <w:rPr>
                <w:rFonts w:ascii="標楷體" w:eastAsia="標楷體" w:hAnsi="標楷體"/>
              </w:rPr>
              <w:t>0</w:t>
            </w:r>
          </w:p>
          <w:p w14:paraId="5F19906A" w14:textId="77777777" w:rsidR="00491B29" w:rsidRPr="00E66382" w:rsidRDefault="00491B29" w:rsidP="005B13E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中度肥胖：30≦B</w:t>
            </w:r>
            <w:r>
              <w:rPr>
                <w:rFonts w:ascii="標楷體" w:eastAsia="標楷體" w:hAnsi="標楷體"/>
              </w:rPr>
              <w:t>MI</w:t>
            </w:r>
            <w:r>
              <w:rPr>
                <w:rFonts w:ascii="標楷體" w:eastAsia="標楷體" w:hAnsi="標楷體" w:hint="eastAsia"/>
              </w:rPr>
              <w:t>＜3</w:t>
            </w:r>
            <w:r>
              <w:rPr>
                <w:rFonts w:ascii="標楷體" w:eastAsia="標楷體" w:hAnsi="標楷體"/>
              </w:rPr>
              <w:t xml:space="preserve">5    </w:t>
            </w:r>
            <w:r>
              <w:rPr>
                <w:rFonts w:ascii="標楷體" w:eastAsia="標楷體" w:hAnsi="標楷體" w:hint="eastAsia"/>
              </w:rPr>
              <w:t>重度肥胖：B</w:t>
            </w:r>
            <w:r>
              <w:rPr>
                <w:rFonts w:ascii="標楷體" w:eastAsia="標楷體" w:hAnsi="標楷體"/>
              </w:rPr>
              <w:t>MI</w:t>
            </w:r>
            <w:r>
              <w:rPr>
                <w:rFonts w:ascii="標楷體" w:eastAsia="標楷體" w:hAnsi="標楷體" w:hint="eastAsia"/>
              </w:rPr>
              <w:t>≧3</w:t>
            </w:r>
            <w:r>
              <w:rPr>
                <w:rFonts w:ascii="標楷體" w:eastAsia="標楷體" w:hAnsi="標楷體"/>
              </w:rPr>
              <w:t>5</w:t>
            </w:r>
          </w:p>
        </w:tc>
      </w:tr>
    </w:tbl>
    <w:p w14:paraId="33E2B7D9" w14:textId="77777777" w:rsidR="00491B29" w:rsidRDefault="00491B29" w:rsidP="00491B29">
      <w:pPr>
        <w:rPr>
          <w:rFonts w:ascii="標楷體" w:eastAsia="標楷體" w:hAnsi="標楷體"/>
        </w:rPr>
      </w:pPr>
    </w:p>
    <w:p w14:paraId="1BB3D57A" w14:textId="70258EDE" w:rsidR="00491B29" w:rsidRDefault="00491B29" w:rsidP="00491B2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E96C00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.</w:t>
      </w:r>
      <w:r w:rsidRPr="00F26D89">
        <w:rPr>
          <w:rFonts w:ascii="標楷體" w:eastAsia="標楷體" w:hAnsi="標楷體" w:hint="eastAsia"/>
          <w:u w:val="single"/>
        </w:rPr>
        <w:t>柚子</w:t>
      </w:r>
      <w:r>
        <w:rPr>
          <w:rFonts w:ascii="標楷體" w:eastAsia="標楷體" w:hAnsi="標楷體" w:hint="eastAsia"/>
        </w:rPr>
        <w:t>根據上述資料，計算全家人的B</w:t>
      </w:r>
      <w:r>
        <w:rPr>
          <w:rFonts w:ascii="標楷體" w:eastAsia="標楷體" w:hAnsi="標楷體"/>
        </w:rPr>
        <w:t>MI</w:t>
      </w:r>
      <w:r>
        <w:rPr>
          <w:rFonts w:ascii="標楷體" w:eastAsia="標楷體" w:hAnsi="標楷體" w:hint="eastAsia"/>
        </w:rPr>
        <w:t xml:space="preserve">值並區分體位歸屬如下表。請問何人的體位正確？   </w:t>
      </w:r>
    </w:p>
    <w:tbl>
      <w:tblPr>
        <w:tblStyle w:val="a3"/>
        <w:tblW w:w="0" w:type="auto"/>
        <w:tblInd w:w="5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1417"/>
        <w:gridCol w:w="1418"/>
        <w:gridCol w:w="2116"/>
      </w:tblGrid>
      <w:tr w:rsidR="00491B29" w14:paraId="3E8379B1" w14:textId="77777777" w:rsidTr="00FE047E">
        <w:tc>
          <w:tcPr>
            <w:tcW w:w="1560" w:type="dxa"/>
            <w:vAlign w:val="center"/>
          </w:tcPr>
          <w:p w14:paraId="5D117466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559" w:type="dxa"/>
            <w:vAlign w:val="center"/>
          </w:tcPr>
          <w:p w14:paraId="01AB470C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體重</w:t>
            </w:r>
          </w:p>
        </w:tc>
        <w:tc>
          <w:tcPr>
            <w:tcW w:w="1417" w:type="dxa"/>
            <w:vAlign w:val="center"/>
          </w:tcPr>
          <w:p w14:paraId="22D1509B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身高</w:t>
            </w:r>
          </w:p>
        </w:tc>
        <w:tc>
          <w:tcPr>
            <w:tcW w:w="1418" w:type="dxa"/>
            <w:vAlign w:val="center"/>
          </w:tcPr>
          <w:p w14:paraId="530E1B75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BMI值</w:t>
            </w:r>
          </w:p>
        </w:tc>
        <w:tc>
          <w:tcPr>
            <w:tcW w:w="2116" w:type="dxa"/>
            <w:vAlign w:val="center"/>
          </w:tcPr>
          <w:p w14:paraId="5F403D7B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體位</w:t>
            </w:r>
          </w:p>
        </w:tc>
      </w:tr>
      <w:tr w:rsidR="00491B29" w14:paraId="3D59DD8E" w14:textId="77777777" w:rsidTr="00FE047E">
        <w:tc>
          <w:tcPr>
            <w:tcW w:w="1560" w:type="dxa"/>
            <w:vAlign w:val="center"/>
          </w:tcPr>
          <w:p w14:paraId="54E04541" w14:textId="28731C3C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 w:rsidRPr="00F26D89">
              <w:rPr>
                <w:rFonts w:ascii="標楷體" w:eastAsia="標楷體" w:hAnsi="標楷體" w:hint="eastAsia"/>
                <w:u w:val="single"/>
              </w:rPr>
              <w:t>柚子</w:t>
            </w:r>
          </w:p>
        </w:tc>
        <w:tc>
          <w:tcPr>
            <w:tcW w:w="1559" w:type="dxa"/>
            <w:vAlign w:val="center"/>
          </w:tcPr>
          <w:p w14:paraId="3ACDB32B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42kg</w:t>
            </w:r>
          </w:p>
        </w:tc>
        <w:tc>
          <w:tcPr>
            <w:tcW w:w="1417" w:type="dxa"/>
            <w:vAlign w:val="center"/>
          </w:tcPr>
          <w:p w14:paraId="005F4953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155cm</w:t>
            </w:r>
          </w:p>
        </w:tc>
        <w:tc>
          <w:tcPr>
            <w:tcW w:w="1418" w:type="dxa"/>
            <w:vAlign w:val="center"/>
          </w:tcPr>
          <w:p w14:paraId="628C9A51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17.5</w:t>
            </w:r>
          </w:p>
        </w:tc>
        <w:tc>
          <w:tcPr>
            <w:tcW w:w="2116" w:type="dxa"/>
            <w:vAlign w:val="center"/>
          </w:tcPr>
          <w:p w14:paraId="4708F2DD" w14:textId="630EF194" w:rsidR="00491B29" w:rsidRDefault="00FE047E" w:rsidP="00FE04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（A）</w:t>
            </w:r>
            <w:r w:rsidR="00491B29">
              <w:rPr>
                <w:rFonts w:ascii="標楷體" w:eastAsia="標楷體" w:hAnsi="標楷體" w:hint="eastAsia"/>
              </w:rPr>
              <w:t>健康體位</w:t>
            </w:r>
          </w:p>
        </w:tc>
      </w:tr>
      <w:tr w:rsidR="00491B29" w14:paraId="4648BDD7" w14:textId="77777777" w:rsidTr="00FE047E">
        <w:tc>
          <w:tcPr>
            <w:tcW w:w="1560" w:type="dxa"/>
            <w:vAlign w:val="center"/>
          </w:tcPr>
          <w:p w14:paraId="3B955F30" w14:textId="08D124EC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 w:rsidRPr="00F26D89">
              <w:rPr>
                <w:rFonts w:ascii="標楷體" w:eastAsia="標楷體" w:hAnsi="標楷體" w:hint="eastAsia"/>
                <w:u w:val="single"/>
              </w:rPr>
              <w:t>橘子</w:t>
            </w:r>
          </w:p>
        </w:tc>
        <w:tc>
          <w:tcPr>
            <w:tcW w:w="1559" w:type="dxa"/>
            <w:vAlign w:val="center"/>
          </w:tcPr>
          <w:p w14:paraId="6C717CAA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36kg</w:t>
            </w:r>
          </w:p>
        </w:tc>
        <w:tc>
          <w:tcPr>
            <w:tcW w:w="1417" w:type="dxa"/>
            <w:vAlign w:val="center"/>
          </w:tcPr>
          <w:p w14:paraId="58C889DB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140cm</w:t>
            </w:r>
          </w:p>
        </w:tc>
        <w:tc>
          <w:tcPr>
            <w:tcW w:w="1418" w:type="dxa"/>
            <w:vAlign w:val="center"/>
          </w:tcPr>
          <w:p w14:paraId="205D7964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18.4</w:t>
            </w:r>
          </w:p>
        </w:tc>
        <w:tc>
          <w:tcPr>
            <w:tcW w:w="2116" w:type="dxa"/>
            <w:vAlign w:val="center"/>
          </w:tcPr>
          <w:p w14:paraId="3D06BB35" w14:textId="5A821BD8" w:rsidR="00491B29" w:rsidRDefault="00FE047E" w:rsidP="00FE04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（B）</w:t>
            </w:r>
            <w:r w:rsidR="00491B29">
              <w:rPr>
                <w:rFonts w:ascii="標楷體" w:eastAsia="標楷體" w:hAnsi="標楷體" w:hint="eastAsia"/>
              </w:rPr>
              <w:t>健康體位</w:t>
            </w:r>
          </w:p>
        </w:tc>
      </w:tr>
      <w:tr w:rsidR="00491B29" w14:paraId="7BF28C83" w14:textId="77777777" w:rsidTr="00FE047E">
        <w:tc>
          <w:tcPr>
            <w:tcW w:w="1560" w:type="dxa"/>
            <w:vAlign w:val="center"/>
          </w:tcPr>
          <w:p w14:paraId="6FA7B5EC" w14:textId="5F08FC4F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 w:rsidRPr="00F26D89">
              <w:rPr>
                <w:rFonts w:ascii="標楷體" w:eastAsia="標楷體" w:hAnsi="標楷體" w:hint="eastAsia"/>
                <w:u w:val="single"/>
              </w:rPr>
              <w:t>花媽</w:t>
            </w:r>
          </w:p>
        </w:tc>
        <w:tc>
          <w:tcPr>
            <w:tcW w:w="1559" w:type="dxa"/>
            <w:vAlign w:val="center"/>
          </w:tcPr>
          <w:p w14:paraId="0FFB1041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52kg</w:t>
            </w:r>
          </w:p>
        </w:tc>
        <w:tc>
          <w:tcPr>
            <w:tcW w:w="1417" w:type="dxa"/>
            <w:vAlign w:val="center"/>
          </w:tcPr>
          <w:p w14:paraId="2DAB4849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161cm</w:t>
            </w:r>
          </w:p>
        </w:tc>
        <w:tc>
          <w:tcPr>
            <w:tcW w:w="1418" w:type="dxa"/>
            <w:vAlign w:val="center"/>
          </w:tcPr>
          <w:p w14:paraId="1F00D49D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20.1</w:t>
            </w:r>
          </w:p>
        </w:tc>
        <w:tc>
          <w:tcPr>
            <w:tcW w:w="2116" w:type="dxa"/>
            <w:vAlign w:val="center"/>
          </w:tcPr>
          <w:p w14:paraId="7DE9586F" w14:textId="76C440BB" w:rsidR="00491B29" w:rsidRDefault="00FE047E" w:rsidP="00FE047E">
            <w:pPr>
              <w:rPr>
                <w:rFonts w:ascii="標楷體" w:eastAsia="標楷體" w:hAnsi="標楷體"/>
              </w:rPr>
            </w:pPr>
            <w:r w:rsidRPr="001D6310">
              <w:rPr>
                <w:rFonts w:ascii="標楷體" w:eastAsia="標楷體" w:hAnsi="標楷體" w:hint="eastAsia"/>
              </w:rPr>
              <w:t>（C）</w:t>
            </w:r>
            <w:r w:rsidR="00491B29">
              <w:rPr>
                <w:rFonts w:ascii="標楷體" w:eastAsia="標楷體" w:hAnsi="標楷體" w:hint="eastAsia"/>
              </w:rPr>
              <w:t>健康體位</w:t>
            </w:r>
          </w:p>
        </w:tc>
      </w:tr>
      <w:tr w:rsidR="00491B29" w14:paraId="5EAD49EA" w14:textId="77777777" w:rsidTr="00FE047E">
        <w:tc>
          <w:tcPr>
            <w:tcW w:w="1560" w:type="dxa"/>
            <w:vAlign w:val="center"/>
          </w:tcPr>
          <w:p w14:paraId="230576E7" w14:textId="0DC38565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 w:rsidRPr="00F26D89">
              <w:rPr>
                <w:rFonts w:ascii="標楷體" w:eastAsia="標楷體" w:hAnsi="標楷體" w:hint="eastAsia"/>
                <w:u w:val="single"/>
              </w:rPr>
              <w:t>花爸</w:t>
            </w:r>
          </w:p>
        </w:tc>
        <w:tc>
          <w:tcPr>
            <w:tcW w:w="1559" w:type="dxa"/>
            <w:vAlign w:val="center"/>
          </w:tcPr>
          <w:p w14:paraId="23AF3265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88kg</w:t>
            </w:r>
          </w:p>
        </w:tc>
        <w:tc>
          <w:tcPr>
            <w:tcW w:w="1417" w:type="dxa"/>
            <w:vAlign w:val="center"/>
          </w:tcPr>
          <w:p w14:paraId="132D0231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178cm</w:t>
            </w:r>
          </w:p>
        </w:tc>
        <w:tc>
          <w:tcPr>
            <w:tcW w:w="1418" w:type="dxa"/>
            <w:vAlign w:val="center"/>
          </w:tcPr>
          <w:p w14:paraId="40B9DFCD" w14:textId="77777777" w:rsidR="00491B29" w:rsidRDefault="00491B29" w:rsidP="005B13E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27.8</w:t>
            </w:r>
          </w:p>
        </w:tc>
        <w:tc>
          <w:tcPr>
            <w:tcW w:w="2116" w:type="dxa"/>
            <w:vAlign w:val="center"/>
          </w:tcPr>
          <w:p w14:paraId="35CB98AF" w14:textId="20E131F6" w:rsidR="00491B29" w:rsidRDefault="00FE047E" w:rsidP="00FE04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（D）</w:t>
            </w:r>
            <w:r w:rsidR="00491B29">
              <w:rPr>
                <w:rFonts w:ascii="標楷體" w:eastAsia="標楷體" w:hAnsi="標楷體" w:hint="eastAsia"/>
              </w:rPr>
              <w:t>中度肥胖</w:t>
            </w:r>
          </w:p>
        </w:tc>
      </w:tr>
    </w:tbl>
    <w:p w14:paraId="38F975C4" w14:textId="0F3373E1" w:rsidR="00491B29" w:rsidRDefault="00491B29" w:rsidP="00491B2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E96C00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.下列</w:t>
      </w:r>
      <w:r w:rsidRPr="00881239">
        <w:rPr>
          <w:rFonts w:ascii="標楷體" w:eastAsia="標楷體" w:hAnsi="標楷體" w:hint="eastAsia"/>
          <w:u w:val="single"/>
        </w:rPr>
        <w:t>柚子</w:t>
      </w:r>
      <w:r>
        <w:rPr>
          <w:rFonts w:ascii="標楷體" w:eastAsia="標楷體" w:hAnsi="標楷體" w:hint="eastAsia"/>
        </w:rPr>
        <w:t>與</w:t>
      </w:r>
      <w:r w:rsidRPr="00881239">
        <w:rPr>
          <w:rFonts w:ascii="標楷體" w:eastAsia="標楷體" w:hAnsi="標楷體" w:hint="eastAsia"/>
          <w:u w:val="single"/>
        </w:rPr>
        <w:t>橘子</w:t>
      </w:r>
      <w:r>
        <w:rPr>
          <w:rFonts w:ascii="標楷體" w:eastAsia="標楷體" w:hAnsi="標楷體" w:hint="eastAsia"/>
        </w:rPr>
        <w:t>的對話中，哪項內容</w:t>
      </w:r>
      <w:r w:rsidRPr="00881239">
        <w:rPr>
          <w:rFonts w:ascii="標楷體" w:eastAsia="標楷體" w:hAnsi="標楷體" w:hint="eastAsia"/>
          <w:u w:val="double"/>
        </w:rPr>
        <w:t>誤解</w:t>
      </w:r>
      <w:r>
        <w:rPr>
          <w:rFonts w:ascii="標楷體" w:eastAsia="標楷體" w:hAnsi="標楷體" w:hint="eastAsia"/>
        </w:rPr>
        <w:t>了B</w:t>
      </w:r>
      <w:r>
        <w:rPr>
          <w:rFonts w:ascii="標楷體" w:eastAsia="標楷體" w:hAnsi="標楷體"/>
        </w:rPr>
        <w:t>MI</w:t>
      </w:r>
      <w:r>
        <w:rPr>
          <w:rFonts w:ascii="標楷體" w:eastAsia="標楷體" w:hAnsi="標楷體" w:hint="eastAsia"/>
        </w:rPr>
        <w:t>的意思？</w:t>
      </w:r>
    </w:p>
    <w:p w14:paraId="5527BF49" w14:textId="77777777" w:rsidR="00491B29" w:rsidRDefault="00491B29" w:rsidP="00491B2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（A）</w:t>
      </w:r>
      <w:r w:rsidRPr="002A3B63">
        <w:rPr>
          <w:rFonts w:ascii="標楷體" w:eastAsia="標楷體" w:hAnsi="標楷體" w:hint="eastAsia"/>
          <w:u w:val="single"/>
        </w:rPr>
        <w:t>橘子</w:t>
      </w:r>
      <w:r>
        <w:rPr>
          <w:rFonts w:ascii="標楷體" w:eastAsia="標楷體" w:hAnsi="標楷體" w:hint="eastAsia"/>
        </w:rPr>
        <w:t>：「BMI可以衡量一個人的肥胖程度。」 （B）</w:t>
      </w:r>
      <w:r>
        <w:rPr>
          <w:rFonts w:ascii="標楷體" w:eastAsia="標楷體" w:hAnsi="標楷體" w:hint="eastAsia"/>
          <w:u w:val="single"/>
        </w:rPr>
        <w:t>柚</w:t>
      </w:r>
      <w:r w:rsidRPr="002A3B63">
        <w:rPr>
          <w:rFonts w:ascii="標楷體" w:eastAsia="標楷體" w:hAnsi="標楷體" w:hint="eastAsia"/>
          <w:u w:val="single"/>
        </w:rPr>
        <w:t>子</w:t>
      </w:r>
      <w:r>
        <w:rPr>
          <w:rFonts w:ascii="標楷體" w:eastAsia="標楷體" w:hAnsi="標楷體" w:hint="eastAsia"/>
        </w:rPr>
        <w:t>：「體重過輕的人，可能會有骨質疏鬆的問題」。</w:t>
      </w:r>
    </w:p>
    <w:p w14:paraId="70E2409D" w14:textId="77777777" w:rsidR="00491B29" w:rsidRDefault="00491B29" w:rsidP="00491B2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1D6310">
        <w:rPr>
          <w:rFonts w:ascii="標楷體" w:eastAsia="標楷體" w:hAnsi="標楷體" w:hint="eastAsia"/>
        </w:rPr>
        <w:t>（C）</w:t>
      </w:r>
      <w:r w:rsidRPr="002A3B63">
        <w:rPr>
          <w:rFonts w:ascii="標楷體" w:eastAsia="標楷體" w:hAnsi="標楷體" w:hint="eastAsia"/>
          <w:u w:val="single"/>
        </w:rPr>
        <w:t>橘子</w:t>
      </w:r>
      <w:r>
        <w:rPr>
          <w:rFonts w:ascii="標楷體" w:eastAsia="標楷體" w:hAnsi="標楷體" w:hint="eastAsia"/>
        </w:rPr>
        <w:t>：「B</w:t>
      </w:r>
      <w:r>
        <w:rPr>
          <w:rFonts w:ascii="標楷體" w:eastAsia="標楷體" w:hAnsi="標楷體"/>
        </w:rPr>
        <w:t>MI</w:t>
      </w:r>
      <w:r>
        <w:rPr>
          <w:rFonts w:ascii="標楷體" w:eastAsia="標楷體" w:hAnsi="標楷體" w:hint="eastAsia"/>
        </w:rPr>
        <w:t>相同的人，體脂肪量也相同。」 （</w:t>
      </w:r>
      <w:r>
        <w:rPr>
          <w:rFonts w:ascii="標楷體" w:eastAsia="標楷體" w:hAnsi="標楷體"/>
        </w:rPr>
        <w:t>D</w:t>
      </w:r>
      <w:r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  <w:u w:val="single"/>
        </w:rPr>
        <w:t>柚</w:t>
      </w:r>
      <w:r w:rsidRPr="002A3B63">
        <w:rPr>
          <w:rFonts w:ascii="標楷體" w:eastAsia="標楷體" w:hAnsi="標楷體" w:hint="eastAsia"/>
          <w:u w:val="single"/>
        </w:rPr>
        <w:t>子</w:t>
      </w:r>
      <w:r>
        <w:rPr>
          <w:rFonts w:ascii="標楷體" w:eastAsia="標楷體" w:hAnsi="標楷體" w:hint="eastAsia"/>
        </w:rPr>
        <w:t>：「體重過重的人，較易罹患心血管方面的慢性病。」</w:t>
      </w:r>
    </w:p>
    <w:p w14:paraId="0019EEB9" w14:textId="77777777" w:rsidR="00B03B73" w:rsidRPr="00750711" w:rsidRDefault="00B03B73" w:rsidP="00B03B73">
      <w:pPr>
        <w:rPr>
          <w:rFonts w:ascii="標楷體" w:eastAsia="標楷體" w:hAnsi="標楷體"/>
          <w:color w:val="000000"/>
        </w:rPr>
      </w:pPr>
    </w:p>
    <w:p w14:paraId="7DE7F0FE" w14:textId="00C39E1D" w:rsidR="00B03B73" w:rsidRDefault="00B03B73" w:rsidP="00B03B7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（五</w:t>
      </w:r>
      <w:r w:rsidRPr="00F65EF4">
        <w:rPr>
          <w:rFonts w:ascii="標楷體" w:eastAsia="標楷體" w:hAnsi="標楷體" w:hint="eastAsia"/>
          <w:b/>
        </w:rPr>
        <w:t>）</w:t>
      </w:r>
      <w:r>
        <w:rPr>
          <w:rFonts w:ascii="標楷體" w:eastAsia="標楷體" w:hAnsi="標楷體" w:hint="eastAsia"/>
          <w:b/>
        </w:rPr>
        <w:t xml:space="preserve">　   野草    吳晟</w:t>
      </w:r>
    </w:p>
    <w:p w14:paraId="4615438B" w14:textId="77777777" w:rsidR="00B03B73" w:rsidRPr="00A93806" w:rsidRDefault="00B03B73" w:rsidP="00B03B7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E98DB0" wp14:editId="51ED68CF">
                <wp:simplePos x="0" y="0"/>
                <wp:positionH relativeFrom="column">
                  <wp:posOffset>4019550</wp:posOffset>
                </wp:positionH>
                <wp:positionV relativeFrom="paragraph">
                  <wp:posOffset>55880</wp:posOffset>
                </wp:positionV>
                <wp:extent cx="0" cy="1630680"/>
                <wp:effectExtent l="0" t="0" r="38100" b="2667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068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4CDF0" id="直線接點 1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5pt,4.4pt" to="316.5pt,1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rFonts w:ascii="標楷體" w:eastAsia="標楷體" w:hAnsi="標楷體" w:hint="eastAsia"/>
          <w:b/>
        </w:rPr>
        <w:t xml:space="preserve">    </w:t>
      </w:r>
      <w:r w:rsidRPr="00A93806">
        <w:rPr>
          <w:rFonts w:ascii="標楷體" w:eastAsia="標楷體" w:hAnsi="標楷體" w:hint="eastAsia"/>
        </w:rPr>
        <w:t>我們是驕傲的                                          和我們最親近的野孫子也來吧！</w:t>
      </w:r>
      <w:r w:rsidRPr="00A93806">
        <w:rPr>
          <w:rFonts w:ascii="標楷體" w:eastAsia="標楷體" w:hAnsi="標楷體"/>
        </w:rPr>
        <w:br/>
        <w:t xml:space="preserve">　　</w:t>
      </w:r>
      <w:r w:rsidRPr="00A93806">
        <w:rPr>
          <w:rFonts w:ascii="標楷體" w:eastAsia="標楷體" w:hAnsi="標楷體" w:hint="eastAsia"/>
        </w:rPr>
        <w:t>野生植物                                              並且，奔跑吧！打滾吧！</w:t>
      </w:r>
      <w:r w:rsidRPr="00A93806">
        <w:rPr>
          <w:rFonts w:ascii="標楷體" w:eastAsia="標楷體" w:hAnsi="標楷體"/>
        </w:rPr>
        <w:br/>
        <w:t xml:space="preserve">　　</w:t>
      </w:r>
      <w:r w:rsidRPr="00A93806">
        <w:rPr>
          <w:rFonts w:ascii="標楷體" w:eastAsia="標楷體" w:hAnsi="標楷體" w:hint="eastAsia"/>
        </w:rPr>
        <w:t>嗯！我們是卑微的                                      陽光和雨水，甚至春風</w:t>
      </w:r>
      <w:r w:rsidRPr="00A93806">
        <w:rPr>
          <w:rFonts w:ascii="標楷體" w:eastAsia="標楷體" w:hAnsi="標楷體"/>
        </w:rPr>
        <w:br/>
        <w:t xml:space="preserve">　　</w:t>
      </w:r>
      <w:r w:rsidRPr="00A93806">
        <w:rPr>
          <w:rFonts w:ascii="標楷體" w:eastAsia="標楷體" w:hAnsi="標楷體" w:hint="eastAsia"/>
        </w:rPr>
        <w:t>野生植物默默接受各樣各式的腳步                        啥人也不能霸佔</w:t>
      </w:r>
      <w:r w:rsidRPr="00A93806">
        <w:rPr>
          <w:rFonts w:ascii="標楷體" w:eastAsia="標楷體" w:hAnsi="標楷體"/>
        </w:rPr>
        <w:br/>
        <w:t xml:space="preserve">　　</w:t>
      </w:r>
      <w:r w:rsidRPr="00A93806">
        <w:rPr>
          <w:rFonts w:ascii="標楷體" w:eastAsia="標楷體" w:hAnsi="標楷體" w:hint="eastAsia"/>
        </w:rPr>
        <w:t>任意踐踏；默默接受圓鍬、鐮刀、或鋤頭，任意剷除        寬厚的土壤，不需要任何照料</w:t>
      </w:r>
      <w:r w:rsidRPr="00A93806">
        <w:rPr>
          <w:rFonts w:ascii="標楷體" w:eastAsia="標楷體" w:hAnsi="標楷體"/>
        </w:rPr>
        <w:br/>
        <w:t xml:space="preserve">　　</w:t>
      </w:r>
      <w:r w:rsidRPr="00A93806">
        <w:rPr>
          <w:rFonts w:ascii="標楷體" w:eastAsia="標楷體" w:hAnsi="標楷體" w:hint="eastAsia"/>
        </w:rPr>
        <w:t>我們的子子孫孫，依然蔓延                              詛咒吧！鄙視吧！剷除吧！</w:t>
      </w:r>
      <w:r w:rsidRPr="00A93806">
        <w:rPr>
          <w:rFonts w:ascii="標楷體" w:eastAsia="標楷體" w:hAnsi="標楷體"/>
        </w:rPr>
        <w:br/>
      </w:r>
      <w:r w:rsidRPr="00A93806">
        <w:rPr>
          <w:rFonts w:ascii="標楷體" w:eastAsia="標楷體" w:hAnsi="標楷體" w:hint="eastAsia"/>
        </w:rPr>
        <w:t xml:space="preserve">　　羊來吧！鵝來吧！牛隻來吧！                            我們的子子孫孫，依然茂盛</w:t>
      </w:r>
      <w:r w:rsidRPr="00A93806">
        <w:rPr>
          <w:rFonts w:ascii="標楷體" w:eastAsia="標楷體" w:hAnsi="標楷體"/>
        </w:rPr>
        <w:br/>
      </w:r>
      <w:r w:rsidRPr="00A93806">
        <w:rPr>
          <w:rFonts w:ascii="標楷體" w:eastAsia="標楷體" w:hAnsi="標楷體" w:hint="eastAsia"/>
        </w:rPr>
        <w:t xml:space="preserve">　　並且張開嘴巴請便吧！</w:t>
      </w:r>
    </w:p>
    <w:p w14:paraId="38CCFD65" w14:textId="6174358B" w:rsidR="00B03B73" w:rsidRDefault="00B03B73" w:rsidP="00B03B73">
      <w:pPr>
        <w:rPr>
          <w:rFonts w:ascii="標楷體" w:eastAsia="標楷體" w:hAnsi="標楷體"/>
        </w:rPr>
      </w:pPr>
      <w:r w:rsidRPr="00D730E8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4</w:t>
      </w:r>
      <w:r w:rsidRPr="00D730E8">
        <w:rPr>
          <w:rFonts w:ascii="標楷體" w:eastAsia="標楷體" w:hAnsi="標楷體" w:hint="eastAsia"/>
        </w:rPr>
        <w:t>.</w:t>
      </w:r>
      <w:r w:rsidRPr="002664D1">
        <w:rPr>
          <w:rFonts w:ascii="標楷體" w:eastAsia="標楷體" w:hAnsi="標楷體" w:hint="eastAsia"/>
        </w:rPr>
        <w:t>以下關於本詩的敘述</w:t>
      </w:r>
      <w:r>
        <w:rPr>
          <w:rFonts w:ascii="標楷體" w:eastAsia="標楷體" w:hAnsi="標楷體" w:hint="eastAsia"/>
        </w:rPr>
        <w:t>，</w:t>
      </w:r>
      <w:r w:rsidRPr="002664D1">
        <w:rPr>
          <w:rFonts w:ascii="標楷體" w:eastAsia="標楷體" w:hAnsi="標楷體" w:hint="eastAsia"/>
        </w:rPr>
        <w:t>何者</w:t>
      </w:r>
      <w:r w:rsidRPr="002664D1">
        <w:rPr>
          <w:rFonts w:ascii="標楷體" w:eastAsia="標楷體" w:hAnsi="標楷體" w:hint="eastAsia"/>
          <w:u w:val="double"/>
        </w:rPr>
        <w:t>不正確</w:t>
      </w:r>
      <w:r w:rsidRPr="002664D1">
        <w:rPr>
          <w:rFonts w:ascii="標楷體" w:eastAsia="標楷體" w:hAnsi="標楷體" w:hint="eastAsia"/>
        </w:rPr>
        <w:t>？</w:t>
      </w:r>
    </w:p>
    <w:p w14:paraId="2B21D3A0" w14:textId="77777777" w:rsidR="00B03B73" w:rsidRDefault="00B03B73" w:rsidP="00B03B7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664D1">
        <w:rPr>
          <w:rFonts w:ascii="標楷體" w:eastAsia="標楷體" w:hAnsi="標楷體" w:hint="eastAsia"/>
        </w:rPr>
        <w:t>（</w:t>
      </w:r>
      <w:r w:rsidRPr="00D730E8">
        <w:rPr>
          <w:rFonts w:ascii="標楷體" w:eastAsia="標楷體" w:hAnsi="標楷體" w:hint="eastAsia"/>
          <w:color w:val="000000"/>
        </w:rPr>
        <w:t>A）</w:t>
      </w:r>
      <w:r w:rsidRPr="002664D1">
        <w:rPr>
          <w:rFonts w:ascii="標楷體" w:eastAsia="標楷體" w:hAnsi="標楷體" w:hint="eastAsia"/>
        </w:rPr>
        <w:t xml:space="preserve">通篇將野草擬人化　</w:t>
      </w:r>
      <w:r>
        <w:rPr>
          <w:rFonts w:ascii="標楷體" w:eastAsia="標楷體" w:hAnsi="標楷體" w:hint="eastAsia"/>
        </w:rPr>
        <w:t xml:space="preserve">                         </w:t>
      </w:r>
      <w:r w:rsidRPr="001D6310">
        <w:rPr>
          <w:rFonts w:ascii="標楷體" w:eastAsia="標楷體" w:hAnsi="標楷體" w:hint="eastAsia"/>
        </w:rPr>
        <w:t>（B）</w:t>
      </w:r>
      <w:r w:rsidRPr="002664D1">
        <w:rPr>
          <w:rFonts w:ascii="標楷體" w:eastAsia="標楷體" w:hAnsi="標楷體" w:hint="eastAsia"/>
        </w:rPr>
        <w:t>以第三人稱觀點來陳述</w:t>
      </w:r>
    </w:p>
    <w:p w14:paraId="4BC062FD" w14:textId="77777777" w:rsidR="00B03B73" w:rsidRPr="002664D1" w:rsidRDefault="00B03B73" w:rsidP="00B03B73">
      <w:pPr>
        <w:rPr>
          <w:rFonts w:ascii="標楷體" w:eastAsia="標楷體" w:hAnsi="標楷體"/>
        </w:rPr>
      </w:pPr>
      <w:r w:rsidRPr="002664D1">
        <w:rPr>
          <w:rFonts w:ascii="標楷體" w:eastAsia="標楷體" w:hAnsi="標楷體" w:hint="eastAsia"/>
        </w:rPr>
        <w:t xml:space="preserve">　</w:t>
      </w:r>
      <w:r w:rsidRPr="00D730E8">
        <w:rPr>
          <w:rFonts w:ascii="標楷體" w:eastAsia="標楷體" w:hAnsi="標楷體" w:hint="eastAsia"/>
          <w:color w:val="000000"/>
        </w:rPr>
        <w:t>（C）</w:t>
      </w:r>
      <w:r w:rsidRPr="002664D1">
        <w:rPr>
          <w:rFonts w:ascii="標楷體" w:eastAsia="標楷體" w:hAnsi="標楷體" w:hint="eastAsia"/>
        </w:rPr>
        <w:t xml:space="preserve">「吧」字使用多次，暗示以微笑面對挫傷的精神　</w:t>
      </w:r>
      <w:r w:rsidRPr="00D730E8">
        <w:rPr>
          <w:rFonts w:ascii="標楷體" w:eastAsia="標楷體" w:hAnsi="標楷體" w:hint="eastAsia"/>
          <w:color w:val="000000"/>
        </w:rPr>
        <w:t>（D）</w:t>
      </w:r>
      <w:r w:rsidRPr="002664D1">
        <w:rPr>
          <w:rFonts w:ascii="標楷體" w:eastAsia="標楷體" w:hAnsi="標楷體" w:hint="eastAsia"/>
        </w:rPr>
        <w:t>使用類疊造成反覆吟詠的效果</w:t>
      </w:r>
      <w:r w:rsidRPr="00D730E8">
        <w:rPr>
          <w:rFonts w:ascii="標楷體" w:eastAsia="標楷體" w:hAnsi="標楷體" w:hint="eastAsia"/>
          <w:color w:val="000000"/>
        </w:rPr>
        <w:t>。</w:t>
      </w:r>
    </w:p>
    <w:p w14:paraId="2EA250CA" w14:textId="52827127" w:rsidR="00B03B73" w:rsidRPr="00541895" w:rsidRDefault="00B03B73" w:rsidP="00B03B73">
      <w:pPr>
        <w:rPr>
          <w:rFonts w:ascii="標楷體" w:eastAsia="標楷體" w:hAnsi="標楷體"/>
        </w:rPr>
      </w:pPr>
      <w:r w:rsidRPr="00541895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5</w:t>
      </w:r>
      <w:r w:rsidRPr="00541895">
        <w:rPr>
          <w:rFonts w:ascii="標楷體" w:eastAsia="標楷體" w:hAnsi="標楷體" w:hint="eastAsia"/>
        </w:rPr>
        <w:t xml:space="preserve">.關於這首詩的象徵，下列說明何者最恰當？　</w:t>
      </w:r>
    </w:p>
    <w:p w14:paraId="240216CC" w14:textId="77777777" w:rsidR="00B03B73" w:rsidRPr="00541895" w:rsidRDefault="00B03B73" w:rsidP="00B03B73">
      <w:pPr>
        <w:rPr>
          <w:rFonts w:ascii="標楷體" w:eastAsia="標楷體" w:hAnsi="標楷體"/>
        </w:rPr>
      </w:pPr>
      <w:r w:rsidRPr="00541895">
        <w:rPr>
          <w:rFonts w:ascii="標楷體" w:eastAsia="標楷體" w:hAnsi="標楷體" w:hint="eastAsia"/>
        </w:rPr>
        <w:t xml:space="preserve">  </w:t>
      </w:r>
      <w:r w:rsidRPr="001D6310">
        <w:rPr>
          <w:rFonts w:ascii="標楷體" w:eastAsia="標楷體" w:hAnsi="標楷體" w:hint="eastAsia"/>
        </w:rPr>
        <w:t>（A）</w:t>
      </w:r>
      <w:r w:rsidRPr="00541895">
        <w:rPr>
          <w:rFonts w:ascii="標楷體" w:eastAsia="標楷體" w:hAnsi="標楷體" w:hint="eastAsia"/>
        </w:rPr>
        <w:t>以各種物象的威脅象徵野草的韌性　       （B）以「野草四處蔓延」象徵人類繁衍眾多</w:t>
      </w:r>
    </w:p>
    <w:p w14:paraId="7F315989" w14:textId="77777777" w:rsidR="00B03B73" w:rsidRPr="00541895" w:rsidRDefault="00B03B73" w:rsidP="00B03B73">
      <w:pPr>
        <w:rPr>
          <w:rFonts w:ascii="標楷體" w:eastAsia="標楷體" w:hAnsi="標楷體"/>
        </w:rPr>
      </w:pPr>
      <w:r w:rsidRPr="00541895">
        <w:rPr>
          <w:rFonts w:ascii="標楷體" w:eastAsia="標楷體" w:hAnsi="標楷體" w:hint="eastAsia"/>
        </w:rPr>
        <w:t xml:space="preserve">　（C）以「野草被踐踏」象徵社會秩序紛亂     　（D）以「野草被剷除」象徵被殲滅的反抗份子。</w:t>
      </w:r>
    </w:p>
    <w:p w14:paraId="38138423" w14:textId="19909897" w:rsidR="003719D4" w:rsidRDefault="007D015A" w:rsidP="003719D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3A940C" wp14:editId="698E25BB">
                <wp:simplePos x="0" y="0"/>
                <wp:positionH relativeFrom="column">
                  <wp:posOffset>-80010</wp:posOffset>
                </wp:positionH>
                <wp:positionV relativeFrom="paragraph">
                  <wp:posOffset>229870</wp:posOffset>
                </wp:positionV>
                <wp:extent cx="7962900" cy="4747260"/>
                <wp:effectExtent l="0" t="0" r="19050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0" cy="4747260"/>
                        </a:xfrm>
                        <a:prstGeom prst="rect">
                          <a:avLst/>
                        </a:prstGeom>
                        <a:noFill/>
                        <a:ln w="25400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C41D9" id="矩形 19" o:spid="_x0000_s1026" style="position:absolute;margin-left:-6.3pt;margin-top:18.1pt;width:627pt;height:37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" filled="f" strokecolor="black [3200]" strokeweight="2pt">
                <v:stroke linestyle="thinThin"/>
              </v:rect>
            </w:pict>
          </mc:Fallback>
        </mc:AlternateContent>
      </w:r>
    </w:p>
    <w:p w14:paraId="0BA6F0CA" w14:textId="7E37A5CF" w:rsidR="00BE3F62" w:rsidRDefault="000F3E50" w:rsidP="008F126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</w:t>
      </w:r>
      <w:r w:rsidR="00B03B73">
        <w:rPr>
          <w:rFonts w:ascii="標楷體" w:eastAsia="標楷體" w:hAnsi="標楷體" w:hint="eastAsia"/>
          <w:b/>
        </w:rPr>
        <w:t>六</w:t>
      </w:r>
      <w:r w:rsidR="003719D4" w:rsidRPr="001C32D1">
        <w:rPr>
          <w:rFonts w:ascii="標楷體" w:eastAsia="標楷體" w:hAnsi="標楷體" w:hint="eastAsia"/>
          <w:b/>
        </w:rPr>
        <w:t>）</w:t>
      </w:r>
      <w:r w:rsidR="003719D4">
        <w:rPr>
          <w:rFonts w:ascii="標楷體" w:eastAsia="標楷體" w:hAnsi="標楷體" w:hint="eastAsia"/>
          <w:b/>
        </w:rPr>
        <w:t xml:space="preserve">　</w:t>
      </w:r>
    </w:p>
    <w:p w14:paraId="723DCB21" w14:textId="7F00BF59" w:rsidR="006B2116" w:rsidRDefault="006B2116" w:rsidP="008F1262">
      <w:pPr>
        <w:rPr>
          <w:rFonts w:ascii="標楷體" w:eastAsia="標楷體" w:hAnsi="標楷體"/>
          <w:bCs/>
        </w:rPr>
      </w:pPr>
      <w:r w:rsidRPr="006B2116">
        <w:rPr>
          <w:rFonts w:ascii="標楷體" w:eastAsia="標楷體" w:hAnsi="標楷體" w:hint="eastAsia"/>
          <w:bCs/>
        </w:rPr>
        <w:t xml:space="preserve">    </w:t>
      </w:r>
      <w:r>
        <w:rPr>
          <w:rFonts w:ascii="標楷體" w:eastAsia="標楷體" w:hAnsi="標楷體" w:hint="eastAsia"/>
          <w:bCs/>
        </w:rPr>
        <w:t>媽祖是海上的守護神</w:t>
      </w:r>
      <w:r w:rsidR="00FD6199">
        <w:rPr>
          <w:rFonts w:ascii="標楷體" w:eastAsia="標楷體" w:hAnsi="標楷體" w:hint="eastAsia"/>
          <w:bCs/>
        </w:rPr>
        <w:t>，</w:t>
      </w:r>
      <w:r w:rsidR="00D158C0">
        <w:rPr>
          <w:rFonts w:ascii="標楷體" w:eastAsia="標楷體" w:hAnsi="標楷體" w:hint="eastAsia"/>
          <w:bCs/>
        </w:rPr>
        <w:t>也是</w:t>
      </w:r>
      <w:r w:rsidR="00D158C0" w:rsidRPr="00D158C0">
        <w:rPr>
          <w:rFonts w:ascii="標楷體" w:eastAsia="標楷體" w:hAnsi="標楷體" w:hint="eastAsia"/>
          <w:bCs/>
          <w:u w:val="single"/>
        </w:rPr>
        <w:t>臺灣</w:t>
      </w:r>
      <w:r w:rsidR="00D158C0">
        <w:rPr>
          <w:rFonts w:ascii="標楷體" w:eastAsia="標楷體" w:hAnsi="標楷體" w:hint="eastAsia"/>
          <w:bCs/>
        </w:rPr>
        <w:t>民間普遍信奉的神明</w:t>
      </w:r>
      <w:r w:rsidR="00FD6199">
        <w:rPr>
          <w:rFonts w:ascii="標楷體" w:eastAsia="標楷體" w:hAnsi="標楷體" w:hint="eastAsia"/>
          <w:bCs/>
        </w:rPr>
        <w:t>，</w:t>
      </w:r>
      <w:r w:rsidR="00D158C0">
        <w:rPr>
          <w:rFonts w:ascii="標楷體" w:eastAsia="標楷體" w:hAnsi="標楷體" w:hint="eastAsia"/>
          <w:bCs/>
        </w:rPr>
        <w:t>有句俗諺說</w:t>
      </w:r>
      <w:r w:rsidR="00FD6199">
        <w:rPr>
          <w:rFonts w:ascii="標楷體" w:eastAsia="標楷體" w:hAnsi="標楷體" w:hint="eastAsia"/>
          <w:bCs/>
        </w:rPr>
        <w:t>「</w:t>
      </w:r>
      <w:r w:rsidR="00D158C0">
        <w:rPr>
          <w:rFonts w:ascii="標楷體" w:eastAsia="標楷體" w:hAnsi="標楷體" w:hint="eastAsia"/>
          <w:bCs/>
        </w:rPr>
        <w:t>三月瘋媽祖</w:t>
      </w:r>
      <w:r w:rsidR="00FD6199">
        <w:rPr>
          <w:rFonts w:ascii="標楷體" w:eastAsia="標楷體" w:hAnsi="標楷體" w:hint="eastAsia"/>
          <w:bCs/>
        </w:rPr>
        <w:t>」，</w:t>
      </w:r>
      <w:r w:rsidR="00D158C0">
        <w:rPr>
          <w:rFonts w:ascii="標楷體" w:eastAsia="標楷體" w:hAnsi="標楷體" w:hint="eastAsia"/>
          <w:bCs/>
        </w:rPr>
        <w:t>指農曆三月民間忙於媽祖誕辰(農曆三月二十三日</w:t>
      </w:r>
      <w:r w:rsidR="00D158C0">
        <w:rPr>
          <w:rFonts w:ascii="標楷體" w:eastAsia="標楷體" w:hAnsi="標楷體"/>
          <w:bCs/>
        </w:rPr>
        <w:t>)</w:t>
      </w:r>
      <w:r w:rsidR="00872EBF">
        <w:rPr>
          <w:rFonts w:ascii="標楷體" w:eastAsia="標楷體" w:hAnsi="標楷體" w:hint="eastAsia"/>
          <w:bCs/>
        </w:rPr>
        <w:t>的各項廟會慶典活動</w:t>
      </w:r>
      <w:r w:rsidR="00D158C0">
        <w:rPr>
          <w:rFonts w:ascii="標楷體" w:eastAsia="標楷體" w:hAnsi="標楷體" w:hint="eastAsia"/>
          <w:bCs/>
        </w:rPr>
        <w:t>。</w:t>
      </w:r>
      <w:r w:rsidR="00872EBF">
        <w:rPr>
          <w:rFonts w:ascii="標楷體" w:eastAsia="標楷體" w:hAnsi="標楷體" w:hint="eastAsia"/>
          <w:bCs/>
        </w:rPr>
        <w:t>「</w:t>
      </w:r>
      <w:r w:rsidR="00D81A5B">
        <w:rPr>
          <w:rFonts w:ascii="標楷體" w:eastAsia="標楷體" w:hAnsi="標楷體" w:hint="eastAsia"/>
          <w:bCs/>
        </w:rPr>
        <w:t>遶境</w:t>
      </w:r>
      <w:r w:rsidR="00872EBF">
        <w:rPr>
          <w:rFonts w:ascii="標楷體" w:eastAsia="標楷體" w:hAnsi="標楷體" w:hint="eastAsia"/>
          <w:bCs/>
        </w:rPr>
        <w:t>」</w:t>
      </w:r>
      <w:r w:rsidR="009E25A5">
        <w:rPr>
          <w:rFonts w:ascii="標楷體" w:eastAsia="標楷體" w:hAnsi="標楷體" w:hint="eastAsia"/>
          <w:bCs/>
        </w:rPr>
        <w:t>又稱</w:t>
      </w:r>
      <w:r w:rsidR="00872EBF">
        <w:rPr>
          <w:rFonts w:ascii="標楷體" w:eastAsia="標楷體" w:hAnsi="標楷體" w:hint="eastAsia"/>
          <w:bCs/>
        </w:rPr>
        <w:t>「</w:t>
      </w:r>
      <w:r w:rsidR="009E25A5">
        <w:rPr>
          <w:rFonts w:ascii="標楷體" w:eastAsia="標楷體" w:hAnsi="標楷體" w:hint="eastAsia"/>
          <w:bCs/>
        </w:rPr>
        <w:t>遊行</w:t>
      </w:r>
      <w:r w:rsidR="00872EBF">
        <w:rPr>
          <w:rFonts w:ascii="標楷體" w:eastAsia="標楷體" w:hAnsi="標楷體" w:hint="eastAsia"/>
          <w:bCs/>
        </w:rPr>
        <w:t>」、「</w:t>
      </w:r>
      <w:r w:rsidR="009E25A5">
        <w:rPr>
          <w:rFonts w:ascii="標楷體" w:eastAsia="標楷體" w:hAnsi="標楷體" w:hint="eastAsia"/>
          <w:bCs/>
        </w:rPr>
        <w:t>遊境</w:t>
      </w:r>
      <w:r w:rsidR="00872EBF">
        <w:rPr>
          <w:rFonts w:ascii="標楷體" w:eastAsia="標楷體" w:hAnsi="標楷體" w:hint="eastAsia"/>
          <w:bCs/>
        </w:rPr>
        <w:t>」、「</w:t>
      </w:r>
      <w:r w:rsidR="009E25A5">
        <w:rPr>
          <w:rFonts w:ascii="標楷體" w:eastAsia="標楷體" w:hAnsi="標楷體" w:hint="eastAsia"/>
          <w:bCs/>
        </w:rPr>
        <w:t>出巡</w:t>
      </w:r>
      <w:r w:rsidR="00872EBF">
        <w:rPr>
          <w:rFonts w:ascii="標楷體" w:eastAsia="標楷體" w:hAnsi="標楷體" w:hint="eastAsia"/>
          <w:bCs/>
        </w:rPr>
        <w:t>」、</w:t>
      </w:r>
      <w:r w:rsidR="00D81A5B">
        <w:rPr>
          <w:rFonts w:ascii="標楷體" w:eastAsia="標楷體" w:hAnsi="標楷體" w:hint="eastAsia"/>
          <w:bCs/>
        </w:rPr>
        <w:t>「</w:t>
      </w:r>
      <w:r w:rsidR="00F05843">
        <w:rPr>
          <w:rFonts w:ascii="標楷體" w:eastAsia="標楷體" w:hAnsi="標楷體" w:hint="eastAsia"/>
          <w:bCs/>
        </w:rPr>
        <w:t>巡庄</w:t>
      </w:r>
      <w:r w:rsidR="00D81A5B">
        <w:rPr>
          <w:rFonts w:ascii="標楷體" w:eastAsia="標楷體" w:hAnsi="標楷體" w:hint="eastAsia"/>
          <w:bCs/>
        </w:rPr>
        <w:t>」、「</w:t>
      </w:r>
      <w:r w:rsidR="00F05843">
        <w:rPr>
          <w:rFonts w:ascii="標楷體" w:eastAsia="標楷體" w:hAnsi="標楷體" w:hint="eastAsia"/>
          <w:bCs/>
        </w:rPr>
        <w:t>巡境</w:t>
      </w:r>
      <w:r w:rsidR="00D81A5B">
        <w:rPr>
          <w:rFonts w:ascii="標楷體" w:eastAsia="標楷體" w:hAnsi="標楷體" w:hint="eastAsia"/>
          <w:bCs/>
        </w:rPr>
        <w:t>」，</w:t>
      </w:r>
      <w:r w:rsidR="00F05843">
        <w:rPr>
          <w:rFonts w:ascii="標楷體" w:eastAsia="標楷體" w:hAnsi="標楷體" w:hint="eastAsia"/>
          <w:bCs/>
        </w:rPr>
        <w:t>指本境眾善信從神殿內迎請該境神明的神像</w:t>
      </w:r>
      <w:r w:rsidR="00D81A5B">
        <w:rPr>
          <w:rFonts w:ascii="標楷體" w:eastAsia="標楷體" w:hAnsi="標楷體" w:hint="eastAsia"/>
          <w:bCs/>
        </w:rPr>
        <w:t>，</w:t>
      </w:r>
      <w:r w:rsidR="00F05843">
        <w:rPr>
          <w:rFonts w:ascii="標楷體" w:eastAsia="標楷體" w:hAnsi="標楷體" w:hint="eastAsia"/>
          <w:bCs/>
        </w:rPr>
        <w:t>安奉於神轎</w:t>
      </w:r>
      <w:r w:rsidR="00D81A5B">
        <w:rPr>
          <w:rFonts w:ascii="標楷體" w:eastAsia="標楷體" w:hAnsi="標楷體" w:hint="eastAsia"/>
          <w:bCs/>
        </w:rPr>
        <w:t>，</w:t>
      </w:r>
      <w:r w:rsidR="00F05843">
        <w:rPr>
          <w:rFonts w:ascii="標楷體" w:eastAsia="標楷體" w:hAnsi="標楷體" w:hint="eastAsia"/>
          <w:bCs/>
        </w:rPr>
        <w:t>代表神明降臨人間巡視</w:t>
      </w:r>
      <w:r w:rsidR="00D81A5B">
        <w:rPr>
          <w:rFonts w:ascii="標楷體" w:eastAsia="標楷體" w:hAnsi="標楷體" w:hint="eastAsia"/>
          <w:bCs/>
        </w:rPr>
        <w:t>。</w:t>
      </w:r>
      <w:r w:rsidR="00F05843">
        <w:rPr>
          <w:rFonts w:ascii="標楷體" w:eastAsia="標楷體" w:hAnsi="標楷體" w:hint="eastAsia"/>
          <w:bCs/>
        </w:rPr>
        <w:t>民眾跟著隊伍隨香</w:t>
      </w:r>
      <w:r w:rsidR="00D81A5B">
        <w:rPr>
          <w:rFonts w:ascii="標楷體" w:eastAsia="標楷體" w:hAnsi="標楷體" w:hint="eastAsia"/>
          <w:bCs/>
        </w:rPr>
        <w:t>，</w:t>
      </w:r>
      <w:r w:rsidR="00F05843">
        <w:rPr>
          <w:rFonts w:ascii="標楷體" w:eastAsia="標楷體" w:hAnsi="標楷體" w:hint="eastAsia"/>
          <w:bCs/>
        </w:rPr>
        <w:t>沿途各家戶則擺香案祭拜</w:t>
      </w:r>
      <w:r w:rsidR="00D81A5B">
        <w:rPr>
          <w:rFonts w:ascii="標楷體" w:eastAsia="標楷體" w:hAnsi="標楷體" w:hint="eastAsia"/>
          <w:bCs/>
        </w:rPr>
        <w:t>，</w:t>
      </w:r>
      <w:r w:rsidR="00F05843">
        <w:rPr>
          <w:rFonts w:ascii="標楷體" w:eastAsia="標楷體" w:hAnsi="標楷體" w:hint="eastAsia"/>
          <w:bCs/>
        </w:rPr>
        <w:t>祈求保佑</w:t>
      </w:r>
      <w:r w:rsidR="00D81A5B">
        <w:rPr>
          <w:rFonts w:ascii="標楷體" w:eastAsia="標楷體" w:hAnsi="標楷體" w:hint="eastAsia"/>
          <w:bCs/>
        </w:rPr>
        <w:t>，</w:t>
      </w:r>
      <w:r w:rsidR="00F05843">
        <w:rPr>
          <w:rFonts w:ascii="標楷體" w:eastAsia="標楷體" w:hAnsi="標楷體" w:hint="eastAsia"/>
          <w:bCs/>
        </w:rPr>
        <w:t>使合境平安</w:t>
      </w:r>
      <w:r w:rsidR="00D81A5B">
        <w:rPr>
          <w:rFonts w:ascii="標楷體" w:eastAsia="標楷體" w:hAnsi="標楷體" w:hint="eastAsia"/>
          <w:bCs/>
        </w:rPr>
        <w:t>。</w:t>
      </w:r>
    </w:p>
    <w:p w14:paraId="213AD817" w14:textId="5BF251AB" w:rsidR="00F05843" w:rsidRDefault="00F05843" w:rsidP="008F1262">
      <w:pPr>
        <w:jc w:val="center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2021四大媽祖遶境活動詳情一覽表</w:t>
      </w:r>
    </w:p>
    <w:tbl>
      <w:tblPr>
        <w:tblStyle w:val="a3"/>
        <w:tblW w:w="0" w:type="auto"/>
        <w:tblInd w:w="2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7"/>
        <w:gridCol w:w="3828"/>
        <w:gridCol w:w="708"/>
        <w:gridCol w:w="5812"/>
      </w:tblGrid>
      <w:tr w:rsidR="00062C1E" w14:paraId="289B47D0" w14:textId="77777777" w:rsidTr="00C3179B">
        <w:tc>
          <w:tcPr>
            <w:tcW w:w="1417" w:type="dxa"/>
            <w:vAlign w:val="center"/>
          </w:tcPr>
          <w:p w14:paraId="0500FD4D" w14:textId="3612182C" w:rsidR="00062C1E" w:rsidRDefault="00E84187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廟宇</w:t>
            </w:r>
          </w:p>
        </w:tc>
        <w:tc>
          <w:tcPr>
            <w:tcW w:w="3828" w:type="dxa"/>
          </w:tcPr>
          <w:p w14:paraId="12021C09" w14:textId="23B3A6A1" w:rsidR="00062C1E" w:rsidRDefault="00E84187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時間</w:t>
            </w:r>
          </w:p>
        </w:tc>
        <w:tc>
          <w:tcPr>
            <w:tcW w:w="708" w:type="dxa"/>
          </w:tcPr>
          <w:p w14:paraId="75FA4D6C" w14:textId="6B581BFE" w:rsidR="00062C1E" w:rsidRDefault="00E84187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天數</w:t>
            </w:r>
          </w:p>
        </w:tc>
        <w:tc>
          <w:tcPr>
            <w:tcW w:w="5812" w:type="dxa"/>
          </w:tcPr>
          <w:p w14:paraId="1E79255E" w14:textId="6EC9B6EC" w:rsidR="00062C1E" w:rsidRDefault="00E84187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特色</w:t>
            </w:r>
          </w:p>
        </w:tc>
      </w:tr>
      <w:tr w:rsidR="00062C1E" w14:paraId="332CBABD" w14:textId="77777777" w:rsidTr="00C3179B">
        <w:tc>
          <w:tcPr>
            <w:tcW w:w="1417" w:type="dxa"/>
            <w:vAlign w:val="center"/>
          </w:tcPr>
          <w:p w14:paraId="00F0D522" w14:textId="77777777" w:rsidR="00062C1E" w:rsidRPr="00CB381B" w:rsidRDefault="00E84187" w:rsidP="00C3179B">
            <w:pPr>
              <w:jc w:val="center"/>
              <w:rPr>
                <w:rFonts w:ascii="標楷體" w:eastAsia="標楷體" w:hAnsi="標楷體"/>
                <w:bCs/>
                <w:u w:val="single"/>
              </w:rPr>
            </w:pPr>
            <w:r w:rsidRPr="00CB381B">
              <w:rPr>
                <w:rFonts w:ascii="標楷體" w:eastAsia="標楷體" w:hAnsi="標楷體" w:hint="eastAsia"/>
                <w:bCs/>
                <w:u w:val="single"/>
              </w:rPr>
              <w:t>大甲</w:t>
            </w:r>
          </w:p>
          <w:p w14:paraId="681EC709" w14:textId="12895C77" w:rsidR="00E84187" w:rsidRDefault="00E84187" w:rsidP="00C3179B">
            <w:pPr>
              <w:jc w:val="center"/>
              <w:rPr>
                <w:rFonts w:ascii="標楷體" w:eastAsia="標楷體" w:hAnsi="標楷體"/>
                <w:bCs/>
              </w:rPr>
            </w:pPr>
            <w:r w:rsidRPr="00CB381B">
              <w:rPr>
                <w:rFonts w:ascii="標楷體" w:eastAsia="標楷體" w:hAnsi="標楷體" w:hint="eastAsia"/>
                <w:bCs/>
                <w:u w:val="single"/>
              </w:rPr>
              <w:t>鎮瀾宮</w:t>
            </w:r>
            <w:r>
              <w:rPr>
                <w:rFonts w:ascii="標楷體" w:eastAsia="標楷體" w:hAnsi="標楷體" w:hint="eastAsia"/>
                <w:bCs/>
              </w:rPr>
              <w:t>媽祖</w:t>
            </w:r>
          </w:p>
        </w:tc>
        <w:tc>
          <w:tcPr>
            <w:tcW w:w="3828" w:type="dxa"/>
            <w:vAlign w:val="center"/>
          </w:tcPr>
          <w:p w14:paraId="281F7149" w14:textId="77777777" w:rsidR="00062C1E" w:rsidRDefault="00E84187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起駕：國曆4月9日23時05分</w:t>
            </w:r>
          </w:p>
          <w:p w14:paraId="7FC68141" w14:textId="04ECF9DF" w:rsidR="00E84187" w:rsidRDefault="00FA5A61" w:rsidP="00FA5A6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="00E84187">
              <w:rPr>
                <w:rFonts w:ascii="標楷體" w:eastAsia="標楷體" w:hAnsi="標楷體" w:hint="eastAsia"/>
                <w:bCs/>
              </w:rPr>
              <w:t>回駕：國曆4月18日</w:t>
            </w:r>
          </w:p>
        </w:tc>
        <w:tc>
          <w:tcPr>
            <w:tcW w:w="708" w:type="dxa"/>
            <w:vAlign w:val="center"/>
          </w:tcPr>
          <w:p w14:paraId="7D598469" w14:textId="0D142D7B" w:rsidR="00062C1E" w:rsidRDefault="00E84187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9天8夜</w:t>
            </w:r>
          </w:p>
        </w:tc>
        <w:tc>
          <w:tcPr>
            <w:tcW w:w="5812" w:type="dxa"/>
          </w:tcPr>
          <w:p w14:paraId="6E399C43" w14:textId="7110E4AF" w:rsidR="00062C1E" w:rsidRDefault="00E84187" w:rsidP="008F126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橫跨</w:t>
            </w:r>
            <w:r w:rsidRPr="00CB381B">
              <w:rPr>
                <w:rFonts w:ascii="標楷體" w:eastAsia="標楷體" w:hAnsi="標楷體" w:hint="eastAsia"/>
                <w:bCs/>
                <w:u w:val="single"/>
              </w:rPr>
              <w:t>臺中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="004C412C" w:rsidRPr="00CB381B">
              <w:rPr>
                <w:rFonts w:ascii="標楷體" w:eastAsia="標楷體" w:hAnsi="標楷體" w:hint="eastAsia"/>
                <w:bCs/>
                <w:u w:val="single"/>
              </w:rPr>
              <w:t>彰化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="004C412C" w:rsidRPr="00CB381B">
              <w:rPr>
                <w:rFonts w:ascii="標楷體" w:eastAsia="標楷體" w:hAnsi="標楷體" w:hint="eastAsia"/>
                <w:bCs/>
                <w:u w:val="single"/>
              </w:rPr>
              <w:t>雲林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="004C412C" w:rsidRPr="00CB381B">
              <w:rPr>
                <w:rFonts w:ascii="標楷體" w:eastAsia="標楷體" w:hAnsi="標楷體" w:hint="eastAsia"/>
                <w:bCs/>
                <w:u w:val="single"/>
              </w:rPr>
              <w:t>嘉義</w:t>
            </w:r>
            <w:r w:rsidR="004C412C">
              <w:rPr>
                <w:rFonts w:ascii="標楷體" w:eastAsia="標楷體" w:hAnsi="標楷體" w:hint="eastAsia"/>
                <w:bCs/>
              </w:rPr>
              <w:t>，來回路線共計340公里，被D</w:t>
            </w:r>
            <w:r w:rsidR="004C412C">
              <w:rPr>
                <w:rFonts w:ascii="標楷體" w:eastAsia="標楷體" w:hAnsi="標楷體"/>
                <w:bCs/>
              </w:rPr>
              <w:t>iscovery</w:t>
            </w:r>
            <w:r w:rsidR="004C412C">
              <w:rPr>
                <w:rFonts w:ascii="標楷體" w:eastAsia="標楷體" w:hAnsi="標楷體" w:hint="eastAsia"/>
                <w:bCs/>
              </w:rPr>
              <w:t>列為世界三大宗教盛事之一，</w:t>
            </w:r>
            <w:r w:rsidR="004C412C" w:rsidRPr="00CB381B">
              <w:rPr>
                <w:rFonts w:ascii="標楷體" w:eastAsia="標楷體" w:hAnsi="標楷體" w:hint="eastAsia"/>
                <w:bCs/>
                <w:u w:val="single"/>
              </w:rPr>
              <w:t>聯合國教科文組織</w:t>
            </w:r>
            <w:r w:rsidR="004C412C">
              <w:rPr>
                <w:rFonts w:ascii="標楷體" w:eastAsia="標楷體" w:hAnsi="標楷體" w:hint="eastAsia"/>
                <w:bCs/>
              </w:rPr>
              <w:t>評定為「</w:t>
            </w:r>
            <w:r w:rsidR="00CB381B">
              <w:rPr>
                <w:rFonts w:ascii="標楷體" w:eastAsia="標楷體" w:hAnsi="標楷體" w:hint="eastAsia"/>
                <w:bCs/>
              </w:rPr>
              <w:t>世界非物質文化遺產</w:t>
            </w:r>
            <w:r w:rsidR="004C412C">
              <w:rPr>
                <w:rFonts w:ascii="標楷體" w:eastAsia="標楷體" w:hAnsi="標楷體" w:hint="eastAsia"/>
                <w:bCs/>
              </w:rPr>
              <w:t>」。</w:t>
            </w:r>
          </w:p>
        </w:tc>
      </w:tr>
      <w:tr w:rsidR="00062C1E" w14:paraId="4E4881D1" w14:textId="77777777" w:rsidTr="00C3179B">
        <w:tc>
          <w:tcPr>
            <w:tcW w:w="1417" w:type="dxa"/>
            <w:vAlign w:val="center"/>
          </w:tcPr>
          <w:p w14:paraId="7B18FCC0" w14:textId="77777777" w:rsidR="00062C1E" w:rsidRPr="00A121A8" w:rsidRDefault="00CB381B" w:rsidP="00C3179B">
            <w:pPr>
              <w:jc w:val="center"/>
              <w:rPr>
                <w:rFonts w:ascii="標楷體" w:eastAsia="標楷體" w:hAnsi="標楷體"/>
                <w:bCs/>
                <w:u w:val="single"/>
              </w:rPr>
            </w:pPr>
            <w:r w:rsidRPr="00A121A8">
              <w:rPr>
                <w:rFonts w:ascii="標楷體" w:eastAsia="標楷體" w:hAnsi="標楷體" w:hint="eastAsia"/>
                <w:bCs/>
                <w:u w:val="single"/>
              </w:rPr>
              <w:t>白沙屯</w:t>
            </w:r>
          </w:p>
          <w:p w14:paraId="5604BD00" w14:textId="377621FE" w:rsidR="00CB381B" w:rsidRDefault="00CB381B" w:rsidP="00C3179B">
            <w:pPr>
              <w:jc w:val="center"/>
              <w:rPr>
                <w:rFonts w:ascii="標楷體" w:eastAsia="標楷體" w:hAnsi="標楷體"/>
                <w:bCs/>
              </w:rPr>
            </w:pPr>
            <w:r w:rsidRPr="00A121A8">
              <w:rPr>
                <w:rFonts w:ascii="標楷體" w:eastAsia="標楷體" w:hAnsi="標楷體" w:hint="eastAsia"/>
                <w:bCs/>
                <w:u w:val="single"/>
              </w:rPr>
              <w:t>拱天宮</w:t>
            </w:r>
            <w:r>
              <w:rPr>
                <w:rFonts w:ascii="標楷體" w:eastAsia="標楷體" w:hAnsi="標楷體" w:hint="eastAsia"/>
                <w:bCs/>
              </w:rPr>
              <w:t>媽祖</w:t>
            </w:r>
          </w:p>
        </w:tc>
        <w:tc>
          <w:tcPr>
            <w:tcW w:w="3828" w:type="dxa"/>
            <w:vAlign w:val="center"/>
          </w:tcPr>
          <w:p w14:paraId="42609E2C" w14:textId="7CEFD81A" w:rsidR="00CB381B" w:rsidRDefault="00CB381B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起駕：國曆4月11日23時40分</w:t>
            </w:r>
          </w:p>
          <w:p w14:paraId="0ED388C3" w14:textId="03FE5341" w:rsidR="00062C1E" w:rsidRDefault="00CB381B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回駕：國曆4月19日14時45分</w:t>
            </w:r>
          </w:p>
        </w:tc>
        <w:tc>
          <w:tcPr>
            <w:tcW w:w="708" w:type="dxa"/>
            <w:vAlign w:val="center"/>
          </w:tcPr>
          <w:p w14:paraId="3738C9F9" w14:textId="77777777" w:rsidR="00062C1E" w:rsidRDefault="00CB381B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8天</w:t>
            </w:r>
          </w:p>
          <w:p w14:paraId="6432598F" w14:textId="121B08CC" w:rsidR="00CB381B" w:rsidRDefault="00CB381B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7夜</w:t>
            </w:r>
          </w:p>
        </w:tc>
        <w:tc>
          <w:tcPr>
            <w:tcW w:w="5812" w:type="dxa"/>
          </w:tcPr>
          <w:p w14:paraId="7AA2B00B" w14:textId="1148902E" w:rsidR="00062C1E" w:rsidRDefault="00CB381B" w:rsidP="008F126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目前</w:t>
            </w:r>
            <w:r w:rsidRPr="00410EB6">
              <w:rPr>
                <w:rFonts w:ascii="標楷體" w:eastAsia="標楷體" w:hAnsi="標楷體" w:hint="eastAsia"/>
                <w:bCs/>
                <w:u w:val="single"/>
              </w:rPr>
              <w:t>臺灣</w:t>
            </w:r>
            <w:r>
              <w:rPr>
                <w:rFonts w:ascii="標楷體" w:eastAsia="標楷體" w:hAnsi="標楷體" w:hint="eastAsia"/>
                <w:bCs/>
              </w:rPr>
              <w:t>的遶境中路線最遠的徒步進香活動，</w:t>
            </w:r>
            <w:r w:rsidR="00410EB6">
              <w:rPr>
                <w:rFonts w:ascii="標楷體" w:eastAsia="標楷體" w:hAnsi="標楷體" w:hint="eastAsia"/>
                <w:bCs/>
              </w:rPr>
              <w:t>橫跨</w:t>
            </w:r>
            <w:r w:rsidR="00410EB6" w:rsidRPr="00A121A8">
              <w:rPr>
                <w:rFonts w:ascii="標楷體" w:eastAsia="標楷體" w:hAnsi="標楷體" w:hint="eastAsia"/>
                <w:bCs/>
                <w:u w:val="single"/>
              </w:rPr>
              <w:t>苗栗</w:t>
            </w:r>
            <w:r w:rsidR="00410EB6">
              <w:rPr>
                <w:rFonts w:ascii="標楷體" w:eastAsia="標楷體" w:hAnsi="標楷體" w:hint="eastAsia"/>
                <w:bCs/>
              </w:rPr>
              <w:t>、</w:t>
            </w:r>
            <w:r w:rsidR="00410EB6" w:rsidRPr="00A121A8">
              <w:rPr>
                <w:rFonts w:ascii="標楷體" w:eastAsia="標楷體" w:hAnsi="標楷體" w:hint="eastAsia"/>
                <w:bCs/>
                <w:u w:val="single"/>
              </w:rPr>
              <w:t>臺中</w:t>
            </w:r>
            <w:r w:rsidR="00410EB6">
              <w:rPr>
                <w:rFonts w:ascii="標楷體" w:eastAsia="標楷體" w:hAnsi="標楷體" w:hint="eastAsia"/>
                <w:bCs/>
              </w:rPr>
              <w:t>、</w:t>
            </w:r>
            <w:r w:rsidR="00410EB6" w:rsidRPr="00A121A8">
              <w:rPr>
                <w:rFonts w:ascii="標楷體" w:eastAsia="標楷體" w:hAnsi="標楷體" w:hint="eastAsia"/>
                <w:bCs/>
                <w:u w:val="single"/>
              </w:rPr>
              <w:t>彰化</w:t>
            </w:r>
            <w:r w:rsidR="00410EB6">
              <w:rPr>
                <w:rFonts w:ascii="標楷體" w:eastAsia="標楷體" w:hAnsi="標楷體" w:hint="eastAsia"/>
                <w:bCs/>
              </w:rPr>
              <w:t>、</w:t>
            </w:r>
            <w:r w:rsidR="00410EB6" w:rsidRPr="00A121A8">
              <w:rPr>
                <w:rFonts w:ascii="標楷體" w:eastAsia="標楷體" w:hAnsi="標楷體" w:hint="eastAsia"/>
                <w:bCs/>
                <w:u w:val="single"/>
              </w:rPr>
              <w:t>雲林</w:t>
            </w:r>
            <w:r w:rsidR="00410EB6">
              <w:rPr>
                <w:rFonts w:ascii="標楷體" w:eastAsia="標楷體" w:hAnsi="標楷體" w:hint="eastAsia"/>
                <w:bCs/>
              </w:rPr>
              <w:t>，往</w:t>
            </w:r>
            <w:r w:rsidR="00410EB6" w:rsidRPr="00A121A8">
              <w:rPr>
                <w:rFonts w:ascii="標楷體" w:eastAsia="標楷體" w:hAnsi="標楷體" w:hint="eastAsia"/>
                <w:bCs/>
                <w:u w:val="single"/>
              </w:rPr>
              <w:t>雲林北港朝天宮</w:t>
            </w:r>
            <w:r w:rsidR="00410EB6">
              <w:rPr>
                <w:rFonts w:ascii="標楷體" w:eastAsia="標楷體" w:hAnsi="標楷體" w:hint="eastAsia"/>
                <w:bCs/>
              </w:rPr>
              <w:t>進香。</w:t>
            </w:r>
          </w:p>
        </w:tc>
      </w:tr>
      <w:tr w:rsidR="00062C1E" w14:paraId="48803709" w14:textId="77777777" w:rsidTr="008023DE">
        <w:tc>
          <w:tcPr>
            <w:tcW w:w="1417" w:type="dxa"/>
            <w:vAlign w:val="center"/>
          </w:tcPr>
          <w:p w14:paraId="2745F58D" w14:textId="77777777" w:rsidR="00062C1E" w:rsidRPr="007829BC" w:rsidRDefault="003B3629" w:rsidP="00C3179B">
            <w:pPr>
              <w:jc w:val="center"/>
              <w:rPr>
                <w:rFonts w:ascii="標楷體" w:eastAsia="標楷體" w:hAnsi="標楷體"/>
                <w:bCs/>
                <w:u w:val="single"/>
              </w:rPr>
            </w:pPr>
            <w:r w:rsidRPr="007829BC">
              <w:rPr>
                <w:rFonts w:ascii="標楷體" w:eastAsia="標楷體" w:hAnsi="標楷體" w:hint="eastAsia"/>
                <w:bCs/>
                <w:u w:val="single"/>
              </w:rPr>
              <w:t>北港</w:t>
            </w:r>
          </w:p>
          <w:p w14:paraId="4EA91773" w14:textId="1637355C" w:rsidR="003B3629" w:rsidRPr="007829BC" w:rsidRDefault="003B3629" w:rsidP="00C3179B">
            <w:pPr>
              <w:jc w:val="center"/>
              <w:rPr>
                <w:rFonts w:ascii="標楷體" w:eastAsia="標楷體" w:hAnsi="標楷體"/>
                <w:bCs/>
                <w:u w:val="single"/>
              </w:rPr>
            </w:pPr>
            <w:r w:rsidRPr="007829BC">
              <w:rPr>
                <w:rFonts w:ascii="標楷體" w:eastAsia="標楷體" w:hAnsi="標楷體" w:hint="eastAsia"/>
                <w:bCs/>
                <w:u w:val="single"/>
              </w:rPr>
              <w:t>朝天宮</w:t>
            </w:r>
            <w:r w:rsidRPr="00F328B1">
              <w:rPr>
                <w:rFonts w:ascii="標楷體" w:eastAsia="標楷體" w:hAnsi="標楷體" w:hint="eastAsia"/>
                <w:bCs/>
              </w:rPr>
              <w:t>媽祖</w:t>
            </w:r>
          </w:p>
        </w:tc>
        <w:tc>
          <w:tcPr>
            <w:tcW w:w="3828" w:type="dxa"/>
            <w:vAlign w:val="center"/>
          </w:tcPr>
          <w:p w14:paraId="0845308F" w14:textId="77777777" w:rsidR="003B3629" w:rsidRDefault="003B3629" w:rsidP="00FA5A6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聖母出巡古笨港：</w:t>
            </w:r>
          </w:p>
          <w:p w14:paraId="5DB459DE" w14:textId="474D0E8F" w:rsidR="003B3629" w:rsidRDefault="003B3629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國曆4月30日、</w:t>
            </w:r>
            <w:r w:rsidR="007829BC">
              <w:rPr>
                <w:rFonts w:ascii="標楷體" w:eastAsia="標楷體" w:hAnsi="標楷體" w:hint="eastAsia"/>
                <w:bCs/>
              </w:rPr>
              <w:t>5月1日</w:t>
            </w:r>
          </w:p>
          <w:p w14:paraId="48048A75" w14:textId="77777777" w:rsidR="007829BC" w:rsidRDefault="007829BC" w:rsidP="00FA5A6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藝閣遊行</w:t>
            </w:r>
            <w:r w:rsidR="003B3629">
              <w:rPr>
                <w:rFonts w:ascii="標楷體" w:eastAsia="標楷體" w:hAnsi="標楷體" w:hint="eastAsia"/>
                <w:bCs/>
              </w:rPr>
              <w:t>：</w:t>
            </w:r>
          </w:p>
          <w:p w14:paraId="47F57F87" w14:textId="242F5CB6" w:rsidR="00062C1E" w:rsidRDefault="003B3629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國曆4月</w:t>
            </w:r>
            <w:r w:rsidR="007829BC">
              <w:rPr>
                <w:rFonts w:ascii="標楷體" w:eastAsia="標楷體" w:hAnsi="標楷體" w:hint="eastAsia"/>
                <w:bCs/>
              </w:rPr>
              <w:t>30</w:t>
            </w:r>
            <w:r>
              <w:rPr>
                <w:rFonts w:ascii="標楷體" w:eastAsia="標楷體" w:hAnsi="標楷體" w:hint="eastAsia"/>
                <w:bCs/>
              </w:rPr>
              <w:t>日</w:t>
            </w:r>
            <w:r w:rsidR="007829BC">
              <w:rPr>
                <w:rFonts w:ascii="標楷體" w:eastAsia="標楷體" w:hAnsi="標楷體" w:hint="eastAsia"/>
                <w:bCs/>
              </w:rPr>
              <w:t>〜5月4日</w:t>
            </w:r>
          </w:p>
        </w:tc>
        <w:tc>
          <w:tcPr>
            <w:tcW w:w="708" w:type="dxa"/>
            <w:vAlign w:val="center"/>
          </w:tcPr>
          <w:p w14:paraId="1193266D" w14:textId="77777777" w:rsidR="00062C1E" w:rsidRDefault="007829BC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2天</w:t>
            </w:r>
          </w:p>
          <w:p w14:paraId="0D9A04CD" w14:textId="77777777" w:rsidR="007829BC" w:rsidRDefault="007829BC" w:rsidP="00C3179B">
            <w:pPr>
              <w:jc w:val="center"/>
              <w:rPr>
                <w:rFonts w:ascii="標楷體" w:eastAsia="標楷體" w:hAnsi="標楷體"/>
                <w:bCs/>
              </w:rPr>
            </w:pPr>
          </w:p>
          <w:p w14:paraId="302A3556" w14:textId="779FCC60" w:rsidR="007829BC" w:rsidRDefault="007829BC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5天</w:t>
            </w:r>
          </w:p>
        </w:tc>
        <w:tc>
          <w:tcPr>
            <w:tcW w:w="5812" w:type="dxa"/>
            <w:vAlign w:val="center"/>
          </w:tcPr>
          <w:p w14:paraId="5E4CEF2B" w14:textId="1CB5DEC7" w:rsidR="00062C1E" w:rsidRDefault="007829BC" w:rsidP="008023DE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不像</w:t>
            </w:r>
            <w:r w:rsidRPr="007829BC">
              <w:rPr>
                <w:rFonts w:ascii="標楷體" w:eastAsia="標楷體" w:hAnsi="標楷體" w:hint="eastAsia"/>
                <w:bCs/>
                <w:u w:val="single"/>
              </w:rPr>
              <w:t>白沙屯</w:t>
            </w:r>
            <w:r>
              <w:rPr>
                <w:rFonts w:ascii="標楷體" w:eastAsia="標楷體" w:hAnsi="標楷體" w:hint="eastAsia"/>
                <w:bCs/>
              </w:rPr>
              <w:t>媽祖和</w:t>
            </w:r>
            <w:r w:rsidRPr="007829BC">
              <w:rPr>
                <w:rFonts w:ascii="標楷體" w:eastAsia="標楷體" w:hAnsi="標楷體" w:hint="eastAsia"/>
                <w:bCs/>
                <w:u w:val="single"/>
              </w:rPr>
              <w:t>大甲</w:t>
            </w:r>
            <w:r>
              <w:rPr>
                <w:rFonts w:ascii="標楷體" w:eastAsia="標楷體" w:hAnsi="標楷體" w:hint="eastAsia"/>
                <w:bCs/>
              </w:rPr>
              <w:t>媽祖一樣跨縣市遶境，</w:t>
            </w:r>
            <w:r w:rsidRPr="007829BC">
              <w:rPr>
                <w:rFonts w:ascii="標楷體" w:eastAsia="標楷體" w:hAnsi="標楷體" w:hint="eastAsia"/>
                <w:bCs/>
                <w:u w:val="single"/>
              </w:rPr>
              <w:t>北港</w:t>
            </w:r>
            <w:r>
              <w:rPr>
                <w:rFonts w:ascii="標楷體" w:eastAsia="標楷體" w:hAnsi="標楷體" w:hint="eastAsia"/>
                <w:bCs/>
              </w:rPr>
              <w:t>工藝、陣頭、炸轎、炸虎爺和真人藝閣為其專屬遶境特色。</w:t>
            </w:r>
          </w:p>
        </w:tc>
      </w:tr>
      <w:tr w:rsidR="00062C1E" w14:paraId="6DD6F373" w14:textId="77777777" w:rsidTr="00C3179B">
        <w:tc>
          <w:tcPr>
            <w:tcW w:w="1417" w:type="dxa"/>
            <w:vAlign w:val="center"/>
          </w:tcPr>
          <w:p w14:paraId="246DFBBD" w14:textId="77777777" w:rsidR="00062C1E" w:rsidRPr="00F328B1" w:rsidRDefault="007829BC" w:rsidP="00C3179B">
            <w:pPr>
              <w:jc w:val="center"/>
              <w:rPr>
                <w:rFonts w:ascii="標楷體" w:eastAsia="標楷體" w:hAnsi="標楷體"/>
                <w:bCs/>
                <w:u w:val="single"/>
              </w:rPr>
            </w:pPr>
            <w:r w:rsidRPr="00F328B1">
              <w:rPr>
                <w:rFonts w:ascii="標楷體" w:eastAsia="標楷體" w:hAnsi="標楷體" w:hint="eastAsia"/>
                <w:bCs/>
                <w:u w:val="single"/>
              </w:rPr>
              <w:t>新港</w:t>
            </w:r>
          </w:p>
          <w:p w14:paraId="79CC3C1E" w14:textId="422096DF" w:rsidR="007829BC" w:rsidRPr="00F328B1" w:rsidRDefault="007829BC" w:rsidP="00C3179B">
            <w:pPr>
              <w:jc w:val="center"/>
              <w:rPr>
                <w:rFonts w:ascii="標楷體" w:eastAsia="標楷體" w:hAnsi="標楷體"/>
                <w:bCs/>
                <w:u w:val="single"/>
              </w:rPr>
            </w:pPr>
            <w:r w:rsidRPr="00F328B1">
              <w:rPr>
                <w:rFonts w:ascii="標楷體" w:eastAsia="標楷體" w:hAnsi="標楷體" w:hint="eastAsia"/>
                <w:bCs/>
                <w:u w:val="single"/>
              </w:rPr>
              <w:t>奉天宮</w:t>
            </w:r>
            <w:r w:rsidRPr="00F328B1">
              <w:rPr>
                <w:rFonts w:ascii="標楷體" w:eastAsia="標楷體" w:hAnsi="標楷體" w:hint="eastAsia"/>
                <w:bCs/>
              </w:rPr>
              <w:t>媽祖</w:t>
            </w:r>
          </w:p>
        </w:tc>
        <w:tc>
          <w:tcPr>
            <w:tcW w:w="3828" w:type="dxa"/>
            <w:vAlign w:val="center"/>
          </w:tcPr>
          <w:p w14:paraId="1F1EFE94" w14:textId="123A9F08" w:rsidR="007829BC" w:rsidRDefault="00FA5A61" w:rsidP="00FA5A6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="007829BC">
              <w:rPr>
                <w:rFonts w:ascii="標楷體" w:eastAsia="標楷體" w:hAnsi="標楷體" w:hint="eastAsia"/>
                <w:bCs/>
              </w:rPr>
              <w:t>起駕：國曆5月10日08時</w:t>
            </w:r>
          </w:p>
          <w:p w14:paraId="2B2B41A9" w14:textId="6DF3A02A" w:rsidR="00062C1E" w:rsidRDefault="00FA5A61" w:rsidP="00FA5A6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="007829BC">
              <w:rPr>
                <w:rFonts w:ascii="標楷體" w:eastAsia="標楷體" w:hAnsi="標楷體" w:hint="eastAsia"/>
                <w:bCs/>
              </w:rPr>
              <w:t>回駕：國曆5月16日</w:t>
            </w:r>
          </w:p>
        </w:tc>
        <w:tc>
          <w:tcPr>
            <w:tcW w:w="708" w:type="dxa"/>
            <w:vAlign w:val="center"/>
          </w:tcPr>
          <w:p w14:paraId="2D335231" w14:textId="77777777" w:rsidR="00062C1E" w:rsidRDefault="007829BC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7天</w:t>
            </w:r>
          </w:p>
          <w:p w14:paraId="3582C67D" w14:textId="63160A26" w:rsidR="007829BC" w:rsidRDefault="007829BC" w:rsidP="00C3179B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6夜</w:t>
            </w:r>
          </w:p>
        </w:tc>
        <w:tc>
          <w:tcPr>
            <w:tcW w:w="5812" w:type="dxa"/>
          </w:tcPr>
          <w:p w14:paraId="750577EF" w14:textId="6FBF362B" w:rsidR="00062C1E" w:rsidRDefault="007829BC" w:rsidP="008F126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媽祖回廟安座時，</w:t>
            </w:r>
            <w:r w:rsidR="00F328B1">
              <w:rPr>
                <w:rFonts w:ascii="標楷體" w:eastAsia="標楷體" w:hAnsi="標楷體" w:hint="eastAsia"/>
                <w:bCs/>
              </w:rPr>
              <w:t>所有神轎會在廟口來回</w:t>
            </w:r>
            <w:r>
              <w:rPr>
                <w:rFonts w:ascii="標楷體" w:eastAsia="標楷體" w:hAnsi="標楷體" w:hint="eastAsia"/>
                <w:bCs/>
              </w:rPr>
              <w:t>「</w:t>
            </w:r>
            <w:r w:rsidR="00F328B1">
              <w:rPr>
                <w:rFonts w:ascii="標楷體" w:eastAsia="標楷體" w:hAnsi="標楷體" w:hint="eastAsia"/>
                <w:bCs/>
              </w:rPr>
              <w:t>犁轎</w:t>
            </w:r>
            <w:r>
              <w:rPr>
                <w:rFonts w:ascii="標楷體" w:eastAsia="標楷體" w:hAnsi="標楷體" w:hint="eastAsia"/>
                <w:bCs/>
              </w:rPr>
              <w:t>」</w:t>
            </w:r>
            <w:r w:rsidR="00F328B1">
              <w:rPr>
                <w:rFonts w:ascii="標楷體" w:eastAsia="標楷體" w:hAnsi="標楷體" w:hint="eastAsia"/>
                <w:bCs/>
              </w:rPr>
              <w:t>表示敬意</w:t>
            </w:r>
            <w:r>
              <w:rPr>
                <w:rFonts w:ascii="標楷體" w:eastAsia="標楷體" w:hAnsi="標楷體" w:hint="eastAsia"/>
                <w:bCs/>
              </w:rPr>
              <w:t>，</w:t>
            </w:r>
            <w:r w:rsidR="00F328B1">
              <w:rPr>
                <w:rFonts w:ascii="標楷體" w:eastAsia="標楷體" w:hAnsi="標楷體" w:hint="eastAsia"/>
                <w:bCs/>
              </w:rPr>
              <w:t>原來只是單純的三進三退禮</w:t>
            </w:r>
            <w:r>
              <w:rPr>
                <w:rFonts w:ascii="標楷體" w:eastAsia="標楷體" w:hAnsi="標楷體" w:hint="eastAsia"/>
                <w:bCs/>
              </w:rPr>
              <w:t>，</w:t>
            </w:r>
            <w:r w:rsidR="00F328B1">
              <w:rPr>
                <w:rFonts w:ascii="標楷體" w:eastAsia="標楷體" w:hAnsi="標楷體" w:hint="eastAsia"/>
                <w:bCs/>
              </w:rPr>
              <w:t>在</w:t>
            </w:r>
            <w:r w:rsidR="00F328B1" w:rsidRPr="00F328B1">
              <w:rPr>
                <w:rFonts w:ascii="標楷體" w:eastAsia="標楷體" w:hAnsi="標楷體" w:hint="eastAsia"/>
                <w:bCs/>
                <w:u w:val="single"/>
              </w:rPr>
              <w:t>新港</w:t>
            </w:r>
            <w:r w:rsidR="00F328B1">
              <w:rPr>
                <w:rFonts w:ascii="標楷體" w:eastAsia="標楷體" w:hAnsi="標楷體" w:hint="eastAsia"/>
                <w:bCs/>
              </w:rPr>
              <w:t>可能來回十多趟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</w:tc>
      </w:tr>
    </w:tbl>
    <w:p w14:paraId="06E31E2A" w14:textId="05F6FC39" w:rsidR="00F05843" w:rsidRDefault="00044264" w:rsidP="008F1262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</w:t>
      </w:r>
      <w:r w:rsidR="00BE3905">
        <w:rPr>
          <w:rFonts w:ascii="標楷體" w:eastAsia="標楷體" w:hAnsi="標楷體" w:hint="eastAsia"/>
          <w:bCs/>
        </w:rPr>
        <w:t xml:space="preserve">                                              </w:t>
      </w:r>
      <w:r>
        <w:rPr>
          <w:rFonts w:ascii="標楷體" w:eastAsia="標楷體" w:hAnsi="標楷體"/>
          <w:bCs/>
        </w:rPr>
        <w:t>(</w:t>
      </w:r>
      <w:r>
        <w:rPr>
          <w:rFonts w:ascii="標楷體" w:eastAsia="標楷體" w:hAnsi="標楷體" w:hint="eastAsia"/>
          <w:bCs/>
        </w:rPr>
        <w:t>節錄自</w:t>
      </w:r>
      <w:r w:rsidRPr="00BE3905">
        <w:rPr>
          <w:rFonts w:ascii="標楷體" w:eastAsia="標楷體" w:hAnsi="標楷體" w:hint="eastAsia"/>
          <w:bCs/>
          <w:u w:val="wave"/>
        </w:rPr>
        <w:t>聯合新聞網2021</w:t>
      </w:r>
      <w:r w:rsidR="00BE3905" w:rsidRPr="00BE3905">
        <w:rPr>
          <w:rFonts w:ascii="標楷體" w:eastAsia="標楷體" w:hAnsi="標楷體" w:hint="eastAsia"/>
          <w:bCs/>
          <w:u w:val="wave"/>
        </w:rPr>
        <w:t>媽祖遶境起跑，四大廟宇特點一次看</w:t>
      </w:r>
      <w:r>
        <w:rPr>
          <w:rFonts w:ascii="標楷體" w:eastAsia="標楷體" w:hAnsi="標楷體"/>
          <w:bCs/>
        </w:rPr>
        <w:t>)</w:t>
      </w:r>
    </w:p>
    <w:p w14:paraId="4A76B4E4" w14:textId="77777777" w:rsidR="00B03B73" w:rsidRDefault="00B03B73" w:rsidP="00C237AC">
      <w:pPr>
        <w:rPr>
          <w:rFonts w:ascii="標楷體" w:eastAsia="標楷體" w:hAnsi="標楷體"/>
        </w:rPr>
      </w:pPr>
    </w:p>
    <w:p w14:paraId="7E3096E4" w14:textId="5D294B70" w:rsidR="00A67622" w:rsidRDefault="00C237AC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B03B73"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 w:hint="eastAsia"/>
        </w:rPr>
        <w:t>.</w:t>
      </w:r>
      <w:r w:rsidR="00A67622" w:rsidRPr="00A67622">
        <w:rPr>
          <w:rFonts w:ascii="標楷體" w:eastAsia="標楷體" w:hAnsi="標楷體" w:hint="eastAsia"/>
          <w:u w:val="single"/>
        </w:rPr>
        <w:t>寧毅</w:t>
      </w:r>
      <w:r w:rsidR="00A67622">
        <w:rPr>
          <w:rFonts w:ascii="標楷體" w:eastAsia="標楷體" w:hAnsi="標楷體" w:hint="eastAsia"/>
        </w:rPr>
        <w:t>想跟媽媽一起參加媽祖遶境，為生病的爺爺祈福，但媽媽想順便去看藝閣，或許有機會見到製作藝閣的老師</w:t>
      </w:r>
    </w:p>
    <w:p w14:paraId="2B01C150" w14:textId="571A9960" w:rsidR="00A67622" w:rsidRDefault="00A67622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傅。綜上所述，他們應跟隨哪一座廟宇的媽祖遶境？</w:t>
      </w:r>
    </w:p>
    <w:p w14:paraId="1E703C7E" w14:textId="6A5898AE" w:rsidR="00C237AC" w:rsidRDefault="00A67622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237AC">
        <w:rPr>
          <w:rFonts w:ascii="標楷體" w:eastAsia="標楷體" w:hAnsi="標楷體" w:hint="eastAsia"/>
          <w:color w:val="000000"/>
        </w:rPr>
        <w:t>（A）</w:t>
      </w:r>
      <w:r w:rsidRPr="00A67622">
        <w:rPr>
          <w:rFonts w:ascii="標楷體" w:eastAsia="標楷體" w:hAnsi="標楷體" w:hint="eastAsia"/>
          <w:color w:val="000000"/>
          <w:u w:val="single"/>
        </w:rPr>
        <w:t>大甲</w:t>
      </w:r>
      <w:r w:rsidRPr="00A67622">
        <w:rPr>
          <w:rFonts w:ascii="標楷體" w:eastAsia="標楷體" w:hAnsi="標楷體" w:hint="eastAsia"/>
          <w:color w:val="000000"/>
        </w:rPr>
        <w:t xml:space="preserve"> </w:t>
      </w:r>
      <w:r w:rsidRPr="00A67622">
        <w:rPr>
          <w:rFonts w:ascii="標楷體" w:eastAsia="標楷體" w:hAnsi="標楷體" w:hint="eastAsia"/>
          <w:color w:val="000000"/>
          <w:u w:val="single"/>
        </w:rPr>
        <w:t>鎮瀾宮</w:t>
      </w:r>
      <w:r>
        <w:rPr>
          <w:rFonts w:ascii="標楷體" w:eastAsia="標楷體" w:hAnsi="標楷體" w:hint="eastAsia"/>
          <w:color w:val="000000"/>
        </w:rPr>
        <w:t xml:space="preserve">    </w:t>
      </w:r>
      <w:r w:rsidR="00C237AC">
        <w:rPr>
          <w:rFonts w:ascii="標楷體" w:eastAsia="標楷體" w:hAnsi="標楷體" w:hint="eastAsia"/>
          <w:color w:val="000000"/>
        </w:rPr>
        <w:t>（B）</w:t>
      </w:r>
      <w:r w:rsidRPr="00A67622">
        <w:rPr>
          <w:rFonts w:ascii="標楷體" w:eastAsia="標楷體" w:hAnsi="標楷體" w:hint="eastAsia"/>
          <w:color w:val="000000"/>
          <w:u w:val="single"/>
        </w:rPr>
        <w:t>白沙屯</w:t>
      </w:r>
      <w:r w:rsidRPr="00A67622">
        <w:rPr>
          <w:rFonts w:ascii="標楷體" w:eastAsia="標楷體" w:hAnsi="標楷體" w:hint="eastAsia"/>
          <w:color w:val="000000"/>
        </w:rPr>
        <w:t xml:space="preserve"> </w:t>
      </w:r>
      <w:r w:rsidRPr="00A67622">
        <w:rPr>
          <w:rFonts w:ascii="標楷體" w:eastAsia="標楷體" w:hAnsi="標楷體" w:hint="eastAsia"/>
          <w:color w:val="000000"/>
          <w:u w:val="single"/>
        </w:rPr>
        <w:t>拱天宮</w:t>
      </w:r>
      <w:r>
        <w:rPr>
          <w:rFonts w:ascii="標楷體" w:eastAsia="標楷體" w:hAnsi="標楷體" w:hint="eastAsia"/>
          <w:color w:val="000000"/>
        </w:rPr>
        <w:t xml:space="preserve">    </w:t>
      </w:r>
      <w:r w:rsidR="00C237AC" w:rsidRPr="001D6310">
        <w:rPr>
          <w:rFonts w:ascii="標楷體" w:eastAsia="標楷體" w:hAnsi="標楷體" w:hint="eastAsia"/>
        </w:rPr>
        <w:t>（C）</w:t>
      </w:r>
      <w:r w:rsidRPr="00A67622">
        <w:rPr>
          <w:rFonts w:ascii="標楷體" w:eastAsia="標楷體" w:hAnsi="標楷體" w:hint="eastAsia"/>
          <w:color w:val="000000"/>
          <w:u w:val="single"/>
        </w:rPr>
        <w:t>北港</w:t>
      </w:r>
      <w:r w:rsidRPr="00A67622">
        <w:rPr>
          <w:rFonts w:ascii="標楷體" w:eastAsia="標楷體" w:hAnsi="標楷體" w:hint="eastAsia"/>
          <w:color w:val="000000"/>
        </w:rPr>
        <w:t xml:space="preserve"> </w:t>
      </w:r>
      <w:r w:rsidRPr="00A67622">
        <w:rPr>
          <w:rFonts w:ascii="標楷體" w:eastAsia="標楷體" w:hAnsi="標楷體" w:hint="eastAsia"/>
          <w:color w:val="000000"/>
          <w:u w:val="single"/>
        </w:rPr>
        <w:t>朝天宮</w:t>
      </w:r>
      <w:r>
        <w:rPr>
          <w:rFonts w:ascii="標楷體" w:eastAsia="標楷體" w:hAnsi="標楷體" w:hint="eastAsia"/>
          <w:color w:val="000000"/>
        </w:rPr>
        <w:t xml:space="preserve">    </w:t>
      </w:r>
      <w:r w:rsidR="00C237AC">
        <w:rPr>
          <w:rFonts w:ascii="標楷體" w:eastAsia="標楷體" w:hAnsi="標楷體" w:hint="eastAsia"/>
          <w:color w:val="000000"/>
        </w:rPr>
        <w:t>（D）</w:t>
      </w:r>
      <w:r w:rsidRPr="00A67622">
        <w:rPr>
          <w:rFonts w:ascii="標楷體" w:eastAsia="標楷體" w:hAnsi="標楷體" w:hint="eastAsia"/>
          <w:color w:val="000000"/>
          <w:u w:val="single"/>
        </w:rPr>
        <w:t>新港</w:t>
      </w:r>
      <w:r w:rsidRPr="00A67622">
        <w:rPr>
          <w:rFonts w:ascii="標楷體" w:eastAsia="標楷體" w:hAnsi="標楷體" w:hint="eastAsia"/>
          <w:color w:val="000000"/>
        </w:rPr>
        <w:t xml:space="preserve"> </w:t>
      </w:r>
      <w:r w:rsidRPr="00A67622">
        <w:rPr>
          <w:rFonts w:ascii="標楷體" w:eastAsia="標楷體" w:hAnsi="標楷體" w:hint="eastAsia"/>
          <w:color w:val="000000"/>
          <w:u w:val="single"/>
        </w:rPr>
        <w:t>奉天宮</w:t>
      </w:r>
      <w:r w:rsidR="00C237AC" w:rsidRPr="00C75733">
        <w:rPr>
          <w:rFonts w:ascii="標楷體" w:eastAsia="標楷體" w:hAnsi="標楷體" w:hint="eastAsia"/>
        </w:rPr>
        <w:t>。</w:t>
      </w:r>
    </w:p>
    <w:p w14:paraId="2B3AEA72" w14:textId="3FC328B9" w:rsidR="00092045" w:rsidRDefault="00313785" w:rsidP="003719D4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77BD855" wp14:editId="5E7EFD0D">
            <wp:simplePos x="0" y="0"/>
            <wp:positionH relativeFrom="column">
              <wp:posOffset>6183630</wp:posOffset>
            </wp:positionH>
            <wp:positionV relativeFrom="paragraph">
              <wp:posOffset>123190</wp:posOffset>
            </wp:positionV>
            <wp:extent cx="1470660" cy="1470660"/>
            <wp:effectExtent l="0" t="0" r="0" b="0"/>
            <wp:wrapTight wrapText="bothSides">
              <wp:wrapPolygon edited="0">
                <wp:start x="9793" y="280"/>
                <wp:lineTo x="6715" y="1119"/>
                <wp:lineTo x="2238" y="3917"/>
                <wp:lineTo x="2238" y="5316"/>
                <wp:lineTo x="0" y="8114"/>
                <wp:lineTo x="0" y="16508"/>
                <wp:lineTo x="2518" y="18746"/>
                <wp:lineTo x="5036" y="19026"/>
                <wp:lineTo x="8674" y="20425"/>
                <wp:lineTo x="9793" y="20984"/>
                <wp:lineTo x="12031" y="20984"/>
                <wp:lineTo x="12870" y="20425"/>
                <wp:lineTo x="20705" y="18746"/>
                <wp:lineTo x="21264" y="17067"/>
                <wp:lineTo x="21264" y="5596"/>
                <wp:lineTo x="19585" y="5316"/>
                <wp:lineTo x="19865" y="3917"/>
                <wp:lineTo x="14829" y="1119"/>
                <wp:lineTo x="11751" y="280"/>
                <wp:lineTo x="9793" y="280"/>
              </wp:wrapPolygon>
            </wp:wrapTight>
            <wp:docPr id="17" name="圖片 17" descr="Cute Matsu – LINE stickers | LIN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Matsu – LINE stickers | LINE STO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9D4" w:rsidRPr="00D730E8">
        <w:rPr>
          <w:rFonts w:ascii="標楷體" w:eastAsia="標楷體" w:hAnsi="標楷體" w:hint="eastAsia"/>
        </w:rPr>
        <w:t>4</w:t>
      </w:r>
      <w:r w:rsidR="00B03B73">
        <w:rPr>
          <w:rFonts w:ascii="標楷體" w:eastAsia="標楷體" w:hAnsi="標楷體" w:hint="eastAsia"/>
        </w:rPr>
        <w:t>7</w:t>
      </w:r>
      <w:r w:rsidR="003719D4" w:rsidRPr="00D730E8">
        <w:rPr>
          <w:rFonts w:ascii="標楷體" w:eastAsia="標楷體" w:hAnsi="標楷體" w:hint="eastAsia"/>
        </w:rPr>
        <w:t>.</w:t>
      </w:r>
      <w:r w:rsidR="00A67622">
        <w:rPr>
          <w:rFonts w:ascii="標楷體" w:eastAsia="標楷體" w:hAnsi="標楷體" w:hint="eastAsia"/>
        </w:rPr>
        <w:t>根據本文，下列哪個選項的說法</w:t>
      </w:r>
      <w:r w:rsidR="00092045">
        <w:rPr>
          <w:rFonts w:ascii="標楷體" w:eastAsia="標楷體" w:hAnsi="標楷體" w:hint="eastAsia"/>
        </w:rPr>
        <w:t>最恰當</w:t>
      </w:r>
      <w:r w:rsidR="00A67622">
        <w:rPr>
          <w:rFonts w:ascii="標楷體" w:eastAsia="標楷體" w:hAnsi="標楷體" w:hint="eastAsia"/>
        </w:rPr>
        <w:t>？</w:t>
      </w:r>
    </w:p>
    <w:p w14:paraId="0076C24C" w14:textId="4A182375" w:rsidR="00092045" w:rsidRDefault="00092045" w:rsidP="003719D4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3719D4" w:rsidRPr="00D730E8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>媽祖遶境的原因是為了祈求天公作美，能天降甘霖以</w:t>
      </w:r>
      <w:r w:rsidR="00532445">
        <w:rPr>
          <w:rFonts w:ascii="標楷體" w:eastAsia="標楷體" w:hAnsi="標楷體" w:hint="eastAsia"/>
          <w:color w:val="000000"/>
        </w:rPr>
        <w:t>解</w:t>
      </w:r>
      <w:r>
        <w:rPr>
          <w:rFonts w:ascii="標楷體" w:eastAsia="標楷體" w:hAnsi="標楷體" w:hint="eastAsia"/>
          <w:color w:val="000000"/>
        </w:rPr>
        <w:t>除</w:t>
      </w:r>
      <w:r w:rsidRPr="00092045">
        <w:rPr>
          <w:rFonts w:ascii="標楷體" w:eastAsia="標楷體" w:hAnsi="標楷體" w:hint="eastAsia"/>
          <w:color w:val="000000"/>
          <w:u w:val="single"/>
        </w:rPr>
        <w:t>臺灣</w:t>
      </w:r>
      <w:r>
        <w:rPr>
          <w:rFonts w:ascii="標楷體" w:eastAsia="標楷體" w:hAnsi="標楷體" w:hint="eastAsia"/>
          <w:color w:val="000000"/>
        </w:rPr>
        <w:t>的旱象</w:t>
      </w:r>
    </w:p>
    <w:p w14:paraId="2C6D23BF" w14:textId="77777777" w:rsidR="00092045" w:rsidRDefault="00092045" w:rsidP="003719D4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3719D4" w:rsidRPr="001D6310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  <w:color w:val="000000"/>
        </w:rPr>
        <w:t>從活動詳情一覽表中可知，四大媽祖遶境中</w:t>
      </w:r>
      <w:r w:rsidRPr="00092045">
        <w:rPr>
          <w:rFonts w:ascii="標楷體" w:eastAsia="標楷體" w:hAnsi="標楷體" w:hint="eastAsia"/>
          <w:color w:val="000000"/>
          <w:u w:val="single"/>
        </w:rPr>
        <w:t>鎮瀾宮</w:t>
      </w:r>
      <w:r>
        <w:rPr>
          <w:rFonts w:ascii="標楷體" w:eastAsia="標楷體" w:hAnsi="標楷體" w:hint="eastAsia"/>
          <w:color w:val="000000"/>
        </w:rPr>
        <w:t>和</w:t>
      </w:r>
      <w:r w:rsidRPr="00092045">
        <w:rPr>
          <w:rFonts w:ascii="標楷體" w:eastAsia="標楷體" w:hAnsi="標楷體" w:hint="eastAsia"/>
          <w:color w:val="000000"/>
          <w:u w:val="single"/>
        </w:rPr>
        <w:t>拱天宮</w:t>
      </w:r>
      <w:r>
        <w:rPr>
          <w:rFonts w:ascii="標楷體" w:eastAsia="標楷體" w:hAnsi="標楷體" w:hint="eastAsia"/>
          <w:color w:val="000000"/>
        </w:rPr>
        <w:t>是跨縣市</w:t>
      </w:r>
    </w:p>
    <w:p w14:paraId="33603ED5" w14:textId="77777777" w:rsidR="00092045" w:rsidRDefault="00092045" w:rsidP="003719D4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3719D4" w:rsidRPr="00D730E8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>四大媽祖遶境活動的時間大多在春末夏初，僅</w:t>
      </w:r>
      <w:r w:rsidRPr="00092045">
        <w:rPr>
          <w:rFonts w:ascii="標楷體" w:eastAsia="標楷體" w:hAnsi="標楷體" w:hint="eastAsia"/>
          <w:color w:val="000000"/>
          <w:u w:val="single"/>
        </w:rPr>
        <w:t>新港奉天宮</w:t>
      </w:r>
      <w:r>
        <w:rPr>
          <w:rFonts w:ascii="標楷體" w:eastAsia="標楷體" w:hAnsi="標楷體" w:hint="eastAsia"/>
          <w:color w:val="000000"/>
        </w:rPr>
        <w:t>較晚在秋天</w:t>
      </w:r>
    </w:p>
    <w:p w14:paraId="52CD6FB6" w14:textId="678F94B7" w:rsidR="003719D4" w:rsidRDefault="00092045" w:rsidP="003719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3719D4" w:rsidRPr="00D730E8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犁轎是媽祖回廟安座的一大特色，往往各宮都會來回個十多趟表敬意</w:t>
      </w:r>
      <w:r w:rsidR="003719D4" w:rsidRPr="00D730E8">
        <w:rPr>
          <w:rFonts w:ascii="標楷體" w:eastAsia="標楷體" w:hAnsi="標楷體" w:hint="eastAsia"/>
        </w:rPr>
        <w:t>。</w:t>
      </w:r>
    </w:p>
    <w:p w14:paraId="7C6A6FA7" w14:textId="77777777" w:rsidR="00B03B73" w:rsidRDefault="00B03B73" w:rsidP="003719D4">
      <w:pPr>
        <w:rPr>
          <w:rFonts w:ascii="標楷體" w:eastAsia="標楷體" w:hAnsi="標楷體"/>
        </w:rPr>
      </w:pPr>
    </w:p>
    <w:p w14:paraId="2EB79098" w14:textId="77777777" w:rsidR="00B03B73" w:rsidRDefault="00B03B73" w:rsidP="003719D4">
      <w:pPr>
        <w:rPr>
          <w:rFonts w:ascii="標楷體" w:eastAsia="標楷體" w:hAnsi="標楷體"/>
        </w:rPr>
      </w:pPr>
    </w:p>
    <w:p w14:paraId="6265547E" w14:textId="77777777" w:rsidR="00B03B73" w:rsidRDefault="00B03B73" w:rsidP="003719D4">
      <w:pPr>
        <w:rPr>
          <w:rFonts w:ascii="標楷體" w:eastAsia="標楷體" w:hAnsi="標楷體"/>
        </w:rPr>
      </w:pPr>
    </w:p>
    <w:p w14:paraId="6B4A75D0" w14:textId="77777777" w:rsidR="00B03B73" w:rsidRPr="00D730E8" w:rsidRDefault="00B03B73" w:rsidP="003719D4">
      <w:pPr>
        <w:rPr>
          <w:rFonts w:ascii="標楷體" w:eastAsia="標楷體" w:hAnsi="標楷體"/>
        </w:rPr>
      </w:pPr>
    </w:p>
    <w:p w14:paraId="4CFDA84C" w14:textId="5294CD24" w:rsidR="00757A48" w:rsidRDefault="002D2965" w:rsidP="005E2851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8ED0F2" wp14:editId="4688752F">
                <wp:simplePos x="0" y="0"/>
                <wp:positionH relativeFrom="column">
                  <wp:posOffset>-19050</wp:posOffset>
                </wp:positionH>
                <wp:positionV relativeFrom="paragraph">
                  <wp:posOffset>-19050</wp:posOffset>
                </wp:positionV>
                <wp:extent cx="7795260" cy="7642860"/>
                <wp:effectExtent l="0" t="0" r="15240" b="152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7642860"/>
                        </a:xfrm>
                        <a:prstGeom prst="rect">
                          <a:avLst/>
                        </a:prstGeom>
                        <a:noFill/>
                        <a:ln w="22225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715D3" id="矩形 26" o:spid="_x0000_s1026" style="position:absolute;margin-left:-1.5pt;margin-top:-1.5pt;width:613.8pt;height:601.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" filled="f" strokecolor="black [3200]" strokeweight="1.75pt">
                <v:stroke linestyle="thinThin"/>
              </v:rect>
            </w:pict>
          </mc:Fallback>
        </mc:AlternateContent>
      </w:r>
      <w:r w:rsidR="000F3E50">
        <w:rPr>
          <w:rFonts w:ascii="標楷體" w:eastAsia="標楷體" w:hAnsi="標楷體" w:hint="eastAsia"/>
          <w:b/>
        </w:rPr>
        <w:t>（七</w:t>
      </w:r>
      <w:r w:rsidR="00191AC1" w:rsidRPr="001C32D1">
        <w:rPr>
          <w:rFonts w:ascii="標楷體" w:eastAsia="標楷體" w:hAnsi="標楷體" w:hint="eastAsia"/>
          <w:b/>
        </w:rPr>
        <w:t>）</w:t>
      </w:r>
      <w:r w:rsidR="00C370DF">
        <w:rPr>
          <w:rFonts w:ascii="標楷體" w:eastAsia="標楷體" w:hAnsi="標楷體" w:hint="eastAsia"/>
          <w:b/>
        </w:rPr>
        <w:t xml:space="preserve">　</w:t>
      </w:r>
      <w:r w:rsidR="000841CA">
        <w:rPr>
          <w:rFonts w:ascii="標楷體" w:eastAsia="標楷體" w:hAnsi="標楷體" w:hint="eastAsia"/>
          <w:b/>
        </w:rPr>
        <w:t>特別的圖書館典藏</w:t>
      </w:r>
    </w:p>
    <w:p w14:paraId="5B6BE6C4" w14:textId="77777777" w:rsidR="0026423E" w:rsidRDefault="003F4F0C" w:rsidP="005E2851">
      <w:pPr>
        <w:rPr>
          <w:rFonts w:ascii="標楷體" w:eastAsia="標楷體" w:hAnsi="標楷體"/>
          <w:bCs/>
        </w:rPr>
      </w:pPr>
      <w:r w:rsidRPr="00AB0464">
        <w:rPr>
          <w:rFonts w:ascii="標楷體" w:eastAsia="標楷體" w:hAnsi="標楷體"/>
          <w:bCs/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50200B95" wp14:editId="5D0F3EDC">
                <wp:simplePos x="0" y="0"/>
                <wp:positionH relativeFrom="column">
                  <wp:posOffset>224790</wp:posOffset>
                </wp:positionH>
                <wp:positionV relativeFrom="paragraph">
                  <wp:posOffset>5505450</wp:posOffset>
                </wp:positionV>
                <wp:extent cx="3573780" cy="1404620"/>
                <wp:effectExtent l="0" t="0" r="26670" b="22860"/>
                <wp:wrapTight wrapText="bothSides">
                  <wp:wrapPolygon edited="0">
                    <wp:start x="0" y="0"/>
                    <wp:lineTo x="0" y="21638"/>
                    <wp:lineTo x="21646" y="21638"/>
                    <wp:lineTo x="21646" y="0"/>
                    <wp:lineTo x="0" y="0"/>
                  </wp:wrapPolygon>
                </wp:wrapTight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140462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874E4" w14:textId="69A71CED" w:rsidR="003F4F0C" w:rsidRPr="008233FD" w:rsidRDefault="003F4F0C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挑戰視力的極限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：《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五經全註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》</w:t>
                            </w:r>
                          </w:p>
                          <w:p w14:paraId="7E94DBDC" w14:textId="1A27C521" w:rsidR="003F4F0C" w:rsidRDefault="003F4F0C" w:rsidP="003F4F0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成書年代：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清</w:t>
                            </w:r>
                            <w:r w:rsid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光緒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年間</w:t>
                            </w:r>
                          </w:p>
                          <w:p w14:paraId="2FC390A4" w14:textId="479436B4" w:rsidR="003F4F0C" w:rsidRPr="008233FD" w:rsidRDefault="003F4F0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作者：不詳</w:t>
                            </w:r>
                          </w:p>
                          <w:p w14:paraId="7C90B805" w14:textId="78F4D72C" w:rsidR="003F4F0C" w:rsidRPr="008233FD" w:rsidRDefault="003F4F0C" w:rsidP="00304D9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內容：</w:t>
                            </w:r>
                            <w:r w:rsidR="00C328E4">
                              <w:rPr>
                                <w:rFonts w:ascii="標楷體" w:eastAsia="標楷體" w:hAnsi="標楷體" w:hint="eastAsia"/>
                              </w:rPr>
                              <w:t>「五經」註解本縮小版</w:t>
                            </w:r>
                          </w:p>
                          <w:p w14:paraId="37BCA955" w14:textId="77777777" w:rsidR="00880576" w:rsidRDefault="003F4F0C" w:rsidP="0088057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特色：</w:t>
                            </w:r>
                            <w:r w:rsidR="00C328E4">
                              <w:rPr>
                                <w:rFonts w:ascii="標楷體" w:eastAsia="標楷體" w:hAnsi="標楷體" w:hint="eastAsia"/>
                              </w:rPr>
                              <w:t>一頁不到3公分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C328E4">
                              <w:rPr>
                                <w:rFonts w:ascii="標楷體" w:eastAsia="標楷體" w:hAnsi="標楷體" w:hint="eastAsia"/>
                              </w:rPr>
                              <w:t>可容納22行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C328E4">
                              <w:rPr>
                                <w:rFonts w:ascii="標楷體" w:eastAsia="標楷體" w:hAnsi="標楷體" w:hint="eastAsia"/>
                              </w:rPr>
                              <w:t>每行3</w:t>
                            </w:r>
                            <w:r w:rsidR="00C328E4">
                              <w:rPr>
                                <w:rFonts w:ascii="標楷體" w:eastAsia="標楷體" w:hAnsi="標楷體"/>
                              </w:rPr>
                              <w:t>8</w:t>
                            </w:r>
                          </w:p>
                          <w:p w14:paraId="63C88610" w14:textId="77777777" w:rsidR="00880576" w:rsidRDefault="00C328E4" w:rsidP="00880576">
                            <w:pPr>
                              <w:ind w:firstLineChars="250" w:firstLine="6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字</w:t>
                            </w:r>
                            <w:r w:rsidR="003F4F0C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880576">
                              <w:rPr>
                                <w:rFonts w:ascii="標楷體" w:eastAsia="標楷體" w:hAnsi="標楷體" w:hint="eastAsia"/>
                              </w:rPr>
                              <w:t>一頁約有8</w:t>
                            </w:r>
                            <w:r w:rsidR="00880576">
                              <w:rPr>
                                <w:rFonts w:ascii="標楷體" w:eastAsia="標楷體" w:hAnsi="標楷體"/>
                              </w:rPr>
                              <w:t>00</w:t>
                            </w:r>
                            <w:r w:rsidR="00880576">
                              <w:rPr>
                                <w:rFonts w:ascii="標楷體" w:eastAsia="標楷體" w:hAnsi="標楷體" w:hint="eastAsia"/>
                              </w:rPr>
                              <w:t>字</w:t>
                            </w:r>
                            <w:r w:rsidR="003F4F0C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  <w:r w:rsidR="00880576">
                              <w:rPr>
                                <w:rFonts w:ascii="標楷體" w:eastAsia="標楷體" w:hAnsi="標楷體" w:hint="eastAsia"/>
                              </w:rPr>
                              <w:t>是館藏中最迷你的書</w:t>
                            </w:r>
                          </w:p>
                          <w:p w14:paraId="0E05B435" w14:textId="5BB90382" w:rsidR="003F4F0C" w:rsidRPr="008233FD" w:rsidRDefault="00880576" w:rsidP="00880576">
                            <w:pPr>
                              <w:ind w:firstLineChars="250" w:firstLine="6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籍</w:t>
                            </w:r>
                            <w:r w:rsidR="003F4F0C" w:rsidRPr="008233FD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00B95" id="_x0000_s1035" type="#_x0000_t202" style="position:absolute;margin-left:17.7pt;margin-top:433.5pt;width:281.4pt;height:110.6pt;z-index:-251610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" fillcolor="white [3201]" strokecolor="black [3200]" strokeweight="1.5pt">
                <v:textbox style="mso-fit-shape-to-text:t">
                  <w:txbxContent>
                    <w:p w14:paraId="76E874E4" w14:textId="69A71CED" w:rsidR="003F4F0C" w:rsidRPr="008233FD" w:rsidRDefault="003F4F0C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挑戰視力的極限</w:t>
                      </w:r>
                      <w:r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：《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五經全註</w:t>
                      </w:r>
                      <w:r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》</w:t>
                      </w:r>
                    </w:p>
                    <w:p w14:paraId="7E94DBDC" w14:textId="1A27C521" w:rsidR="003F4F0C" w:rsidRDefault="003F4F0C" w:rsidP="003F4F0C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成書年代：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清</w:t>
                      </w:r>
                      <w:r w:rsid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光緒</w:t>
                      </w:r>
                      <w:r>
                        <w:rPr>
                          <w:rFonts w:ascii="標楷體" w:eastAsia="標楷體" w:hAnsi="標楷體" w:hint="eastAsia"/>
                        </w:rPr>
                        <w:t>年間</w:t>
                      </w:r>
                    </w:p>
                    <w:p w14:paraId="2FC390A4" w14:textId="479436B4" w:rsidR="003F4F0C" w:rsidRPr="008233FD" w:rsidRDefault="003F4F0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作者：不詳</w:t>
                      </w:r>
                    </w:p>
                    <w:p w14:paraId="7C90B805" w14:textId="78F4D72C" w:rsidR="003F4F0C" w:rsidRPr="008233FD" w:rsidRDefault="003F4F0C" w:rsidP="00304D9F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內容：</w:t>
                      </w:r>
                      <w:r w:rsidR="00C328E4">
                        <w:rPr>
                          <w:rFonts w:ascii="標楷體" w:eastAsia="標楷體" w:hAnsi="標楷體" w:hint="eastAsia"/>
                        </w:rPr>
                        <w:t>「五經」註解本縮小版</w:t>
                      </w:r>
                    </w:p>
                    <w:p w14:paraId="37BCA955" w14:textId="77777777" w:rsidR="00880576" w:rsidRDefault="003F4F0C" w:rsidP="00880576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特色：</w:t>
                      </w:r>
                      <w:r w:rsidR="00C328E4">
                        <w:rPr>
                          <w:rFonts w:ascii="標楷體" w:eastAsia="標楷體" w:hAnsi="標楷體" w:hint="eastAsia"/>
                        </w:rPr>
                        <w:t>一頁不到3公分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C328E4">
                        <w:rPr>
                          <w:rFonts w:ascii="標楷體" w:eastAsia="標楷體" w:hAnsi="標楷體" w:hint="eastAsia"/>
                        </w:rPr>
                        <w:t>可容納22行</w:t>
                      </w:r>
                      <w:r w:rsidRPr="008233FD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C328E4">
                        <w:rPr>
                          <w:rFonts w:ascii="標楷體" w:eastAsia="標楷體" w:hAnsi="標楷體" w:hint="eastAsia"/>
                        </w:rPr>
                        <w:t>每行3</w:t>
                      </w:r>
                      <w:r w:rsidR="00C328E4">
                        <w:rPr>
                          <w:rFonts w:ascii="標楷體" w:eastAsia="標楷體" w:hAnsi="標楷體"/>
                        </w:rPr>
                        <w:t>8</w:t>
                      </w:r>
                    </w:p>
                    <w:p w14:paraId="63C88610" w14:textId="77777777" w:rsidR="00880576" w:rsidRDefault="00C328E4" w:rsidP="00880576">
                      <w:pPr>
                        <w:ind w:firstLineChars="250" w:firstLine="6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字</w:t>
                      </w:r>
                      <w:r w:rsidR="003F4F0C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880576">
                        <w:rPr>
                          <w:rFonts w:ascii="標楷體" w:eastAsia="標楷體" w:hAnsi="標楷體" w:hint="eastAsia"/>
                        </w:rPr>
                        <w:t>一頁約有8</w:t>
                      </w:r>
                      <w:r w:rsidR="00880576">
                        <w:rPr>
                          <w:rFonts w:ascii="標楷體" w:eastAsia="標楷體" w:hAnsi="標楷體"/>
                        </w:rPr>
                        <w:t>00</w:t>
                      </w:r>
                      <w:r w:rsidR="00880576">
                        <w:rPr>
                          <w:rFonts w:ascii="標楷體" w:eastAsia="標楷體" w:hAnsi="標楷體" w:hint="eastAsia"/>
                        </w:rPr>
                        <w:t>字</w:t>
                      </w:r>
                      <w:r w:rsidR="003F4F0C">
                        <w:rPr>
                          <w:rFonts w:ascii="標楷體" w:eastAsia="標楷體" w:hAnsi="標楷體" w:hint="eastAsia"/>
                        </w:rPr>
                        <w:t>。</w:t>
                      </w:r>
                      <w:r w:rsidR="00880576">
                        <w:rPr>
                          <w:rFonts w:ascii="標楷體" w:eastAsia="標楷體" w:hAnsi="標楷體" w:hint="eastAsia"/>
                        </w:rPr>
                        <w:t>是館藏中最迷你的書</w:t>
                      </w:r>
                    </w:p>
                    <w:p w14:paraId="0E05B435" w14:textId="5BB90382" w:rsidR="003F4F0C" w:rsidRPr="008233FD" w:rsidRDefault="00880576" w:rsidP="00880576">
                      <w:pPr>
                        <w:ind w:firstLineChars="250" w:firstLine="6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籍</w:t>
                      </w:r>
                      <w:r w:rsidR="003F4F0C" w:rsidRPr="008233FD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B0464">
        <w:rPr>
          <w:rFonts w:ascii="標楷體" w:eastAsia="標楷體" w:hAnsi="標楷體"/>
          <w:bCs/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4232E25B" wp14:editId="37BD8983">
                <wp:simplePos x="0" y="0"/>
                <wp:positionH relativeFrom="column">
                  <wp:posOffset>224790</wp:posOffset>
                </wp:positionH>
                <wp:positionV relativeFrom="paragraph">
                  <wp:posOffset>2937510</wp:posOffset>
                </wp:positionV>
                <wp:extent cx="3573780" cy="1404620"/>
                <wp:effectExtent l="0" t="0" r="26670" b="22860"/>
                <wp:wrapTight wrapText="bothSides">
                  <wp:wrapPolygon edited="0">
                    <wp:start x="0" y="0"/>
                    <wp:lineTo x="0" y="21638"/>
                    <wp:lineTo x="21646" y="21638"/>
                    <wp:lineTo x="21646" y="0"/>
                    <wp:lineTo x="0" y="0"/>
                  </wp:wrapPolygon>
                </wp:wrapTight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140462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A66F7" w14:textId="2D32D0FF" w:rsidR="00550AF9" w:rsidRPr="008233FD" w:rsidRDefault="006B2F7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手動影印機</w:t>
                            </w:r>
                            <w:r w:rsidR="00550AF9"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：《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經進周曇詠史詩</w:t>
                            </w:r>
                            <w:r w:rsidR="00550AF9"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》</w:t>
                            </w:r>
                          </w:p>
                          <w:p w14:paraId="7CA63756" w14:textId="77777777" w:rsidR="000E33A2" w:rsidRDefault="00550AF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成書年代：</w:t>
                            </w:r>
                            <w:r w:rsidR="00837D77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唐</w:t>
                            </w:r>
                            <w:r w:rsidR="00837D77">
                              <w:rPr>
                                <w:rFonts w:ascii="標楷體" w:eastAsia="標楷體" w:hAnsi="標楷體" w:hint="eastAsia"/>
                              </w:rPr>
                              <w:t>代，目前</w:t>
                            </w:r>
                            <w:r w:rsidR="00837D77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國家圖書館</w:t>
                            </w:r>
                            <w:r w:rsidR="00837D77">
                              <w:rPr>
                                <w:rFonts w:ascii="標楷體" w:eastAsia="標楷體" w:hAnsi="標楷體" w:hint="eastAsia"/>
                              </w:rPr>
                              <w:t>收藏版本為</w:t>
                            </w:r>
                            <w:r w:rsidR="00837D77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宋</w:t>
                            </w:r>
                            <w:r w:rsidR="00837D77">
                              <w:rPr>
                                <w:rFonts w:ascii="標楷體" w:eastAsia="標楷體" w:hAnsi="標楷體" w:hint="eastAsia"/>
                              </w:rPr>
                              <w:t>代</w:t>
                            </w:r>
                          </w:p>
                          <w:p w14:paraId="0CFCD52B" w14:textId="3FDF82B5" w:rsidR="00550AF9" w:rsidRDefault="00837D77" w:rsidP="000E33A2">
                            <w:pPr>
                              <w:ind w:firstLineChars="500" w:firstLine="12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的刊本</w:t>
                            </w:r>
                          </w:p>
                          <w:p w14:paraId="6F32908A" w14:textId="5546B147" w:rsidR="00837D77" w:rsidRPr="008233FD" w:rsidRDefault="00837D7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作者：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周曇</w:t>
                            </w:r>
                          </w:p>
                          <w:p w14:paraId="1204AAB4" w14:textId="35FFB182" w:rsidR="00550AF9" w:rsidRPr="008233FD" w:rsidRDefault="00550AF9" w:rsidP="00304D9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內容：</w:t>
                            </w:r>
                            <w:r w:rsidR="00837D77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周曇</w:t>
                            </w:r>
                            <w:r w:rsidR="00837D77">
                              <w:rPr>
                                <w:rFonts w:ascii="標楷體" w:eastAsia="標楷體" w:hAnsi="標楷體" w:hint="eastAsia"/>
                              </w:rPr>
                              <w:t>詩作</w:t>
                            </w:r>
                          </w:p>
                          <w:p w14:paraId="459CEBE7" w14:textId="77777777" w:rsidR="0026423E" w:rsidRDefault="00550AF9" w:rsidP="0026423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特色：</w:t>
                            </w:r>
                            <w:r w:rsidR="00304D9F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明</w:t>
                            </w:r>
                            <w:r w:rsid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304D9F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清</w:t>
                            </w:r>
                            <w:r w:rsidR="00304D9F">
                              <w:rPr>
                                <w:rFonts w:ascii="標楷體" w:eastAsia="標楷體" w:hAnsi="標楷體" w:hint="eastAsia"/>
                              </w:rPr>
                              <w:t>的藏書家，對於</w:t>
                            </w:r>
                            <w:r w:rsidR="00304D9F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宋</w:t>
                            </w:r>
                            <w:r w:rsidR="00304D9F">
                              <w:rPr>
                                <w:rFonts w:ascii="標楷體" w:eastAsia="標楷體" w:hAnsi="標楷體" w:hint="eastAsia"/>
                              </w:rPr>
                              <w:t>代</w:t>
                            </w:r>
                            <w:r w:rsidR="00C75A8E">
                              <w:rPr>
                                <w:rFonts w:ascii="標楷體" w:eastAsia="標楷體" w:hAnsi="標楷體" w:hint="eastAsia"/>
                              </w:rPr>
                              <w:t>以</w:t>
                            </w:r>
                            <w:r w:rsidR="00304D9F">
                              <w:rPr>
                                <w:rFonts w:ascii="標楷體" w:eastAsia="標楷體" w:hAnsi="標楷體" w:hint="eastAsia"/>
                              </w:rPr>
                              <w:t>及</w:t>
                            </w:r>
                            <w:r w:rsidR="00304D9F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元</w:t>
                            </w:r>
                            <w:r w:rsidR="00304D9F">
                              <w:rPr>
                                <w:rFonts w:ascii="標楷體" w:eastAsia="標楷體" w:hAnsi="標楷體" w:hint="eastAsia"/>
                              </w:rPr>
                              <w:t>代的書籍</w:t>
                            </w:r>
                          </w:p>
                          <w:p w14:paraId="428D7D39" w14:textId="77777777" w:rsidR="0026423E" w:rsidRDefault="00304D9F" w:rsidP="0026423E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相當重視</w:t>
                            </w:r>
                            <w:r w:rsidR="00550AF9" w:rsidRPr="008233FD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  <w:r w:rsidR="00C75A8E">
                              <w:rPr>
                                <w:rFonts w:ascii="標楷體" w:eastAsia="標楷體" w:hAnsi="標楷體" w:hint="eastAsia"/>
                              </w:rPr>
                              <w:t>如果遇到有蟲蛀</w:t>
                            </w:r>
                            <w:r w:rsidR="00550AF9" w:rsidRPr="008233FD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C75A8E">
                              <w:rPr>
                                <w:rFonts w:ascii="標楷體" w:eastAsia="標楷體" w:hAnsi="標楷體" w:hint="eastAsia"/>
                              </w:rPr>
                              <w:t>會盡</w:t>
                            </w:r>
                            <w:r w:rsidR="00F6421F">
                              <w:rPr>
                                <w:rFonts w:ascii="標楷體" w:eastAsia="標楷體" w:hAnsi="標楷體" w:hint="eastAsia"/>
                              </w:rPr>
                              <w:t>可能請名</w:t>
                            </w:r>
                          </w:p>
                          <w:p w14:paraId="6DBCAAFA" w14:textId="77777777" w:rsidR="0026423E" w:rsidRDefault="00F6421F" w:rsidP="000E33A2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家摹寫，試圖逼近原書籍。此藏本不僅在蟲</w:t>
                            </w:r>
                          </w:p>
                          <w:p w14:paraId="639D33A3" w14:textId="77777777" w:rsidR="0026423E" w:rsidRDefault="00F6421F" w:rsidP="000E33A2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蛀處進行勾畫，</w:t>
                            </w:r>
                            <w:r w:rsidR="000E33A2">
                              <w:rPr>
                                <w:rFonts w:ascii="標楷體" w:eastAsia="標楷體" w:hAnsi="標楷體" w:hint="eastAsia"/>
                              </w:rPr>
                              <w:t>還臨摹了</w:t>
                            </w:r>
                            <w:r w:rsidR="000E33A2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清</w:t>
                            </w:r>
                            <w:r w:rsidR="000E33A2">
                              <w:rPr>
                                <w:rFonts w:ascii="標楷體" w:eastAsia="標楷體" w:hAnsi="標楷體" w:hint="eastAsia"/>
                              </w:rPr>
                              <w:t>朝皇帝印璽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0E33A2">
                              <w:rPr>
                                <w:rFonts w:ascii="標楷體" w:eastAsia="標楷體" w:hAnsi="標楷體" w:hint="eastAsia"/>
                              </w:rPr>
                              <w:t>幾</w:t>
                            </w:r>
                          </w:p>
                          <w:p w14:paraId="5D1348D4" w14:textId="210BFAB2" w:rsidR="00550AF9" w:rsidRPr="008233FD" w:rsidRDefault="000E33A2" w:rsidP="000E33A2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乎可以假亂真</w:t>
                            </w:r>
                            <w:r w:rsidR="00550AF9" w:rsidRPr="008233FD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2E25B" id="_x0000_s1036" type="#_x0000_t202" style="position:absolute;margin-left:17.7pt;margin-top:231.3pt;width:281.4pt;height:110.6pt;z-index:-251613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" fillcolor="white [3201]" strokecolor="black [3200]" strokeweight="1.5pt">
                <v:textbox style="mso-fit-shape-to-text:t">
                  <w:txbxContent>
                    <w:p w14:paraId="006A66F7" w14:textId="2D32D0FF" w:rsidR="00550AF9" w:rsidRPr="008233FD" w:rsidRDefault="006B2F7B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手動影印機</w:t>
                      </w:r>
                      <w:r w:rsidR="00550AF9"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：《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經進周曇詠史詩</w:t>
                      </w:r>
                      <w:r w:rsidR="00550AF9"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》</w:t>
                      </w:r>
                    </w:p>
                    <w:p w14:paraId="7CA63756" w14:textId="77777777" w:rsidR="000E33A2" w:rsidRDefault="00550AF9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成書年代：</w:t>
                      </w:r>
                      <w:r w:rsidR="00837D77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唐</w:t>
                      </w:r>
                      <w:r w:rsidR="00837D77">
                        <w:rPr>
                          <w:rFonts w:ascii="標楷體" w:eastAsia="標楷體" w:hAnsi="標楷體" w:hint="eastAsia"/>
                        </w:rPr>
                        <w:t>代，目前</w:t>
                      </w:r>
                      <w:r w:rsidR="00837D77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國家圖書館</w:t>
                      </w:r>
                      <w:r w:rsidR="00837D77">
                        <w:rPr>
                          <w:rFonts w:ascii="標楷體" w:eastAsia="標楷體" w:hAnsi="標楷體" w:hint="eastAsia"/>
                        </w:rPr>
                        <w:t>收藏版本為</w:t>
                      </w:r>
                      <w:r w:rsidR="00837D77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宋</w:t>
                      </w:r>
                      <w:r w:rsidR="00837D77">
                        <w:rPr>
                          <w:rFonts w:ascii="標楷體" w:eastAsia="標楷體" w:hAnsi="標楷體" w:hint="eastAsia"/>
                        </w:rPr>
                        <w:t>代</w:t>
                      </w:r>
                    </w:p>
                    <w:p w14:paraId="0CFCD52B" w14:textId="3FDF82B5" w:rsidR="00550AF9" w:rsidRDefault="00837D77" w:rsidP="000E33A2">
                      <w:pPr>
                        <w:ind w:firstLineChars="500" w:firstLine="12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的刊本</w:t>
                      </w:r>
                    </w:p>
                    <w:p w14:paraId="6F32908A" w14:textId="5546B147" w:rsidR="00837D77" w:rsidRPr="008233FD" w:rsidRDefault="00837D77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作者：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周曇</w:t>
                      </w:r>
                    </w:p>
                    <w:p w14:paraId="1204AAB4" w14:textId="35FFB182" w:rsidR="00550AF9" w:rsidRPr="008233FD" w:rsidRDefault="00550AF9" w:rsidP="00304D9F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內容：</w:t>
                      </w:r>
                      <w:r w:rsidR="00837D77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周曇</w:t>
                      </w:r>
                      <w:r w:rsidR="00837D77">
                        <w:rPr>
                          <w:rFonts w:ascii="標楷體" w:eastAsia="標楷體" w:hAnsi="標楷體" w:hint="eastAsia"/>
                        </w:rPr>
                        <w:t>詩作</w:t>
                      </w:r>
                    </w:p>
                    <w:p w14:paraId="459CEBE7" w14:textId="77777777" w:rsidR="0026423E" w:rsidRDefault="00550AF9" w:rsidP="0026423E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特色：</w:t>
                      </w:r>
                      <w:r w:rsidR="00304D9F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明</w:t>
                      </w:r>
                      <w:r w:rsid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304D9F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清</w:t>
                      </w:r>
                      <w:r w:rsidR="00304D9F">
                        <w:rPr>
                          <w:rFonts w:ascii="標楷體" w:eastAsia="標楷體" w:hAnsi="標楷體" w:hint="eastAsia"/>
                        </w:rPr>
                        <w:t>的藏書家，對於</w:t>
                      </w:r>
                      <w:r w:rsidR="00304D9F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宋</w:t>
                      </w:r>
                      <w:r w:rsidR="00304D9F">
                        <w:rPr>
                          <w:rFonts w:ascii="標楷體" w:eastAsia="標楷體" w:hAnsi="標楷體" w:hint="eastAsia"/>
                        </w:rPr>
                        <w:t>代</w:t>
                      </w:r>
                      <w:r w:rsidR="00C75A8E">
                        <w:rPr>
                          <w:rFonts w:ascii="標楷體" w:eastAsia="標楷體" w:hAnsi="標楷體" w:hint="eastAsia"/>
                        </w:rPr>
                        <w:t>以</w:t>
                      </w:r>
                      <w:r w:rsidR="00304D9F">
                        <w:rPr>
                          <w:rFonts w:ascii="標楷體" w:eastAsia="標楷體" w:hAnsi="標楷體" w:hint="eastAsia"/>
                        </w:rPr>
                        <w:t>及</w:t>
                      </w:r>
                      <w:r w:rsidR="00304D9F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元</w:t>
                      </w:r>
                      <w:r w:rsidR="00304D9F">
                        <w:rPr>
                          <w:rFonts w:ascii="標楷體" w:eastAsia="標楷體" w:hAnsi="標楷體" w:hint="eastAsia"/>
                        </w:rPr>
                        <w:t>代的書籍</w:t>
                      </w:r>
                    </w:p>
                    <w:p w14:paraId="428D7D39" w14:textId="77777777" w:rsidR="0026423E" w:rsidRDefault="00304D9F" w:rsidP="0026423E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相當重視</w:t>
                      </w:r>
                      <w:r w:rsidR="00550AF9" w:rsidRPr="008233FD">
                        <w:rPr>
                          <w:rFonts w:ascii="標楷體" w:eastAsia="標楷體" w:hAnsi="標楷體" w:hint="eastAsia"/>
                        </w:rPr>
                        <w:t>。</w:t>
                      </w:r>
                      <w:r w:rsidR="00C75A8E">
                        <w:rPr>
                          <w:rFonts w:ascii="標楷體" w:eastAsia="標楷體" w:hAnsi="標楷體" w:hint="eastAsia"/>
                        </w:rPr>
                        <w:t>如果遇到有蟲蛀</w:t>
                      </w:r>
                      <w:r w:rsidR="00550AF9" w:rsidRPr="008233FD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C75A8E">
                        <w:rPr>
                          <w:rFonts w:ascii="標楷體" w:eastAsia="標楷體" w:hAnsi="標楷體" w:hint="eastAsia"/>
                        </w:rPr>
                        <w:t>會盡</w:t>
                      </w:r>
                      <w:r w:rsidR="00F6421F">
                        <w:rPr>
                          <w:rFonts w:ascii="標楷體" w:eastAsia="標楷體" w:hAnsi="標楷體" w:hint="eastAsia"/>
                        </w:rPr>
                        <w:t>可能請名</w:t>
                      </w:r>
                    </w:p>
                    <w:p w14:paraId="6DBCAAFA" w14:textId="77777777" w:rsidR="0026423E" w:rsidRDefault="00F6421F" w:rsidP="000E33A2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家摹寫，試圖逼近原書籍。此藏本不僅在蟲</w:t>
                      </w:r>
                    </w:p>
                    <w:p w14:paraId="639D33A3" w14:textId="77777777" w:rsidR="0026423E" w:rsidRDefault="00F6421F" w:rsidP="000E33A2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蛀處進行勾畫，</w:t>
                      </w:r>
                      <w:r w:rsidR="000E33A2">
                        <w:rPr>
                          <w:rFonts w:ascii="標楷體" w:eastAsia="標楷體" w:hAnsi="標楷體" w:hint="eastAsia"/>
                        </w:rPr>
                        <w:t>還臨摹了</w:t>
                      </w:r>
                      <w:r w:rsidR="000E33A2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清</w:t>
                      </w:r>
                      <w:r w:rsidR="000E33A2">
                        <w:rPr>
                          <w:rFonts w:ascii="標楷體" w:eastAsia="標楷體" w:hAnsi="標楷體" w:hint="eastAsia"/>
                        </w:rPr>
                        <w:t>朝皇帝印璽</w:t>
                      </w:r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0E33A2">
                        <w:rPr>
                          <w:rFonts w:ascii="標楷體" w:eastAsia="標楷體" w:hAnsi="標楷體" w:hint="eastAsia"/>
                        </w:rPr>
                        <w:t>幾</w:t>
                      </w:r>
                    </w:p>
                    <w:p w14:paraId="5D1348D4" w14:textId="210BFAB2" w:rsidR="00550AF9" w:rsidRPr="008233FD" w:rsidRDefault="000E33A2" w:rsidP="000E33A2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乎可以假亂真</w:t>
                      </w:r>
                      <w:r w:rsidR="00550AF9" w:rsidRPr="008233FD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0641" w:rsidRPr="00AB0464">
        <w:rPr>
          <w:rFonts w:ascii="標楷體" w:eastAsia="標楷體" w:hAnsi="標楷體"/>
          <w:bCs/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2B6B9E98" wp14:editId="539019BE">
                <wp:simplePos x="0" y="0"/>
                <wp:positionH relativeFrom="column">
                  <wp:posOffset>4072890</wp:posOffset>
                </wp:positionH>
                <wp:positionV relativeFrom="paragraph">
                  <wp:posOffset>598170</wp:posOffset>
                </wp:positionV>
                <wp:extent cx="3573780" cy="1404620"/>
                <wp:effectExtent l="0" t="0" r="26670" b="22860"/>
                <wp:wrapTight wrapText="bothSides">
                  <wp:wrapPolygon edited="0">
                    <wp:start x="0" y="0"/>
                    <wp:lineTo x="0" y="21638"/>
                    <wp:lineTo x="21646" y="21638"/>
                    <wp:lineTo x="21646" y="0"/>
                    <wp:lineTo x="0" y="0"/>
                  </wp:wrapPolygon>
                </wp:wrapTight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140462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22659" w14:textId="45BA1AA2" w:rsidR="00B20641" w:rsidRPr="008233FD" w:rsidRDefault="00B20641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版權所有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：《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東都事略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》</w:t>
                            </w:r>
                          </w:p>
                          <w:p w14:paraId="3915FA93" w14:textId="101D308B" w:rsidR="00B20641" w:rsidRDefault="00B2064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成書年代：</w:t>
                            </w:r>
                            <w:r w:rsidR="00A671DB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南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宋</w:t>
                            </w:r>
                            <w:r w:rsidR="0026423E" w:rsidRP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A671DB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光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宗</w:t>
                            </w:r>
                            <w:r w:rsidR="0026423E" w:rsidRP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A671DB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紹熙</w:t>
                            </w:r>
                            <w:r w:rsidR="00A671DB">
                              <w:rPr>
                                <w:rFonts w:ascii="標楷體" w:eastAsia="標楷體" w:hAnsi="標楷體" w:hint="eastAsia"/>
                              </w:rPr>
                              <w:t>年間(</w:t>
                            </w:r>
                            <w:r w:rsidR="00A671DB">
                              <w:rPr>
                                <w:rFonts w:ascii="標楷體" w:eastAsia="標楷體" w:hAnsi="標楷體"/>
                              </w:rPr>
                              <w:t>1190-1194)</w:t>
                            </w:r>
                          </w:p>
                          <w:p w14:paraId="3150A5B7" w14:textId="0D199282" w:rsidR="0089347F" w:rsidRDefault="00A671DB" w:rsidP="008233F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作者：</w:t>
                            </w:r>
                            <w:r w:rsidR="0089347F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王稱</w:t>
                            </w:r>
                          </w:p>
                          <w:p w14:paraId="7009DC9A" w14:textId="77777777" w:rsidR="00550AF9" w:rsidRDefault="00B20641" w:rsidP="0089347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內容：以</w:t>
                            </w:r>
                            <w:r w:rsidR="0089347F">
                              <w:rPr>
                                <w:rFonts w:ascii="標楷體" w:eastAsia="標楷體" w:hAnsi="標楷體" w:hint="eastAsia"/>
                              </w:rPr>
                              <w:t>紀傳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體</w:t>
                            </w:r>
                            <w:r w:rsidR="0089347F">
                              <w:rPr>
                                <w:rFonts w:ascii="標楷體" w:eastAsia="標楷體" w:hAnsi="標楷體" w:hint="eastAsia"/>
                              </w:rPr>
                              <w:t>寫成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</w:p>
                          <w:p w14:paraId="365FBEAB" w14:textId="63DC8165" w:rsidR="00B20641" w:rsidRPr="008233FD" w:rsidRDefault="0089347F" w:rsidP="00550AF9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從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宋太祖</w:t>
                            </w:r>
                            <w:r w:rsidR="0026423E" w:rsidRP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趙匡胤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至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宋欽宗</w:t>
                            </w:r>
                            <w:r w:rsidR="0026423E" w:rsidRP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趙桓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為止</w:t>
                            </w:r>
                            <w:r w:rsidR="00B20641" w:rsidRPr="008233FD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14:paraId="328F4350" w14:textId="4ADC08C1" w:rsidR="00550AF9" w:rsidRDefault="00B20641" w:rsidP="00550AF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特色：</w:t>
                            </w:r>
                            <w:r w:rsidR="00135699">
                              <w:rPr>
                                <w:rFonts w:ascii="標楷體" w:eastAsia="標楷體" w:hAnsi="標楷體" w:hint="eastAsia"/>
                              </w:rPr>
                              <w:t>目錄後有特別聲明：「</w:t>
                            </w:r>
                            <w:r w:rsidR="00135699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眉山</w:t>
                            </w:r>
                            <w:r w:rsid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135699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程舍人</w:t>
                            </w:r>
                            <w:r w:rsidR="00135699">
                              <w:rPr>
                                <w:rFonts w:ascii="標楷體" w:eastAsia="標楷體" w:hAnsi="標楷體" w:hint="eastAsia"/>
                              </w:rPr>
                              <w:t>宅刊行</w:t>
                            </w:r>
                            <w:r w:rsidR="00D16684">
                              <w:rPr>
                                <w:rFonts w:ascii="標楷體" w:eastAsia="標楷體" w:hAnsi="標楷體" w:hint="eastAsia"/>
                              </w:rPr>
                              <w:t>∕</w:t>
                            </w:r>
                          </w:p>
                          <w:p w14:paraId="1505FE73" w14:textId="7648C028" w:rsidR="00550AF9" w:rsidRDefault="00D16684" w:rsidP="00550AF9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已申上司不許覆版</w:t>
                            </w:r>
                            <w:r w:rsidR="00135699">
                              <w:rPr>
                                <w:rFonts w:ascii="標楷體" w:eastAsia="標楷體" w:hAnsi="標楷體" w:hint="eastAsia"/>
                              </w:rPr>
                              <w:t>」</w:t>
                            </w:r>
                            <w:r w:rsidR="00B20641" w:rsidRPr="008233FD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A54D6F">
                              <w:rPr>
                                <w:rFonts w:ascii="標楷體" w:eastAsia="標楷體" w:hAnsi="標楷體" w:hint="eastAsia"/>
                              </w:rPr>
                              <w:t>意思是</w:t>
                            </w:r>
                            <w:r w:rsidR="00A54D6F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眉山</w:t>
                            </w:r>
                            <w:r w:rsid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A54D6F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程舍人</w:t>
                            </w:r>
                            <w:r w:rsidR="00A54D6F">
                              <w:rPr>
                                <w:rFonts w:ascii="標楷體" w:eastAsia="標楷體" w:hAnsi="標楷體" w:hint="eastAsia"/>
                              </w:rPr>
                              <w:t>家</w:t>
                            </w:r>
                          </w:p>
                          <w:p w14:paraId="577CA6D8" w14:textId="77777777" w:rsidR="00550AF9" w:rsidRDefault="00A54D6F" w:rsidP="00550AF9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中負責刊刻發行</w:t>
                            </w:r>
                            <w:r w:rsidR="00905D58">
                              <w:rPr>
                                <w:rFonts w:ascii="標楷體" w:eastAsia="標楷體" w:hAnsi="標楷體" w:hint="eastAsia"/>
                              </w:rPr>
                              <w:t>∕已向主管機關申請</w:t>
                            </w:r>
                            <w:r w:rsidR="00B20641" w:rsidRPr="008233FD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905D58">
                              <w:rPr>
                                <w:rFonts w:ascii="標楷體" w:eastAsia="標楷體" w:hAnsi="標楷體" w:hint="eastAsia"/>
                              </w:rPr>
                              <w:t>不得</w:t>
                            </w:r>
                          </w:p>
                          <w:p w14:paraId="4319ECAC" w14:textId="77777777" w:rsidR="00550AF9" w:rsidRDefault="00905D58" w:rsidP="00550AF9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隨意重新製版翻印</w:t>
                            </w:r>
                            <w:r w:rsidR="00B20641" w:rsidRPr="008233FD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  <w:r w:rsidR="00550AF9">
                              <w:rPr>
                                <w:rFonts w:ascii="標楷體" w:eastAsia="標楷體" w:hAnsi="標楷體" w:hint="eastAsia"/>
                              </w:rPr>
                              <w:t>這是</w:t>
                            </w:r>
                            <w:r w:rsidR="00550AF9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 w:rsidR="00550AF9">
                              <w:rPr>
                                <w:rFonts w:ascii="標楷體" w:eastAsia="標楷體" w:hAnsi="標楷體" w:hint="eastAsia"/>
                              </w:rPr>
                              <w:t>書籍出版史</w:t>
                            </w:r>
                          </w:p>
                          <w:p w14:paraId="613D2EB4" w14:textId="64198BED" w:rsidR="00B20641" w:rsidRPr="008233FD" w:rsidRDefault="00550AF9" w:rsidP="00550AF9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上</w:t>
                            </w:r>
                            <w:r w:rsidR="00B20641" w:rsidRPr="008233FD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現存最早的版權宣告</w:t>
                            </w:r>
                            <w:r w:rsidR="00B20641" w:rsidRPr="008233FD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6B9E98" id="_x0000_s1037" type="#_x0000_t202" style="position:absolute;margin-left:320.7pt;margin-top:47.1pt;width:281.4pt;height:110.6pt;z-index:-251615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" fillcolor="white [3201]" strokecolor="black [3200]" strokeweight="1.5pt">
                <v:textbox style="mso-fit-shape-to-text:t">
                  <w:txbxContent>
                    <w:p w14:paraId="20D22659" w14:textId="45BA1AA2" w:rsidR="00B20641" w:rsidRPr="008233FD" w:rsidRDefault="00B20641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版權所有</w:t>
                      </w:r>
                      <w:r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：《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東都事略</w:t>
                      </w:r>
                      <w:r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》</w:t>
                      </w:r>
                    </w:p>
                    <w:p w14:paraId="3915FA93" w14:textId="101D308B" w:rsidR="00B20641" w:rsidRDefault="00B20641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成書年代：</w:t>
                      </w:r>
                      <w:r w:rsidR="00A671DB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南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宋</w:t>
                      </w:r>
                      <w:r w:rsidR="0026423E" w:rsidRP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A671DB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光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宗</w:t>
                      </w:r>
                      <w:r w:rsidR="0026423E" w:rsidRP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A671DB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紹熙</w:t>
                      </w:r>
                      <w:r w:rsidR="00A671DB">
                        <w:rPr>
                          <w:rFonts w:ascii="標楷體" w:eastAsia="標楷體" w:hAnsi="標楷體" w:hint="eastAsia"/>
                        </w:rPr>
                        <w:t>年間(</w:t>
                      </w:r>
                      <w:r w:rsidR="00A671DB">
                        <w:rPr>
                          <w:rFonts w:ascii="標楷體" w:eastAsia="標楷體" w:hAnsi="標楷體"/>
                        </w:rPr>
                        <w:t>1190-1194)</w:t>
                      </w:r>
                    </w:p>
                    <w:p w14:paraId="3150A5B7" w14:textId="0D199282" w:rsidR="0089347F" w:rsidRDefault="00A671DB" w:rsidP="008233F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作者：</w:t>
                      </w:r>
                      <w:r w:rsidR="0089347F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王稱</w:t>
                      </w:r>
                    </w:p>
                    <w:p w14:paraId="7009DC9A" w14:textId="77777777" w:rsidR="00550AF9" w:rsidRDefault="00B20641" w:rsidP="0089347F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內容：以</w:t>
                      </w:r>
                      <w:r w:rsidR="0089347F">
                        <w:rPr>
                          <w:rFonts w:ascii="標楷體" w:eastAsia="標楷體" w:hAnsi="標楷體" w:hint="eastAsia"/>
                        </w:rPr>
                        <w:t>紀傳</w:t>
                      </w:r>
                      <w:r w:rsidRPr="008233FD">
                        <w:rPr>
                          <w:rFonts w:ascii="標楷體" w:eastAsia="標楷體" w:hAnsi="標楷體" w:hint="eastAsia"/>
                        </w:rPr>
                        <w:t>體</w:t>
                      </w:r>
                      <w:r w:rsidR="0089347F">
                        <w:rPr>
                          <w:rFonts w:ascii="標楷體" w:eastAsia="標楷體" w:hAnsi="標楷體" w:hint="eastAsia"/>
                        </w:rPr>
                        <w:t>寫成</w:t>
                      </w:r>
                      <w:r w:rsidRPr="008233FD">
                        <w:rPr>
                          <w:rFonts w:ascii="標楷體" w:eastAsia="標楷體" w:hAnsi="標楷體" w:hint="eastAsia"/>
                        </w:rPr>
                        <w:t>，</w:t>
                      </w:r>
                    </w:p>
                    <w:p w14:paraId="365FBEAB" w14:textId="63DC8165" w:rsidR="00B20641" w:rsidRPr="008233FD" w:rsidRDefault="0089347F" w:rsidP="00550AF9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從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宋太祖</w:t>
                      </w:r>
                      <w:r w:rsidR="0026423E" w:rsidRP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趙匡胤</w:t>
                      </w:r>
                      <w:r>
                        <w:rPr>
                          <w:rFonts w:ascii="標楷體" w:eastAsia="標楷體" w:hAnsi="標楷體" w:hint="eastAsia"/>
                        </w:rPr>
                        <w:t>至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宋欽宗</w:t>
                      </w:r>
                      <w:r w:rsidR="0026423E" w:rsidRP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趙桓</w:t>
                      </w:r>
                      <w:r>
                        <w:rPr>
                          <w:rFonts w:ascii="標楷體" w:eastAsia="標楷體" w:hAnsi="標楷體" w:hint="eastAsia"/>
                        </w:rPr>
                        <w:t>為止</w:t>
                      </w:r>
                      <w:r w:rsidR="00B20641" w:rsidRPr="008233FD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14:paraId="328F4350" w14:textId="4ADC08C1" w:rsidR="00550AF9" w:rsidRDefault="00B20641" w:rsidP="00550AF9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特色：</w:t>
                      </w:r>
                      <w:r w:rsidR="00135699">
                        <w:rPr>
                          <w:rFonts w:ascii="標楷體" w:eastAsia="標楷體" w:hAnsi="標楷體" w:hint="eastAsia"/>
                        </w:rPr>
                        <w:t>目錄後有特別聲明：「</w:t>
                      </w:r>
                      <w:r w:rsidR="00135699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眉山</w:t>
                      </w:r>
                      <w:r w:rsid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135699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程舍人</w:t>
                      </w:r>
                      <w:r w:rsidR="00135699">
                        <w:rPr>
                          <w:rFonts w:ascii="標楷體" w:eastAsia="標楷體" w:hAnsi="標楷體" w:hint="eastAsia"/>
                        </w:rPr>
                        <w:t>宅刊行</w:t>
                      </w:r>
                      <w:r w:rsidR="00D16684">
                        <w:rPr>
                          <w:rFonts w:ascii="標楷體" w:eastAsia="標楷體" w:hAnsi="標楷體" w:hint="eastAsia"/>
                        </w:rPr>
                        <w:t>∕</w:t>
                      </w:r>
                    </w:p>
                    <w:p w14:paraId="1505FE73" w14:textId="7648C028" w:rsidR="00550AF9" w:rsidRDefault="00D16684" w:rsidP="00550AF9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已申上司不許覆版</w:t>
                      </w:r>
                      <w:r w:rsidR="00135699">
                        <w:rPr>
                          <w:rFonts w:ascii="標楷體" w:eastAsia="標楷體" w:hAnsi="標楷體" w:hint="eastAsia"/>
                        </w:rPr>
                        <w:t>」</w:t>
                      </w:r>
                      <w:r w:rsidR="00B20641" w:rsidRPr="008233FD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A54D6F">
                        <w:rPr>
                          <w:rFonts w:ascii="標楷體" w:eastAsia="標楷體" w:hAnsi="標楷體" w:hint="eastAsia"/>
                        </w:rPr>
                        <w:t>意思是</w:t>
                      </w:r>
                      <w:r w:rsidR="00A54D6F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眉山</w:t>
                      </w:r>
                      <w:r w:rsid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A54D6F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程舍人</w:t>
                      </w:r>
                      <w:r w:rsidR="00A54D6F">
                        <w:rPr>
                          <w:rFonts w:ascii="標楷體" w:eastAsia="標楷體" w:hAnsi="標楷體" w:hint="eastAsia"/>
                        </w:rPr>
                        <w:t>家</w:t>
                      </w:r>
                    </w:p>
                    <w:p w14:paraId="577CA6D8" w14:textId="77777777" w:rsidR="00550AF9" w:rsidRDefault="00A54D6F" w:rsidP="00550AF9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中負責刊刻發行</w:t>
                      </w:r>
                      <w:r w:rsidR="00905D58">
                        <w:rPr>
                          <w:rFonts w:ascii="標楷體" w:eastAsia="標楷體" w:hAnsi="標楷體" w:hint="eastAsia"/>
                        </w:rPr>
                        <w:t>∕已向主管機關申請</w:t>
                      </w:r>
                      <w:r w:rsidR="00B20641" w:rsidRPr="008233FD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905D58">
                        <w:rPr>
                          <w:rFonts w:ascii="標楷體" w:eastAsia="標楷體" w:hAnsi="標楷體" w:hint="eastAsia"/>
                        </w:rPr>
                        <w:t>不得</w:t>
                      </w:r>
                    </w:p>
                    <w:p w14:paraId="4319ECAC" w14:textId="77777777" w:rsidR="00550AF9" w:rsidRDefault="00905D58" w:rsidP="00550AF9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隨意重新製版翻印</w:t>
                      </w:r>
                      <w:r w:rsidR="00B20641" w:rsidRPr="008233FD">
                        <w:rPr>
                          <w:rFonts w:ascii="標楷體" w:eastAsia="標楷體" w:hAnsi="標楷體" w:hint="eastAsia"/>
                        </w:rPr>
                        <w:t>。</w:t>
                      </w:r>
                      <w:r w:rsidR="00550AF9">
                        <w:rPr>
                          <w:rFonts w:ascii="標楷體" w:eastAsia="標楷體" w:hAnsi="標楷體" w:hint="eastAsia"/>
                        </w:rPr>
                        <w:t>這是</w:t>
                      </w:r>
                      <w:r w:rsidR="00550AF9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 w:rsidR="00550AF9">
                        <w:rPr>
                          <w:rFonts w:ascii="標楷體" w:eastAsia="標楷體" w:hAnsi="標楷體" w:hint="eastAsia"/>
                        </w:rPr>
                        <w:t>書籍出版史</w:t>
                      </w:r>
                    </w:p>
                    <w:p w14:paraId="613D2EB4" w14:textId="64198BED" w:rsidR="00B20641" w:rsidRPr="008233FD" w:rsidRDefault="00550AF9" w:rsidP="00550AF9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上</w:t>
                      </w:r>
                      <w:r w:rsidR="00B20641" w:rsidRPr="008233FD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現存最早的版權宣告</w:t>
                      </w:r>
                      <w:r w:rsidR="00B20641" w:rsidRPr="008233FD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0BAA">
        <w:rPr>
          <w:rFonts w:ascii="標楷體" w:eastAsia="標楷體" w:hAnsi="標楷體" w:hint="eastAsia"/>
          <w:bCs/>
        </w:rPr>
        <w:t xml:space="preserve">    </w:t>
      </w:r>
      <w:r w:rsidR="00A60BAA" w:rsidRPr="00A60BAA">
        <w:rPr>
          <w:rFonts w:ascii="標楷體" w:eastAsia="標楷體" w:hAnsi="標楷體" w:hint="eastAsia"/>
          <w:bCs/>
        </w:rPr>
        <w:t>在日常生活中，</w:t>
      </w:r>
      <w:r w:rsidR="00A60BAA">
        <w:rPr>
          <w:rFonts w:ascii="標楷體" w:eastAsia="標楷體" w:hAnsi="標楷體" w:hint="eastAsia"/>
          <w:bCs/>
        </w:rPr>
        <w:t>我們都有到圖書館借閱</w:t>
      </w:r>
      <w:r w:rsidR="008D7535">
        <w:rPr>
          <w:rFonts w:ascii="標楷體" w:eastAsia="標楷體" w:hAnsi="標楷體" w:hint="eastAsia"/>
          <w:bCs/>
        </w:rPr>
        <w:t>圖書的經驗，但圖書館更具備一個重要功能</w:t>
      </w:r>
      <w:r w:rsidR="008D7535" w:rsidRPr="005E2851">
        <w:rPr>
          <w:rFonts w:ascii="標楷體" w:eastAsia="標楷體" w:hAnsi="標楷體" w:hint="eastAsia"/>
          <w:bCs/>
          <w:strike/>
        </w:rPr>
        <w:t xml:space="preserve">    </w:t>
      </w:r>
      <w:r w:rsidR="008D7535">
        <w:rPr>
          <w:rFonts w:ascii="標楷體" w:eastAsia="標楷體" w:hAnsi="標楷體" w:hint="eastAsia"/>
          <w:bCs/>
        </w:rPr>
        <w:t>收藏珍貴的圖書。</w:t>
      </w:r>
    </w:p>
    <w:p w14:paraId="77B39249" w14:textId="1734C8F6" w:rsidR="000841CA" w:rsidRDefault="005E2851" w:rsidP="005E2851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位於</w:t>
      </w:r>
      <w:r w:rsidR="0026423E">
        <w:rPr>
          <w:rFonts w:ascii="標楷體" w:eastAsia="標楷體" w:hAnsi="標楷體" w:hint="eastAsia"/>
          <w:bCs/>
        </w:rPr>
        <w:t>臺</w:t>
      </w:r>
      <w:r w:rsidRPr="005E2851">
        <w:rPr>
          <w:rFonts w:ascii="標楷體" w:eastAsia="標楷體" w:hAnsi="標楷體" w:hint="eastAsia"/>
          <w:bCs/>
          <w:u w:val="single"/>
        </w:rPr>
        <w:t>北市</w:t>
      </w:r>
      <w:r w:rsidR="0026423E" w:rsidRPr="0026423E">
        <w:rPr>
          <w:rFonts w:ascii="標楷體" w:eastAsia="標楷體" w:hAnsi="標楷體" w:hint="eastAsia"/>
          <w:bCs/>
        </w:rPr>
        <w:t xml:space="preserve"> </w:t>
      </w:r>
      <w:r w:rsidRPr="005E2851">
        <w:rPr>
          <w:rFonts w:ascii="標楷體" w:eastAsia="標楷體" w:hAnsi="標楷體" w:hint="eastAsia"/>
          <w:bCs/>
          <w:u w:val="single"/>
        </w:rPr>
        <w:t>中正紀念堂</w:t>
      </w:r>
      <w:r>
        <w:rPr>
          <w:rFonts w:ascii="標楷體" w:eastAsia="標楷體" w:hAnsi="標楷體" w:hint="eastAsia"/>
          <w:bCs/>
        </w:rPr>
        <w:t>對面的</w:t>
      </w:r>
      <w:r w:rsidRPr="005E2851">
        <w:rPr>
          <w:rFonts w:ascii="標楷體" w:eastAsia="標楷體" w:hAnsi="標楷體" w:hint="eastAsia"/>
          <w:bCs/>
          <w:u w:val="single"/>
        </w:rPr>
        <w:t>國家圖書館</w:t>
      </w:r>
      <w:r>
        <w:rPr>
          <w:rFonts w:ascii="標楷體" w:eastAsia="標楷體" w:hAnsi="標楷體" w:hint="eastAsia"/>
          <w:bCs/>
        </w:rPr>
        <w:t>中</w:t>
      </w:r>
      <w:r w:rsidR="008D7535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就有一些特別的典藏</w:t>
      </w:r>
      <w:r w:rsidR="008D7535">
        <w:rPr>
          <w:rFonts w:ascii="標楷體" w:eastAsia="標楷體" w:hAnsi="標楷體" w:hint="eastAsia"/>
          <w:bCs/>
        </w:rPr>
        <w:t>。</w:t>
      </w:r>
    </w:p>
    <w:p w14:paraId="2791BAD4" w14:textId="2A54F120" w:rsidR="00AB0464" w:rsidRDefault="00550AF9" w:rsidP="005E2851">
      <w:pPr>
        <w:rPr>
          <w:rFonts w:ascii="標楷體" w:eastAsia="標楷體" w:hAnsi="標楷體"/>
          <w:bCs/>
        </w:rPr>
      </w:pPr>
      <w:r w:rsidRPr="00AB0464">
        <w:rPr>
          <w:rFonts w:ascii="標楷體" w:eastAsia="標楷體" w:hAnsi="標楷體"/>
          <w:bCs/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0B2EE54A" wp14:editId="0B948798">
                <wp:simplePos x="0" y="0"/>
                <wp:positionH relativeFrom="column">
                  <wp:posOffset>4072890</wp:posOffset>
                </wp:positionH>
                <wp:positionV relativeFrom="paragraph">
                  <wp:posOffset>2747010</wp:posOffset>
                </wp:positionV>
                <wp:extent cx="3573780" cy="1404620"/>
                <wp:effectExtent l="0" t="0" r="26670" b="22860"/>
                <wp:wrapTight wrapText="bothSides">
                  <wp:wrapPolygon edited="0">
                    <wp:start x="0" y="0"/>
                    <wp:lineTo x="0" y="21638"/>
                    <wp:lineTo x="21646" y="21638"/>
                    <wp:lineTo x="21646" y="0"/>
                    <wp:lineTo x="0" y="0"/>
                  </wp:wrapPolygon>
                </wp:wrapTight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140462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60870" w14:textId="496D7FAF" w:rsidR="00550AF9" w:rsidRPr="008233FD" w:rsidRDefault="00224E34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一本書有多貴</w:t>
                            </w:r>
                            <w:r w:rsidR="00550AF9"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：《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金陵新</w:t>
                            </w:r>
                            <w:r w:rsidR="009314A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志</w:t>
                            </w:r>
                            <w:r w:rsidR="00550AF9"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》</w:t>
                            </w:r>
                          </w:p>
                          <w:p w14:paraId="6DDE7E63" w14:textId="5BCCDCBC" w:rsidR="00550AF9" w:rsidRDefault="00550AF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成書年代：</w:t>
                            </w:r>
                            <w:r w:rsidR="00224E34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元</w:t>
                            </w:r>
                            <w:r w:rsidR="00224E34">
                              <w:rPr>
                                <w:rFonts w:ascii="標楷體" w:eastAsia="標楷體" w:hAnsi="標楷體" w:hint="eastAsia"/>
                              </w:rPr>
                              <w:t>代</w:t>
                            </w:r>
                          </w:p>
                          <w:p w14:paraId="0BA383AB" w14:textId="38BC4365" w:rsidR="00550AF9" w:rsidRDefault="00550AF9" w:rsidP="008233F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作者：</w:t>
                            </w:r>
                            <w:r w:rsidR="00224E34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張鉉</w:t>
                            </w:r>
                          </w:p>
                          <w:p w14:paraId="5106D3EA" w14:textId="77777777" w:rsidR="0026423E" w:rsidRDefault="00550AF9" w:rsidP="0026423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內容：</w:t>
                            </w:r>
                            <w:r w:rsidR="00431316">
                              <w:rPr>
                                <w:rFonts w:ascii="標楷體" w:eastAsia="標楷體" w:hAnsi="標楷體" w:hint="eastAsia"/>
                              </w:rPr>
                              <w:t>記錄</w:t>
                            </w:r>
                            <w:r w:rsidR="00431316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金陵</w:t>
                            </w:r>
                            <w:r w:rsidR="00431316">
                              <w:rPr>
                                <w:rFonts w:ascii="標楷體" w:eastAsia="標楷體" w:hAnsi="標楷體" w:hint="eastAsia"/>
                              </w:rPr>
                              <w:t>(</w:t>
                            </w:r>
                            <w:r w:rsidR="0026423E">
                              <w:rPr>
                                <w:rFonts w:ascii="標楷體" w:eastAsia="標楷體" w:hAnsi="標楷體" w:hint="eastAsia"/>
                              </w:rPr>
                              <w:t>今</w:t>
                            </w:r>
                            <w:r w:rsidR="00431316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江蘇省</w:t>
                            </w:r>
                            <w:r w:rsid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431316"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南京</w:t>
                            </w:r>
                            <w:r w:rsidR="00431316">
                              <w:rPr>
                                <w:rFonts w:ascii="標楷體" w:eastAsia="標楷體" w:hAnsi="標楷體" w:hint="eastAsia"/>
                              </w:rPr>
                              <w:t>一帶</w:t>
                            </w:r>
                            <w:r w:rsidR="00431316">
                              <w:rPr>
                                <w:rFonts w:ascii="標楷體" w:eastAsia="標楷體" w:hAnsi="標楷體"/>
                              </w:rPr>
                              <w:t>)</w:t>
                            </w:r>
                            <w:r w:rsidR="00431316">
                              <w:rPr>
                                <w:rFonts w:ascii="標楷體" w:eastAsia="標楷體" w:hAnsi="標楷體" w:hint="eastAsia"/>
                              </w:rPr>
                              <w:t>的疆域變</w:t>
                            </w:r>
                          </w:p>
                          <w:p w14:paraId="00716B23" w14:textId="77777777" w:rsidR="0026423E" w:rsidRDefault="00431316" w:rsidP="00880576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化、山川名寺、</w:t>
                            </w:r>
                            <w:r w:rsidR="003A46A2">
                              <w:rPr>
                                <w:rFonts w:ascii="標楷體" w:eastAsia="標楷體" w:hAnsi="標楷體" w:hint="eastAsia"/>
                              </w:rPr>
                              <w:t>民俗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</w:t>
                            </w:r>
                            <w:r w:rsidR="003A46A2">
                              <w:rPr>
                                <w:rFonts w:ascii="標楷體" w:eastAsia="標楷體" w:hAnsi="標楷體" w:hint="eastAsia"/>
                              </w:rPr>
                              <w:t>戶口、兵防、名人等</w:t>
                            </w:r>
                          </w:p>
                          <w:p w14:paraId="42B9A764" w14:textId="3A12DB3C" w:rsidR="00550AF9" w:rsidRPr="008233FD" w:rsidRDefault="003A46A2" w:rsidP="00880576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介紹。</w:t>
                            </w:r>
                          </w:p>
                          <w:p w14:paraId="09FF445E" w14:textId="77777777" w:rsidR="00880576" w:rsidRDefault="00550AF9" w:rsidP="003A46A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特色：</w:t>
                            </w:r>
                            <w:r w:rsidR="003A46A2">
                              <w:rPr>
                                <w:rFonts w:ascii="標楷體" w:eastAsia="標楷體" w:hAnsi="標楷體" w:hint="eastAsia"/>
                              </w:rPr>
                              <w:t>根據記載，</w:t>
                            </w:r>
                            <w:r w:rsidR="003F18E4">
                              <w:rPr>
                                <w:rFonts w:ascii="標楷體" w:eastAsia="標楷體" w:hAnsi="標楷體" w:hint="eastAsia"/>
                              </w:rPr>
                              <w:t>本書刊刻時的定價是中統鈔</w:t>
                            </w:r>
                            <w:r w:rsidR="003E682A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="003E682A">
                              <w:rPr>
                                <w:rFonts w:ascii="標楷體" w:eastAsia="標楷體" w:hAnsi="標楷體"/>
                              </w:rPr>
                              <w:t>43</w:t>
                            </w:r>
                          </w:p>
                          <w:p w14:paraId="78C36FE1" w14:textId="77777777" w:rsidR="00880576" w:rsidRDefault="003E682A" w:rsidP="00880576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錠29兩</w:t>
                            </w:r>
                            <w:r w:rsidR="003A46A2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清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末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初目錄家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葉德輝</w:t>
                            </w:r>
                            <w:r w:rsidR="008A522C">
                              <w:rPr>
                                <w:rFonts w:ascii="標楷體" w:eastAsia="標楷體" w:hAnsi="標楷體" w:hint="eastAsia"/>
                              </w:rPr>
                              <w:t>所著的</w:t>
                            </w:r>
                          </w:p>
                          <w:p w14:paraId="552E9781" w14:textId="77777777" w:rsidR="00880576" w:rsidRDefault="008A522C" w:rsidP="00880576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《書林清話》中</w:t>
                            </w:r>
                            <w:r w:rsidR="003E682A">
                              <w:rPr>
                                <w:rFonts w:ascii="標楷體" w:eastAsia="標楷體" w:hAnsi="標楷體" w:hint="eastAsia"/>
                              </w:rPr>
                              <w:t>曾考證</w:t>
                            </w:r>
                            <w:r w:rsidR="003F18E4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72245D">
                              <w:rPr>
                                <w:rFonts w:ascii="標楷體" w:eastAsia="標楷體" w:hAnsi="標楷體" w:hint="eastAsia"/>
                              </w:rPr>
                              <w:t>以當時50兩為一</w:t>
                            </w:r>
                          </w:p>
                          <w:p w14:paraId="2E9EFA56" w14:textId="77777777" w:rsidR="00880576" w:rsidRDefault="0072245D" w:rsidP="00880576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錠來計算</w:t>
                            </w:r>
                            <w:r w:rsidR="003F18E4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大約需要用銀7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,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000多兩</w:t>
                            </w:r>
                            <w:r w:rsidR="003F18E4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3F4F0C">
                              <w:rPr>
                                <w:rFonts w:ascii="標楷體" w:eastAsia="標楷體" w:hAnsi="標楷體" w:hint="eastAsia"/>
                              </w:rPr>
                              <w:t>並且</w:t>
                            </w:r>
                          </w:p>
                          <w:p w14:paraId="448B6DEC" w14:textId="033F3419" w:rsidR="00880576" w:rsidRDefault="003F4F0C" w:rsidP="00880576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認為古往今來的刻書中</w:t>
                            </w:r>
                            <w:r w:rsidR="003F18E4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532445">
                              <w:rPr>
                                <w:rFonts w:ascii="標楷體" w:eastAsia="標楷體" w:hAnsi="標楷體" w:hint="eastAsia"/>
                              </w:rPr>
                              <w:t>沒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有比這部書更貴</w:t>
                            </w:r>
                          </w:p>
                          <w:p w14:paraId="63076014" w14:textId="23F68CFC" w:rsidR="00550AF9" w:rsidRPr="008233FD" w:rsidRDefault="003F4F0C" w:rsidP="00880576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的</w:t>
                            </w:r>
                            <w:r w:rsidR="003F18E4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2EE54A" id="_x0000_s1038" type="#_x0000_t202" style="position:absolute;margin-left:320.7pt;margin-top:216.3pt;width:281.4pt;height:110.6pt;z-index:-251612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" fillcolor="white [3201]" strokecolor="black [3200]" strokeweight="1.5pt">
                <v:textbox style="mso-fit-shape-to-text:t">
                  <w:txbxContent>
                    <w:p w14:paraId="22E60870" w14:textId="496D7FAF" w:rsidR="00550AF9" w:rsidRPr="008233FD" w:rsidRDefault="00224E34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一本書有多貴</w:t>
                      </w:r>
                      <w:r w:rsidR="00550AF9"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：《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金陵新</w:t>
                      </w:r>
                      <w:r w:rsidR="009314A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志</w:t>
                      </w:r>
                      <w:r w:rsidR="00550AF9"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》</w:t>
                      </w:r>
                    </w:p>
                    <w:p w14:paraId="6DDE7E63" w14:textId="5BCCDCBC" w:rsidR="00550AF9" w:rsidRDefault="00550AF9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成書年代：</w:t>
                      </w:r>
                      <w:r w:rsidR="00224E34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元</w:t>
                      </w:r>
                      <w:r w:rsidR="00224E34">
                        <w:rPr>
                          <w:rFonts w:ascii="標楷體" w:eastAsia="標楷體" w:hAnsi="標楷體" w:hint="eastAsia"/>
                        </w:rPr>
                        <w:t>代</w:t>
                      </w:r>
                    </w:p>
                    <w:p w14:paraId="0BA383AB" w14:textId="38BC4365" w:rsidR="00550AF9" w:rsidRDefault="00550AF9" w:rsidP="008233F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作者：</w:t>
                      </w:r>
                      <w:r w:rsidR="00224E34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張鉉</w:t>
                      </w:r>
                    </w:p>
                    <w:p w14:paraId="5106D3EA" w14:textId="77777777" w:rsidR="0026423E" w:rsidRDefault="00550AF9" w:rsidP="0026423E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內容：</w:t>
                      </w:r>
                      <w:r w:rsidR="00431316">
                        <w:rPr>
                          <w:rFonts w:ascii="標楷體" w:eastAsia="標楷體" w:hAnsi="標楷體" w:hint="eastAsia"/>
                        </w:rPr>
                        <w:t>記錄</w:t>
                      </w:r>
                      <w:r w:rsidR="00431316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金陵</w:t>
                      </w:r>
                      <w:r w:rsidR="00431316">
                        <w:rPr>
                          <w:rFonts w:ascii="標楷體" w:eastAsia="標楷體" w:hAnsi="標楷體" w:hint="eastAsia"/>
                        </w:rPr>
                        <w:t>(</w:t>
                      </w:r>
                      <w:r w:rsidR="0026423E">
                        <w:rPr>
                          <w:rFonts w:ascii="標楷體" w:eastAsia="標楷體" w:hAnsi="標楷體" w:hint="eastAsia"/>
                        </w:rPr>
                        <w:t>今</w:t>
                      </w:r>
                      <w:r w:rsidR="00431316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江蘇省</w:t>
                      </w:r>
                      <w:r w:rsid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431316"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南京</w:t>
                      </w:r>
                      <w:r w:rsidR="00431316">
                        <w:rPr>
                          <w:rFonts w:ascii="標楷體" w:eastAsia="標楷體" w:hAnsi="標楷體" w:hint="eastAsia"/>
                        </w:rPr>
                        <w:t>一帶</w:t>
                      </w:r>
                      <w:r w:rsidR="00431316">
                        <w:rPr>
                          <w:rFonts w:ascii="標楷體" w:eastAsia="標楷體" w:hAnsi="標楷體"/>
                        </w:rPr>
                        <w:t>)</w:t>
                      </w:r>
                      <w:r w:rsidR="00431316">
                        <w:rPr>
                          <w:rFonts w:ascii="標楷體" w:eastAsia="標楷體" w:hAnsi="標楷體" w:hint="eastAsia"/>
                        </w:rPr>
                        <w:t>的疆域變</w:t>
                      </w:r>
                    </w:p>
                    <w:p w14:paraId="00716B23" w14:textId="77777777" w:rsidR="0026423E" w:rsidRDefault="00431316" w:rsidP="00880576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化、山川名寺、</w:t>
                      </w:r>
                      <w:r w:rsidR="003A46A2">
                        <w:rPr>
                          <w:rFonts w:ascii="標楷體" w:eastAsia="標楷體" w:hAnsi="標楷體" w:hint="eastAsia"/>
                        </w:rPr>
                        <w:t>民俗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</w:t>
                      </w:r>
                      <w:r w:rsidR="003A46A2">
                        <w:rPr>
                          <w:rFonts w:ascii="標楷體" w:eastAsia="標楷體" w:hAnsi="標楷體" w:hint="eastAsia"/>
                        </w:rPr>
                        <w:t>戶口、兵防、名人等</w:t>
                      </w:r>
                    </w:p>
                    <w:p w14:paraId="42B9A764" w14:textId="3A12DB3C" w:rsidR="00550AF9" w:rsidRPr="008233FD" w:rsidRDefault="003A46A2" w:rsidP="00880576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介紹。</w:t>
                      </w:r>
                    </w:p>
                    <w:p w14:paraId="09FF445E" w14:textId="77777777" w:rsidR="00880576" w:rsidRDefault="00550AF9" w:rsidP="003A46A2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特色：</w:t>
                      </w:r>
                      <w:r w:rsidR="003A46A2">
                        <w:rPr>
                          <w:rFonts w:ascii="標楷體" w:eastAsia="標楷體" w:hAnsi="標楷體" w:hint="eastAsia"/>
                        </w:rPr>
                        <w:t>根據記載，</w:t>
                      </w:r>
                      <w:r w:rsidR="003F18E4">
                        <w:rPr>
                          <w:rFonts w:ascii="標楷體" w:eastAsia="標楷體" w:hAnsi="標楷體" w:hint="eastAsia"/>
                        </w:rPr>
                        <w:t>本書刊刻時的定價是中統鈔</w:t>
                      </w:r>
                      <w:r w:rsidR="003E682A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="003E682A">
                        <w:rPr>
                          <w:rFonts w:ascii="標楷體" w:eastAsia="標楷體" w:hAnsi="標楷體"/>
                        </w:rPr>
                        <w:t>43</w:t>
                      </w:r>
                    </w:p>
                    <w:p w14:paraId="78C36FE1" w14:textId="77777777" w:rsidR="00880576" w:rsidRDefault="003E682A" w:rsidP="00880576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錠29兩</w:t>
                      </w:r>
                      <w:r w:rsidR="003A46A2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清</w:t>
                      </w:r>
                      <w:r>
                        <w:rPr>
                          <w:rFonts w:ascii="標楷體" w:eastAsia="標楷體" w:hAnsi="標楷體" w:hint="eastAsia"/>
                        </w:rPr>
                        <w:t>末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民</w:t>
                      </w:r>
                      <w:r>
                        <w:rPr>
                          <w:rFonts w:ascii="標楷體" w:eastAsia="標楷體" w:hAnsi="標楷體" w:hint="eastAsia"/>
                        </w:rPr>
                        <w:t>初目錄家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葉德輝</w:t>
                      </w:r>
                      <w:r w:rsidR="008A522C">
                        <w:rPr>
                          <w:rFonts w:ascii="標楷體" w:eastAsia="標楷體" w:hAnsi="標楷體" w:hint="eastAsia"/>
                        </w:rPr>
                        <w:t>所著的</w:t>
                      </w:r>
                    </w:p>
                    <w:p w14:paraId="552E9781" w14:textId="77777777" w:rsidR="00880576" w:rsidRDefault="008A522C" w:rsidP="00880576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《書林清話》中</w:t>
                      </w:r>
                      <w:r w:rsidR="003E682A">
                        <w:rPr>
                          <w:rFonts w:ascii="標楷體" w:eastAsia="標楷體" w:hAnsi="標楷體" w:hint="eastAsia"/>
                        </w:rPr>
                        <w:t>曾考證</w:t>
                      </w:r>
                      <w:r w:rsidR="003F18E4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72245D">
                        <w:rPr>
                          <w:rFonts w:ascii="標楷體" w:eastAsia="標楷體" w:hAnsi="標楷體" w:hint="eastAsia"/>
                        </w:rPr>
                        <w:t>以當時50兩為一</w:t>
                      </w:r>
                    </w:p>
                    <w:p w14:paraId="2E9EFA56" w14:textId="77777777" w:rsidR="00880576" w:rsidRDefault="0072245D" w:rsidP="00880576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錠來計算</w:t>
                      </w:r>
                      <w:r w:rsidR="003F18E4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大約需要用銀7</w:t>
                      </w:r>
                      <w:r>
                        <w:rPr>
                          <w:rFonts w:ascii="標楷體" w:eastAsia="標楷體" w:hAnsi="標楷體"/>
                        </w:rPr>
                        <w:t>,</w:t>
                      </w:r>
                      <w:r>
                        <w:rPr>
                          <w:rFonts w:ascii="標楷體" w:eastAsia="標楷體" w:hAnsi="標楷體" w:hint="eastAsia"/>
                        </w:rPr>
                        <w:t>000多兩</w:t>
                      </w:r>
                      <w:r w:rsidR="003F18E4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3F4F0C">
                        <w:rPr>
                          <w:rFonts w:ascii="標楷體" w:eastAsia="標楷體" w:hAnsi="標楷體" w:hint="eastAsia"/>
                        </w:rPr>
                        <w:t>並且</w:t>
                      </w:r>
                    </w:p>
                    <w:p w14:paraId="448B6DEC" w14:textId="033F3419" w:rsidR="00880576" w:rsidRDefault="003F4F0C" w:rsidP="00880576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認為古往今來的刻書中</w:t>
                      </w:r>
                      <w:r w:rsidR="003F18E4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532445">
                        <w:rPr>
                          <w:rFonts w:ascii="標楷體" w:eastAsia="標楷體" w:hAnsi="標楷體" w:hint="eastAsia"/>
                        </w:rPr>
                        <w:t>沒</w:t>
                      </w:r>
                      <w:r>
                        <w:rPr>
                          <w:rFonts w:ascii="標楷體" w:eastAsia="標楷體" w:hAnsi="標楷體" w:hint="eastAsia"/>
                        </w:rPr>
                        <w:t>有比這部書更貴</w:t>
                      </w:r>
                    </w:p>
                    <w:p w14:paraId="63076014" w14:textId="23F68CFC" w:rsidR="00550AF9" w:rsidRPr="008233FD" w:rsidRDefault="003F4F0C" w:rsidP="00880576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的</w:t>
                      </w:r>
                      <w:r w:rsidR="003F18E4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233FD" w:rsidRPr="00AB0464">
        <w:rPr>
          <w:rFonts w:ascii="標楷體" w:eastAsia="標楷體" w:hAnsi="標楷體"/>
          <w:bCs/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65222D14" wp14:editId="35C4A0CD">
                <wp:simplePos x="0" y="0"/>
                <wp:positionH relativeFrom="column">
                  <wp:posOffset>247650</wp:posOffset>
                </wp:positionH>
                <wp:positionV relativeFrom="paragraph">
                  <wp:posOffset>125730</wp:posOffset>
                </wp:positionV>
                <wp:extent cx="3573780" cy="1404620"/>
                <wp:effectExtent l="0" t="0" r="26670" b="22860"/>
                <wp:wrapTight wrapText="bothSides">
                  <wp:wrapPolygon edited="0">
                    <wp:start x="0" y="0"/>
                    <wp:lineTo x="0" y="21638"/>
                    <wp:lineTo x="21646" y="21638"/>
                    <wp:lineTo x="21646" y="0"/>
                    <wp:lineTo x="0" y="0"/>
                  </wp:wrapPolygon>
                </wp:wrapTight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140462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5EBA8" w14:textId="7EA9A91A" w:rsidR="00AB0464" w:rsidRPr="008233FD" w:rsidRDefault="00AB0464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古人也用「立可白」：</w:t>
                            </w:r>
                            <w:r w:rsidR="007F3FE7" w:rsidRPr="008233FD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《宋太宗皇帝實錄》</w:t>
                            </w:r>
                          </w:p>
                          <w:p w14:paraId="3E8690F3" w14:textId="6000BBE2" w:rsidR="007F3FE7" w:rsidRPr="008233FD" w:rsidRDefault="007F3FE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成書年代：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北宋</w:t>
                            </w:r>
                            <w:r w:rsidR="0026423E" w:rsidRPr="0026423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太宗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年間</w:t>
                            </w:r>
                          </w:p>
                          <w:p w14:paraId="7083D900" w14:textId="77777777" w:rsidR="008233FD" w:rsidRDefault="00617DD0" w:rsidP="008233F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內容：以編年體的方式記錄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宋太宗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在位期間的國家</w:t>
                            </w:r>
                          </w:p>
                          <w:p w14:paraId="401DF836" w14:textId="2090DD3B" w:rsidR="007F3FE7" w:rsidRPr="008233FD" w:rsidRDefault="00617DD0" w:rsidP="008233FD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大事，以及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宋太宗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的言行。</w:t>
                            </w:r>
                          </w:p>
                          <w:p w14:paraId="73541487" w14:textId="77777777" w:rsidR="008233FD" w:rsidRDefault="005D1B6A" w:rsidP="008233F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特色：書中若有小部分的錯字，古人會用「雌黃」</w:t>
                            </w:r>
                          </w:p>
                          <w:p w14:paraId="6F1D17F1" w14:textId="77777777" w:rsidR="008233FD" w:rsidRDefault="005D1B6A" w:rsidP="008233FD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塗去，再將正確的字寫在「</w:t>
                            </w:r>
                            <w:r w:rsidR="00196CAC" w:rsidRPr="008233FD">
                              <w:rPr>
                                <w:rFonts w:ascii="標楷體" w:eastAsia="標楷體" w:hAnsi="標楷體" w:hint="eastAsia"/>
                              </w:rPr>
                              <w:t>雌黃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」</w:t>
                            </w:r>
                            <w:r w:rsidR="00196CAC" w:rsidRPr="008233FD">
                              <w:rPr>
                                <w:rFonts w:ascii="標楷體" w:eastAsia="標楷體" w:hAnsi="標楷體" w:hint="eastAsia"/>
                              </w:rPr>
                              <w:t>之上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 w:rsidR="00196CAC" w:rsidRPr="008233FD">
                              <w:rPr>
                                <w:rFonts w:ascii="標楷體" w:eastAsia="標楷體" w:hAnsi="標楷體" w:hint="eastAsia"/>
                              </w:rPr>
                              <w:t>功</w:t>
                            </w:r>
                          </w:p>
                          <w:p w14:paraId="244176F8" w14:textId="77777777" w:rsidR="008233FD" w:rsidRDefault="00196CAC" w:rsidP="008233FD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用就類似於現在我們常用的立可白</w:t>
                            </w:r>
                            <w:r w:rsidR="005D1B6A" w:rsidRPr="008233FD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  <w:r w:rsidR="00A24F21" w:rsidRPr="008233FD">
                              <w:rPr>
                                <w:rFonts w:ascii="標楷體" w:eastAsia="標楷體" w:hAnsi="標楷體" w:hint="eastAsia"/>
                              </w:rPr>
                              <w:t>而《宋</w:t>
                            </w:r>
                          </w:p>
                          <w:p w14:paraId="3C6B955A" w14:textId="77777777" w:rsidR="008233FD" w:rsidRDefault="00A24F21" w:rsidP="008233FD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太宗皇帝實錄》是目前</w:t>
                            </w:r>
                            <w:r w:rsidRPr="002642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國家圖書館</w:t>
                            </w: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的館藏</w:t>
                            </w:r>
                          </w:p>
                          <w:p w14:paraId="7E596156" w14:textId="064D7D15" w:rsidR="00617DD0" w:rsidRPr="008233FD" w:rsidRDefault="00A24F21" w:rsidP="008233FD">
                            <w:pPr>
                              <w:ind w:firstLineChars="300" w:firstLine="720"/>
                              <w:rPr>
                                <w:rFonts w:ascii="標楷體" w:eastAsia="標楷體" w:hAnsi="標楷體"/>
                              </w:rPr>
                            </w:pPr>
                            <w:r w:rsidRPr="008233FD">
                              <w:rPr>
                                <w:rFonts w:ascii="標楷體" w:eastAsia="標楷體" w:hAnsi="標楷體" w:hint="eastAsia"/>
                              </w:rPr>
                              <w:t>中，第一本使用雌黃改錯的政府文書。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222D14" id="_x0000_s1039" type="#_x0000_t202" style="position:absolute;margin-left:19.5pt;margin-top:9.9pt;width:281.4pt;height:110.6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" fillcolor="white [3201]" strokecolor="black [3200]" strokeweight="1.5pt">
                <v:textbox style="mso-fit-shape-to-text:t">
                  <w:txbxContent>
                    <w:p w14:paraId="51C5EBA8" w14:textId="7EA9A91A" w:rsidR="00AB0464" w:rsidRPr="008233FD" w:rsidRDefault="00AB0464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古人也用「立可白」：</w:t>
                      </w:r>
                      <w:r w:rsidR="007F3FE7" w:rsidRPr="008233FD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《宋太宗皇帝實錄》</w:t>
                      </w:r>
                    </w:p>
                    <w:p w14:paraId="3E8690F3" w14:textId="6000BBE2" w:rsidR="007F3FE7" w:rsidRPr="008233FD" w:rsidRDefault="007F3FE7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成書年代：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北宋</w:t>
                      </w:r>
                      <w:r w:rsidR="0026423E" w:rsidRPr="0026423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太宗</w:t>
                      </w:r>
                      <w:r w:rsidRPr="008233FD">
                        <w:rPr>
                          <w:rFonts w:ascii="標楷體" w:eastAsia="標楷體" w:hAnsi="標楷體" w:hint="eastAsia"/>
                        </w:rPr>
                        <w:t>年間</w:t>
                      </w:r>
                    </w:p>
                    <w:p w14:paraId="7083D900" w14:textId="77777777" w:rsidR="008233FD" w:rsidRDefault="00617DD0" w:rsidP="008233FD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內容：以編年體的方式記錄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宋太宗</w:t>
                      </w:r>
                      <w:r w:rsidRPr="008233FD">
                        <w:rPr>
                          <w:rFonts w:ascii="標楷體" w:eastAsia="標楷體" w:hAnsi="標楷體" w:hint="eastAsia"/>
                        </w:rPr>
                        <w:t>在位期間的國家</w:t>
                      </w:r>
                    </w:p>
                    <w:p w14:paraId="401DF836" w14:textId="2090DD3B" w:rsidR="007F3FE7" w:rsidRPr="008233FD" w:rsidRDefault="00617DD0" w:rsidP="008233FD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大事，以及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宋太宗</w:t>
                      </w:r>
                      <w:r w:rsidRPr="008233FD">
                        <w:rPr>
                          <w:rFonts w:ascii="標楷體" w:eastAsia="標楷體" w:hAnsi="標楷體" w:hint="eastAsia"/>
                        </w:rPr>
                        <w:t>的言行。</w:t>
                      </w:r>
                    </w:p>
                    <w:p w14:paraId="73541487" w14:textId="77777777" w:rsidR="008233FD" w:rsidRDefault="005D1B6A" w:rsidP="008233FD">
                      <w:pPr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特色：書中若有小部分的錯字，古人會用「雌黃」</w:t>
                      </w:r>
                    </w:p>
                    <w:p w14:paraId="6F1D17F1" w14:textId="77777777" w:rsidR="008233FD" w:rsidRDefault="005D1B6A" w:rsidP="008233FD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塗去，再將正確的字寫在「</w:t>
                      </w:r>
                      <w:r w:rsidR="00196CAC" w:rsidRPr="008233FD">
                        <w:rPr>
                          <w:rFonts w:ascii="標楷體" w:eastAsia="標楷體" w:hAnsi="標楷體" w:hint="eastAsia"/>
                        </w:rPr>
                        <w:t>雌黃</w:t>
                      </w:r>
                      <w:r w:rsidRPr="008233FD">
                        <w:rPr>
                          <w:rFonts w:ascii="標楷體" w:eastAsia="標楷體" w:hAnsi="標楷體" w:hint="eastAsia"/>
                        </w:rPr>
                        <w:t>」</w:t>
                      </w:r>
                      <w:r w:rsidR="00196CAC" w:rsidRPr="008233FD">
                        <w:rPr>
                          <w:rFonts w:ascii="標楷體" w:eastAsia="標楷體" w:hAnsi="標楷體" w:hint="eastAsia"/>
                        </w:rPr>
                        <w:t>之上</w:t>
                      </w:r>
                      <w:r w:rsidRPr="008233FD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 w:rsidR="00196CAC" w:rsidRPr="008233FD">
                        <w:rPr>
                          <w:rFonts w:ascii="標楷體" w:eastAsia="標楷體" w:hAnsi="標楷體" w:hint="eastAsia"/>
                        </w:rPr>
                        <w:t>功</w:t>
                      </w:r>
                    </w:p>
                    <w:p w14:paraId="244176F8" w14:textId="77777777" w:rsidR="008233FD" w:rsidRDefault="00196CAC" w:rsidP="008233FD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用就類似於現在我們常用的立可白</w:t>
                      </w:r>
                      <w:r w:rsidR="005D1B6A" w:rsidRPr="008233FD">
                        <w:rPr>
                          <w:rFonts w:ascii="標楷體" w:eastAsia="標楷體" w:hAnsi="標楷體" w:hint="eastAsia"/>
                        </w:rPr>
                        <w:t>。</w:t>
                      </w:r>
                      <w:r w:rsidR="00A24F21" w:rsidRPr="008233FD">
                        <w:rPr>
                          <w:rFonts w:ascii="標楷體" w:eastAsia="標楷體" w:hAnsi="標楷體" w:hint="eastAsia"/>
                        </w:rPr>
                        <w:t>而《宋</w:t>
                      </w:r>
                    </w:p>
                    <w:p w14:paraId="3C6B955A" w14:textId="77777777" w:rsidR="008233FD" w:rsidRDefault="00A24F21" w:rsidP="008233FD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太宗皇帝實錄》是目前</w:t>
                      </w:r>
                      <w:r w:rsidRPr="0026423E">
                        <w:rPr>
                          <w:rFonts w:ascii="標楷體" w:eastAsia="標楷體" w:hAnsi="標楷體" w:hint="eastAsia"/>
                          <w:u w:val="single"/>
                        </w:rPr>
                        <w:t>國家圖書館</w:t>
                      </w:r>
                      <w:r w:rsidRPr="008233FD">
                        <w:rPr>
                          <w:rFonts w:ascii="標楷體" w:eastAsia="標楷體" w:hAnsi="標楷體" w:hint="eastAsia"/>
                        </w:rPr>
                        <w:t>的館藏</w:t>
                      </w:r>
                    </w:p>
                    <w:p w14:paraId="7E596156" w14:textId="064D7D15" w:rsidR="00617DD0" w:rsidRPr="008233FD" w:rsidRDefault="00A24F21" w:rsidP="008233FD">
                      <w:pPr>
                        <w:ind w:firstLineChars="300" w:firstLine="720"/>
                        <w:rPr>
                          <w:rFonts w:ascii="標楷體" w:eastAsia="標楷體" w:hAnsi="標楷體"/>
                        </w:rPr>
                      </w:pPr>
                      <w:r w:rsidRPr="008233FD">
                        <w:rPr>
                          <w:rFonts w:ascii="標楷體" w:eastAsia="標楷體" w:hAnsi="標楷體" w:hint="eastAsia"/>
                        </w:rPr>
                        <w:t>中，第一本使用雌黃改錯的政府文書。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356303" w14:textId="5D3146B1" w:rsidR="00AB0464" w:rsidRDefault="00AB0464" w:rsidP="005E2851">
      <w:pPr>
        <w:rPr>
          <w:rFonts w:ascii="標楷體" w:eastAsia="標楷體" w:hAnsi="標楷體"/>
          <w:bCs/>
        </w:rPr>
      </w:pPr>
    </w:p>
    <w:p w14:paraId="0A190F25" w14:textId="77777777" w:rsidR="00AB0464" w:rsidRDefault="00AB0464" w:rsidP="005E2851">
      <w:pPr>
        <w:rPr>
          <w:rFonts w:ascii="標楷體" w:eastAsia="標楷體" w:hAnsi="標楷體"/>
          <w:bCs/>
        </w:rPr>
      </w:pPr>
    </w:p>
    <w:p w14:paraId="43CD212A" w14:textId="77777777" w:rsidR="00AB0464" w:rsidRDefault="00AB0464" w:rsidP="005E2851">
      <w:pPr>
        <w:rPr>
          <w:rFonts w:ascii="標楷體" w:eastAsia="標楷體" w:hAnsi="標楷體"/>
          <w:bCs/>
        </w:rPr>
      </w:pPr>
    </w:p>
    <w:p w14:paraId="163C5BC1" w14:textId="77777777" w:rsidR="00AB0464" w:rsidRDefault="00AB0464" w:rsidP="005E2851">
      <w:pPr>
        <w:rPr>
          <w:rFonts w:ascii="標楷體" w:eastAsia="標楷體" w:hAnsi="標楷體"/>
          <w:bCs/>
        </w:rPr>
      </w:pPr>
    </w:p>
    <w:p w14:paraId="3CA73BBF" w14:textId="77777777" w:rsidR="00AB0464" w:rsidRPr="00A60BAA" w:rsidRDefault="00AB0464" w:rsidP="005E2851">
      <w:pPr>
        <w:rPr>
          <w:rFonts w:ascii="標楷體" w:eastAsia="標楷體" w:hAnsi="標楷體"/>
          <w:bCs/>
        </w:rPr>
      </w:pPr>
    </w:p>
    <w:p w14:paraId="067033DD" w14:textId="77777777" w:rsidR="00E74683" w:rsidRDefault="00191AC1" w:rsidP="00191AC1">
      <w:pPr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</w:rPr>
        <w:t>4</w:t>
      </w:r>
      <w:r w:rsidR="00455392" w:rsidRPr="00C370DF">
        <w:rPr>
          <w:rFonts w:ascii="標楷體" w:eastAsia="標楷體" w:hAnsi="標楷體" w:hint="eastAsia"/>
        </w:rPr>
        <w:t>8</w:t>
      </w:r>
      <w:r w:rsidRPr="00C370DF">
        <w:rPr>
          <w:rFonts w:ascii="標楷體" w:eastAsia="標楷體" w:hAnsi="標楷體" w:hint="eastAsia"/>
        </w:rPr>
        <w:t>.</w:t>
      </w:r>
      <w:r w:rsidR="00E74683">
        <w:rPr>
          <w:rFonts w:ascii="標楷體" w:eastAsia="標楷體" w:hAnsi="標楷體" w:hint="eastAsia"/>
        </w:rPr>
        <w:t>根據《東都事略》的版權宣告，人們應遵守何事？</w:t>
      </w:r>
    </w:p>
    <w:p w14:paraId="3A2E46A6" w14:textId="2B27D11E" w:rsidR="00191AC1" w:rsidRPr="00C370DF" w:rsidRDefault="00E74683" w:rsidP="00191AC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191AC1" w:rsidRPr="00C370DF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不得在眉山外販售  </w:t>
      </w:r>
      <w:r w:rsidR="00191AC1" w:rsidRPr="001D6310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  <w:color w:val="000000"/>
        </w:rPr>
        <w:t xml:space="preserve">不得擅自製版翻印  </w:t>
      </w:r>
      <w:r w:rsidR="00191AC1" w:rsidRPr="00C370DF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 xml:space="preserve">不得隨意轉賣書籍  </w:t>
      </w:r>
      <w:r w:rsidR="00191AC1" w:rsidRPr="00C370DF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不得隨意引用內文</w:t>
      </w:r>
      <w:r w:rsidR="00191AC1" w:rsidRPr="00C370DF">
        <w:rPr>
          <w:rFonts w:ascii="標楷體" w:eastAsia="標楷體" w:hAnsi="標楷體" w:hint="eastAsia"/>
          <w:color w:val="000000"/>
        </w:rPr>
        <w:t>。</w:t>
      </w:r>
    </w:p>
    <w:p w14:paraId="4FA9967C" w14:textId="77777777" w:rsidR="00FB0796" w:rsidRDefault="00455392" w:rsidP="00191AC1">
      <w:pPr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</w:rPr>
        <w:t>49</w:t>
      </w:r>
      <w:r w:rsidR="00191AC1" w:rsidRPr="00C370DF">
        <w:rPr>
          <w:rFonts w:ascii="標楷體" w:eastAsia="標楷體" w:hAnsi="標楷體" w:hint="eastAsia"/>
        </w:rPr>
        <w:t>.</w:t>
      </w:r>
      <w:r w:rsidR="00050776">
        <w:rPr>
          <w:rFonts w:ascii="標楷體" w:eastAsia="標楷體" w:hAnsi="標楷體" w:hint="eastAsia"/>
        </w:rPr>
        <w:t>本文中所介紹的這本《</w:t>
      </w:r>
      <w:r w:rsidR="00FB0796">
        <w:rPr>
          <w:rFonts w:ascii="標楷體" w:eastAsia="標楷體" w:hAnsi="標楷體" w:hint="eastAsia"/>
        </w:rPr>
        <w:t>五經全註</w:t>
      </w:r>
      <w:r w:rsidR="00050776">
        <w:rPr>
          <w:rFonts w:ascii="標楷體" w:eastAsia="標楷體" w:hAnsi="標楷體" w:hint="eastAsia"/>
        </w:rPr>
        <w:t>》</w:t>
      </w:r>
      <w:r w:rsidR="00FB0796">
        <w:rPr>
          <w:rFonts w:ascii="標楷體" w:eastAsia="標楷體" w:hAnsi="標楷體" w:hint="eastAsia"/>
        </w:rPr>
        <w:t>，其功用可能為何？</w:t>
      </w:r>
    </w:p>
    <w:p w14:paraId="59251EF1" w14:textId="77777777" w:rsidR="008D30A6" w:rsidRDefault="00FB0796" w:rsidP="00191AC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</w:t>
      </w:r>
      <w:r w:rsidR="00191AC1" w:rsidRPr="00C370DF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方便快速查找書中精華    </w:t>
      </w:r>
      <w:r w:rsidR="00191AC1" w:rsidRPr="00C370DF">
        <w:rPr>
          <w:rFonts w:ascii="標楷體" w:eastAsia="標楷體" w:hAnsi="標楷體" w:hint="eastAsia"/>
          <w:color w:val="000000"/>
        </w:rPr>
        <w:t>（B）</w:t>
      </w:r>
      <w:r w:rsidR="008D30A6">
        <w:rPr>
          <w:rFonts w:ascii="標楷體" w:eastAsia="標楷體" w:hAnsi="標楷體" w:hint="eastAsia"/>
          <w:color w:val="000000"/>
        </w:rPr>
        <w:t>為展現大量印刷的技術</w:t>
      </w:r>
    </w:p>
    <w:p w14:paraId="1C591C62" w14:textId="648F0301" w:rsidR="00191AC1" w:rsidRPr="00C370DF" w:rsidRDefault="008D30A6" w:rsidP="00191A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 w:rsidR="00191AC1" w:rsidRPr="00F14933">
        <w:rPr>
          <w:rFonts w:ascii="標楷體" w:eastAsia="標楷體" w:hAnsi="標楷體" w:hint="eastAsia"/>
        </w:rPr>
        <w:t>（C）</w:t>
      </w:r>
      <w:r w:rsidR="00F14933">
        <w:rPr>
          <w:rFonts w:ascii="標楷體" w:eastAsia="標楷體" w:hAnsi="標楷體" w:hint="eastAsia"/>
          <w:color w:val="000000"/>
        </w:rPr>
        <w:t>尺寸較方便幼童使用</w:t>
      </w:r>
      <w:r>
        <w:rPr>
          <w:rFonts w:ascii="標楷體" w:eastAsia="標楷體" w:hAnsi="標楷體" w:hint="eastAsia"/>
          <w:color w:val="000000"/>
        </w:rPr>
        <w:t xml:space="preserve">     </w:t>
      </w:r>
      <w:r w:rsidR="00F14933">
        <w:rPr>
          <w:rFonts w:ascii="標楷體" w:eastAsia="標楷體" w:hAnsi="標楷體" w:hint="eastAsia"/>
          <w:color w:val="000000"/>
        </w:rPr>
        <w:t xml:space="preserve"> </w:t>
      </w:r>
      <w:r w:rsidR="00191AC1" w:rsidRPr="001D6310">
        <w:rPr>
          <w:rFonts w:ascii="標楷體" w:eastAsia="標楷體" w:hAnsi="標楷體" w:hint="eastAsia"/>
        </w:rPr>
        <w:t>（D）</w:t>
      </w:r>
      <w:r w:rsidR="00F14933">
        <w:rPr>
          <w:rFonts w:ascii="標楷體" w:eastAsia="標楷體" w:hAnsi="標楷體" w:hint="eastAsia"/>
          <w:color w:val="000000"/>
        </w:rPr>
        <w:t>可隨身攜帶方便閱讀</w:t>
      </w:r>
      <w:r w:rsidR="00191AC1" w:rsidRPr="00C370DF">
        <w:rPr>
          <w:rFonts w:ascii="標楷體" w:eastAsia="標楷體" w:hAnsi="標楷體" w:hint="eastAsia"/>
        </w:rPr>
        <w:t>。</w:t>
      </w:r>
    </w:p>
    <w:p w14:paraId="5FF9645C" w14:textId="77777777" w:rsidR="006F186B" w:rsidRDefault="00455392" w:rsidP="00455392">
      <w:pPr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</w:rPr>
        <w:t>50</w:t>
      </w:r>
      <w:r w:rsidR="00757A48" w:rsidRPr="00C370DF">
        <w:rPr>
          <w:rFonts w:ascii="標楷體" w:eastAsia="標楷體" w:hAnsi="標楷體" w:hint="eastAsia"/>
        </w:rPr>
        <w:t>.</w:t>
      </w:r>
      <w:r w:rsidR="005B16C3">
        <w:rPr>
          <w:rFonts w:ascii="標楷體" w:eastAsia="標楷體" w:hAnsi="標楷體" w:hint="eastAsia"/>
        </w:rPr>
        <w:t>若按照目前中文圖書分類法，</w:t>
      </w:r>
      <w:r w:rsidR="006F186B">
        <w:rPr>
          <w:rFonts w:ascii="標楷體" w:eastAsia="標楷體" w:hAnsi="標楷體" w:hint="eastAsia"/>
        </w:rPr>
        <w:t>本文所提及的五本著作可分別歸入以下三類，請問(甲)、(乙</w:t>
      </w:r>
      <w:r w:rsidR="006F186B">
        <w:rPr>
          <w:rFonts w:ascii="標楷體" w:eastAsia="標楷體" w:hAnsi="標楷體"/>
        </w:rPr>
        <w:t>)</w:t>
      </w:r>
      <w:r w:rsidR="006F186B">
        <w:rPr>
          <w:rFonts w:ascii="標楷體" w:eastAsia="標楷體" w:hAnsi="標楷體" w:hint="eastAsia"/>
        </w:rPr>
        <w:t>分別是指哪幾本書？</w:t>
      </w: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1985"/>
        <w:gridCol w:w="2268"/>
        <w:gridCol w:w="2268"/>
      </w:tblGrid>
      <w:tr w:rsidR="003866F7" w14:paraId="51E812D8" w14:textId="77777777" w:rsidTr="003866F7">
        <w:tc>
          <w:tcPr>
            <w:tcW w:w="1985" w:type="dxa"/>
            <w:vAlign w:val="center"/>
          </w:tcPr>
          <w:p w14:paraId="0237B992" w14:textId="548D4D61" w:rsidR="003866F7" w:rsidRDefault="003866F7" w:rsidP="003866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總類(</w:t>
            </w:r>
            <w:r>
              <w:rPr>
                <w:rFonts w:ascii="標楷體" w:eastAsia="標楷體" w:hAnsi="標楷體"/>
              </w:rPr>
              <w:t>000)</w:t>
            </w:r>
          </w:p>
        </w:tc>
        <w:tc>
          <w:tcPr>
            <w:tcW w:w="2268" w:type="dxa"/>
            <w:vAlign w:val="center"/>
          </w:tcPr>
          <w:p w14:paraId="2ED6C94B" w14:textId="076BA3A0" w:rsidR="003866F7" w:rsidRDefault="003866F7" w:rsidP="003866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中國史地(</w:t>
            </w:r>
            <w:r>
              <w:rPr>
                <w:rFonts w:ascii="標楷體" w:eastAsia="標楷體" w:hAnsi="標楷體"/>
              </w:rPr>
              <w:t>600)</w:t>
            </w:r>
          </w:p>
        </w:tc>
        <w:tc>
          <w:tcPr>
            <w:tcW w:w="2268" w:type="dxa"/>
            <w:vAlign w:val="center"/>
          </w:tcPr>
          <w:p w14:paraId="00F4FF05" w14:textId="302496BA" w:rsidR="003866F7" w:rsidRDefault="003866F7" w:rsidP="003866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語言文學類(</w:t>
            </w:r>
            <w:r>
              <w:rPr>
                <w:rFonts w:ascii="標楷體" w:eastAsia="標楷體" w:hAnsi="標楷體"/>
              </w:rPr>
              <w:t>800)</w:t>
            </w:r>
          </w:p>
        </w:tc>
      </w:tr>
      <w:tr w:rsidR="003866F7" w14:paraId="0DD5453B" w14:textId="77777777" w:rsidTr="003866F7">
        <w:tc>
          <w:tcPr>
            <w:tcW w:w="1985" w:type="dxa"/>
            <w:vAlign w:val="center"/>
          </w:tcPr>
          <w:p w14:paraId="4F27D2DE" w14:textId="72CF6C73" w:rsidR="003866F7" w:rsidRDefault="0026423E" w:rsidP="003866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《</w:t>
            </w:r>
            <w:r w:rsidR="003866F7">
              <w:rPr>
                <w:rFonts w:ascii="標楷體" w:eastAsia="標楷體" w:hAnsi="標楷體" w:hint="eastAsia"/>
              </w:rPr>
              <w:t>五經全註</w:t>
            </w:r>
            <w:r>
              <w:rPr>
                <w:rFonts w:ascii="標楷體" w:eastAsia="標楷體" w:hAnsi="標楷體" w:hint="eastAsia"/>
              </w:rPr>
              <w:t>》</w:t>
            </w:r>
          </w:p>
        </w:tc>
        <w:tc>
          <w:tcPr>
            <w:tcW w:w="2268" w:type="dxa"/>
            <w:vAlign w:val="center"/>
          </w:tcPr>
          <w:p w14:paraId="45D17141" w14:textId="5F157D42" w:rsidR="003866F7" w:rsidRDefault="003866F7" w:rsidP="003866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(甲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2268" w:type="dxa"/>
            <w:vAlign w:val="center"/>
          </w:tcPr>
          <w:p w14:paraId="0EF2A5F4" w14:textId="1FCB2B4D" w:rsidR="003866F7" w:rsidRDefault="003866F7" w:rsidP="003866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(乙)</w:t>
            </w:r>
          </w:p>
        </w:tc>
      </w:tr>
    </w:tbl>
    <w:p w14:paraId="18740FAE" w14:textId="7ADB56EF" w:rsidR="00635088" w:rsidRPr="004A470A" w:rsidRDefault="004A470A" w:rsidP="004A470A">
      <w:pPr>
        <w:ind w:left="240"/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  <w:color w:val="000000"/>
        </w:rPr>
        <w:t>（A）</w:t>
      </w:r>
      <w:r w:rsidR="009314A8" w:rsidRPr="004A470A">
        <w:rPr>
          <w:rFonts w:ascii="標楷體" w:eastAsia="標楷體" w:hAnsi="標楷體" w:hint="eastAsia"/>
          <w:color w:val="000000"/>
        </w:rPr>
        <w:t>甲：</w:t>
      </w:r>
      <w:r w:rsidR="009314A8" w:rsidRPr="004A470A">
        <w:rPr>
          <w:rFonts w:ascii="標楷體" w:eastAsia="標楷體" w:hAnsi="標楷體" w:hint="eastAsia"/>
        </w:rPr>
        <w:t>《東都事略》</w:t>
      </w:r>
      <w:r w:rsidR="00635088" w:rsidRPr="004A470A">
        <w:rPr>
          <w:rFonts w:ascii="標楷體" w:eastAsia="標楷體" w:hAnsi="標楷體" w:hint="eastAsia"/>
        </w:rPr>
        <w:t>、</w:t>
      </w:r>
      <w:r w:rsidR="009314A8" w:rsidRPr="004A470A">
        <w:rPr>
          <w:rFonts w:ascii="標楷體" w:eastAsia="標楷體" w:hAnsi="標楷體" w:hint="eastAsia"/>
        </w:rPr>
        <w:t>《金陵新志》</w:t>
      </w:r>
      <w:r w:rsidR="00635088" w:rsidRPr="004A470A">
        <w:rPr>
          <w:rFonts w:ascii="標楷體" w:eastAsia="標楷體" w:hAnsi="標楷體" w:hint="eastAsia"/>
        </w:rPr>
        <w:t>、</w:t>
      </w:r>
      <w:r w:rsidR="009314A8" w:rsidRPr="004A470A">
        <w:rPr>
          <w:rFonts w:ascii="標楷體" w:eastAsia="標楷體" w:hAnsi="標楷體" w:hint="eastAsia"/>
        </w:rPr>
        <w:t>《經進周曇詠史詩》</w:t>
      </w:r>
      <w:r w:rsidR="00635088" w:rsidRPr="004A470A">
        <w:rPr>
          <w:rFonts w:ascii="標楷體" w:eastAsia="標楷體" w:hAnsi="標楷體" w:hint="eastAsia"/>
        </w:rPr>
        <w:t>∕</w:t>
      </w:r>
      <w:r w:rsidRPr="004A470A">
        <w:rPr>
          <w:rFonts w:ascii="標楷體" w:eastAsia="標楷體" w:hAnsi="標楷體" w:hint="eastAsia"/>
        </w:rPr>
        <w:t>乙</w:t>
      </w:r>
      <w:r w:rsidR="00635088" w:rsidRPr="004A470A">
        <w:rPr>
          <w:rFonts w:ascii="標楷體" w:eastAsia="標楷體" w:hAnsi="標楷體" w:hint="eastAsia"/>
        </w:rPr>
        <w:t>：《宋太宗皇帝實錄》</w:t>
      </w:r>
    </w:p>
    <w:p w14:paraId="71EE08B9" w14:textId="36D64C69" w:rsidR="004A470A" w:rsidRPr="004A470A" w:rsidRDefault="00757A48" w:rsidP="004A470A">
      <w:pPr>
        <w:ind w:left="240"/>
        <w:rPr>
          <w:rFonts w:ascii="標楷體" w:eastAsia="標楷體" w:hAnsi="標楷體"/>
        </w:rPr>
      </w:pPr>
      <w:r w:rsidRPr="001D6310">
        <w:rPr>
          <w:rFonts w:ascii="標楷體" w:eastAsia="標楷體" w:hAnsi="標楷體" w:hint="eastAsia"/>
        </w:rPr>
        <w:t>（B）</w:t>
      </w:r>
      <w:r w:rsidR="004A470A" w:rsidRPr="004A470A">
        <w:rPr>
          <w:rFonts w:ascii="標楷體" w:eastAsia="標楷體" w:hAnsi="標楷體" w:hint="eastAsia"/>
          <w:color w:val="000000"/>
        </w:rPr>
        <w:t>甲：</w:t>
      </w:r>
      <w:r w:rsidR="004A470A" w:rsidRPr="004A470A">
        <w:rPr>
          <w:rFonts w:ascii="標楷體" w:eastAsia="標楷體" w:hAnsi="標楷體" w:hint="eastAsia"/>
        </w:rPr>
        <w:t>《東都事略》、《金陵新志》、</w:t>
      </w:r>
      <w:r w:rsidR="004D2AB0" w:rsidRPr="004A470A">
        <w:rPr>
          <w:rFonts w:ascii="標楷體" w:eastAsia="標楷體" w:hAnsi="標楷體" w:hint="eastAsia"/>
        </w:rPr>
        <w:t>《宋太宗皇帝實錄》</w:t>
      </w:r>
      <w:r w:rsidR="004A470A" w:rsidRPr="004A470A">
        <w:rPr>
          <w:rFonts w:ascii="標楷體" w:eastAsia="標楷體" w:hAnsi="標楷體" w:hint="eastAsia"/>
        </w:rPr>
        <w:t>∕乙：</w:t>
      </w:r>
      <w:r w:rsidR="004D2AB0" w:rsidRPr="004A470A">
        <w:rPr>
          <w:rFonts w:ascii="標楷體" w:eastAsia="標楷體" w:hAnsi="標楷體" w:hint="eastAsia"/>
        </w:rPr>
        <w:t>《經進周曇詠史詩》</w:t>
      </w:r>
      <w:r w:rsidR="004D2AB0" w:rsidRPr="004A470A">
        <w:rPr>
          <w:rFonts w:ascii="標楷體" w:eastAsia="標楷體" w:hAnsi="標楷體"/>
        </w:rPr>
        <w:t xml:space="preserve"> </w:t>
      </w:r>
    </w:p>
    <w:p w14:paraId="2C5DC891" w14:textId="5BFD95B2" w:rsidR="004A470A" w:rsidRPr="004A470A" w:rsidRDefault="00757A48" w:rsidP="004A470A">
      <w:pPr>
        <w:ind w:left="240"/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  <w:color w:val="000000"/>
        </w:rPr>
        <w:t>（C）</w:t>
      </w:r>
      <w:r w:rsidR="004A470A" w:rsidRPr="004A470A">
        <w:rPr>
          <w:rFonts w:ascii="標楷體" w:eastAsia="標楷體" w:hAnsi="標楷體" w:hint="eastAsia"/>
          <w:color w:val="000000"/>
        </w:rPr>
        <w:t>甲：</w:t>
      </w:r>
      <w:r w:rsidR="004A470A" w:rsidRPr="004A470A">
        <w:rPr>
          <w:rFonts w:ascii="標楷體" w:eastAsia="標楷體" w:hAnsi="標楷體" w:hint="eastAsia"/>
        </w:rPr>
        <w:t>《金陵新志》、</w:t>
      </w:r>
      <w:r w:rsidR="004D2AB0" w:rsidRPr="004A470A">
        <w:rPr>
          <w:rFonts w:ascii="標楷體" w:eastAsia="標楷體" w:hAnsi="標楷體" w:hint="eastAsia"/>
        </w:rPr>
        <w:t>《宋太宗皇帝實錄》</w:t>
      </w:r>
      <w:r w:rsidR="004A470A" w:rsidRPr="004A470A">
        <w:rPr>
          <w:rFonts w:ascii="標楷體" w:eastAsia="標楷體" w:hAnsi="標楷體" w:hint="eastAsia"/>
        </w:rPr>
        <w:t>∕乙：</w:t>
      </w:r>
      <w:r w:rsidR="004D2AB0" w:rsidRPr="004A470A">
        <w:rPr>
          <w:rFonts w:ascii="標楷體" w:eastAsia="標楷體" w:hAnsi="標楷體" w:hint="eastAsia"/>
        </w:rPr>
        <w:t>《東都事略》、《經進周曇詠史詩》</w:t>
      </w:r>
    </w:p>
    <w:p w14:paraId="21A2996B" w14:textId="36CD07EE" w:rsidR="009D5C82" w:rsidRPr="009314A8" w:rsidRDefault="00757A48" w:rsidP="00853FCE">
      <w:pPr>
        <w:ind w:left="240"/>
        <w:rPr>
          <w:rFonts w:ascii="標楷體" w:eastAsia="標楷體" w:hAnsi="標楷體"/>
          <w:color w:val="000000"/>
        </w:rPr>
      </w:pPr>
      <w:r w:rsidRPr="00C370DF">
        <w:rPr>
          <w:rFonts w:ascii="標楷體" w:eastAsia="標楷體" w:hAnsi="標楷體" w:hint="eastAsia"/>
          <w:color w:val="000000"/>
        </w:rPr>
        <w:t>（D）</w:t>
      </w:r>
      <w:r w:rsidR="004A470A" w:rsidRPr="004A470A">
        <w:rPr>
          <w:rFonts w:ascii="標楷體" w:eastAsia="標楷體" w:hAnsi="標楷體" w:hint="eastAsia"/>
          <w:color w:val="000000"/>
        </w:rPr>
        <w:t>甲：</w:t>
      </w:r>
      <w:r w:rsidR="00180DA5" w:rsidRPr="004A470A">
        <w:rPr>
          <w:rFonts w:ascii="標楷體" w:eastAsia="標楷體" w:hAnsi="標楷體" w:hint="eastAsia"/>
        </w:rPr>
        <w:t>《宋太宗皇帝實錄》</w:t>
      </w:r>
      <w:r w:rsidR="004A470A" w:rsidRPr="004A470A">
        <w:rPr>
          <w:rFonts w:ascii="標楷體" w:eastAsia="標楷體" w:hAnsi="標楷體" w:hint="eastAsia"/>
        </w:rPr>
        <w:t>、《經進周曇詠史詩》∕乙：</w:t>
      </w:r>
      <w:r w:rsidR="00180DA5" w:rsidRPr="004A470A">
        <w:rPr>
          <w:rFonts w:ascii="標楷體" w:eastAsia="標楷體" w:hAnsi="標楷體" w:hint="eastAsia"/>
        </w:rPr>
        <w:t>《東都事略》、《金陵新志》</w:t>
      </w:r>
      <w:r w:rsidRPr="00C370DF">
        <w:rPr>
          <w:rFonts w:ascii="標楷體" w:eastAsia="標楷體" w:hAnsi="標楷體" w:hint="eastAsia"/>
        </w:rPr>
        <w:t>。</w:t>
      </w:r>
      <w:r w:rsidR="00127708" w:rsidRPr="00C370DF">
        <w:rPr>
          <w:rFonts w:ascii="標楷體" w:eastAsia="標楷體" w:hAnsi="標楷體" w:hint="eastAsia"/>
        </w:rPr>
        <w:t xml:space="preserve">　　</w:t>
      </w:r>
    </w:p>
    <w:sectPr w:rsidR="009D5C82" w:rsidRPr="009314A8" w:rsidSect="00E21B86">
      <w:footerReference w:type="even" r:id="rId16"/>
      <w:footerReference w:type="default" r:id="rId17"/>
      <w:pgSz w:w="14572" w:h="20639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98B49" w14:textId="77777777" w:rsidR="00A74E8A" w:rsidRDefault="00A74E8A">
      <w:r>
        <w:separator/>
      </w:r>
    </w:p>
  </w:endnote>
  <w:endnote w:type="continuationSeparator" w:id="0">
    <w:p w14:paraId="6E4BAE00" w14:textId="77777777" w:rsidR="00A74E8A" w:rsidRDefault="00A74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F0B34" w14:textId="49444966" w:rsidR="000C6F2D" w:rsidRDefault="000C6F2D" w:rsidP="00927B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26238">
      <w:rPr>
        <w:rStyle w:val="a5"/>
        <w:noProof/>
      </w:rPr>
      <w:t>1</w:t>
    </w:r>
    <w:r>
      <w:rPr>
        <w:rStyle w:val="a5"/>
      </w:rPr>
      <w:fldChar w:fldCharType="end"/>
    </w:r>
  </w:p>
  <w:p w14:paraId="22BDA947" w14:textId="77777777" w:rsidR="000C6F2D" w:rsidRDefault="000C6F2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AC59B" w14:textId="77777777" w:rsidR="000C6F2D" w:rsidRDefault="000C6F2D" w:rsidP="00927B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E3407">
      <w:rPr>
        <w:rStyle w:val="a5"/>
        <w:noProof/>
      </w:rPr>
      <w:t>2</w:t>
    </w:r>
    <w:r>
      <w:rPr>
        <w:rStyle w:val="a5"/>
      </w:rPr>
      <w:fldChar w:fldCharType="end"/>
    </w:r>
  </w:p>
  <w:p w14:paraId="56FBB542" w14:textId="77777777" w:rsidR="000C6F2D" w:rsidRDefault="000C6F2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7F4C1" w14:textId="77777777" w:rsidR="00A74E8A" w:rsidRDefault="00A74E8A">
      <w:r>
        <w:separator/>
      </w:r>
    </w:p>
  </w:footnote>
  <w:footnote w:type="continuationSeparator" w:id="0">
    <w:p w14:paraId="39E88742" w14:textId="77777777" w:rsidR="00A74E8A" w:rsidRDefault="00A74E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84613"/>
    <w:multiLevelType w:val="hybridMultilevel"/>
    <w:tmpl w:val="318EA46C"/>
    <w:lvl w:ilvl="0" w:tplc="EA8A599C">
      <w:start w:val="1"/>
      <w:numFmt w:val="upperLetter"/>
      <w:lvlText w:val="（%1）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11415E"/>
    <w:multiLevelType w:val="hybridMultilevel"/>
    <w:tmpl w:val="D3F4D91E"/>
    <w:lvl w:ilvl="0" w:tplc="F60CB094">
      <w:start w:val="1"/>
      <w:numFmt w:val="ideographTraditional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65A7407"/>
    <w:multiLevelType w:val="hybridMultilevel"/>
    <w:tmpl w:val="D138E4E6"/>
    <w:lvl w:ilvl="0" w:tplc="A246CB32">
      <w:start w:val="1"/>
      <w:numFmt w:val="upperLetter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6B5E510C"/>
    <w:multiLevelType w:val="hybridMultilevel"/>
    <w:tmpl w:val="60B4687C"/>
    <w:lvl w:ilvl="0" w:tplc="EDA4391C">
      <w:start w:val="1"/>
      <w:numFmt w:val="upperLetter"/>
      <w:lvlText w:val="（%1）"/>
      <w:lvlJc w:val="left"/>
      <w:pPr>
        <w:ind w:left="96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6FC4089B"/>
    <w:multiLevelType w:val="hybridMultilevel"/>
    <w:tmpl w:val="F9D27BFA"/>
    <w:lvl w:ilvl="0" w:tplc="5F7A4C42">
      <w:start w:val="1"/>
      <w:numFmt w:val="upperLetter"/>
      <w:lvlText w:val="（%1）"/>
      <w:lvlJc w:val="left"/>
      <w:pPr>
        <w:ind w:left="96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 w16cid:durableId="1767922498">
    <w:abstractNumId w:val="4"/>
  </w:num>
  <w:num w:numId="2" w16cid:durableId="1103574766">
    <w:abstractNumId w:val="1"/>
  </w:num>
  <w:num w:numId="3" w16cid:durableId="1953051647">
    <w:abstractNumId w:val="0"/>
  </w:num>
  <w:num w:numId="4" w16cid:durableId="1317152676">
    <w:abstractNumId w:val="2"/>
  </w:num>
  <w:num w:numId="5" w16cid:durableId="1713728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62B"/>
    <w:rsid w:val="00004A68"/>
    <w:rsid w:val="00007926"/>
    <w:rsid w:val="00010E13"/>
    <w:rsid w:val="000113ED"/>
    <w:rsid w:val="00011BB5"/>
    <w:rsid w:val="00013A67"/>
    <w:rsid w:val="00016681"/>
    <w:rsid w:val="00017A50"/>
    <w:rsid w:val="00017BC6"/>
    <w:rsid w:val="000209CF"/>
    <w:rsid w:val="00022902"/>
    <w:rsid w:val="00031535"/>
    <w:rsid w:val="0003272B"/>
    <w:rsid w:val="0003458D"/>
    <w:rsid w:val="000369EC"/>
    <w:rsid w:val="00037287"/>
    <w:rsid w:val="000436EF"/>
    <w:rsid w:val="00044264"/>
    <w:rsid w:val="00046E48"/>
    <w:rsid w:val="000503C4"/>
    <w:rsid w:val="00050776"/>
    <w:rsid w:val="00051B93"/>
    <w:rsid w:val="00053BF6"/>
    <w:rsid w:val="000540C4"/>
    <w:rsid w:val="000551AD"/>
    <w:rsid w:val="00057134"/>
    <w:rsid w:val="00060337"/>
    <w:rsid w:val="000606BA"/>
    <w:rsid w:val="00060ADE"/>
    <w:rsid w:val="000613B7"/>
    <w:rsid w:val="00062C1E"/>
    <w:rsid w:val="000634EC"/>
    <w:rsid w:val="00065E77"/>
    <w:rsid w:val="0007020D"/>
    <w:rsid w:val="00071EAC"/>
    <w:rsid w:val="000770AD"/>
    <w:rsid w:val="00077421"/>
    <w:rsid w:val="000777FA"/>
    <w:rsid w:val="000802E6"/>
    <w:rsid w:val="00081B00"/>
    <w:rsid w:val="000841CA"/>
    <w:rsid w:val="00085FBF"/>
    <w:rsid w:val="0008629E"/>
    <w:rsid w:val="000867EB"/>
    <w:rsid w:val="000871C0"/>
    <w:rsid w:val="000915B0"/>
    <w:rsid w:val="00092045"/>
    <w:rsid w:val="0009313E"/>
    <w:rsid w:val="0009460A"/>
    <w:rsid w:val="00094CBF"/>
    <w:rsid w:val="00094F9B"/>
    <w:rsid w:val="000A7B3A"/>
    <w:rsid w:val="000B4396"/>
    <w:rsid w:val="000B5B2A"/>
    <w:rsid w:val="000C3E2C"/>
    <w:rsid w:val="000C3F3E"/>
    <w:rsid w:val="000C4373"/>
    <w:rsid w:val="000C4D20"/>
    <w:rsid w:val="000C6117"/>
    <w:rsid w:val="000C6F2D"/>
    <w:rsid w:val="000D03B6"/>
    <w:rsid w:val="000D2893"/>
    <w:rsid w:val="000D2ECE"/>
    <w:rsid w:val="000D7B3D"/>
    <w:rsid w:val="000E2650"/>
    <w:rsid w:val="000E270B"/>
    <w:rsid w:val="000E33A2"/>
    <w:rsid w:val="000E3766"/>
    <w:rsid w:val="000E5248"/>
    <w:rsid w:val="000E5BAB"/>
    <w:rsid w:val="000F33AE"/>
    <w:rsid w:val="000F3E50"/>
    <w:rsid w:val="000F5077"/>
    <w:rsid w:val="000F53BD"/>
    <w:rsid w:val="000F6F91"/>
    <w:rsid w:val="0010319B"/>
    <w:rsid w:val="00103226"/>
    <w:rsid w:val="00103E72"/>
    <w:rsid w:val="00104612"/>
    <w:rsid w:val="00110695"/>
    <w:rsid w:val="001138BC"/>
    <w:rsid w:val="00114614"/>
    <w:rsid w:val="001162B9"/>
    <w:rsid w:val="00116982"/>
    <w:rsid w:val="001215F6"/>
    <w:rsid w:val="00125A72"/>
    <w:rsid w:val="00127708"/>
    <w:rsid w:val="0013080B"/>
    <w:rsid w:val="001329A5"/>
    <w:rsid w:val="00132F00"/>
    <w:rsid w:val="00134321"/>
    <w:rsid w:val="00135699"/>
    <w:rsid w:val="00140154"/>
    <w:rsid w:val="0014220C"/>
    <w:rsid w:val="00145312"/>
    <w:rsid w:val="0014594B"/>
    <w:rsid w:val="00151439"/>
    <w:rsid w:val="00152B48"/>
    <w:rsid w:val="001533D4"/>
    <w:rsid w:val="00155775"/>
    <w:rsid w:val="001560A3"/>
    <w:rsid w:val="0016048F"/>
    <w:rsid w:val="00162281"/>
    <w:rsid w:val="00162D31"/>
    <w:rsid w:val="0016306F"/>
    <w:rsid w:val="00163B91"/>
    <w:rsid w:val="00167E05"/>
    <w:rsid w:val="00167FCD"/>
    <w:rsid w:val="00171D70"/>
    <w:rsid w:val="001738AC"/>
    <w:rsid w:val="00176932"/>
    <w:rsid w:val="00180DA5"/>
    <w:rsid w:val="00184CA5"/>
    <w:rsid w:val="00191140"/>
    <w:rsid w:val="00191165"/>
    <w:rsid w:val="00191907"/>
    <w:rsid w:val="00191AC1"/>
    <w:rsid w:val="001921E2"/>
    <w:rsid w:val="00196CAC"/>
    <w:rsid w:val="00197B7C"/>
    <w:rsid w:val="00197DCC"/>
    <w:rsid w:val="001A08D1"/>
    <w:rsid w:val="001A2BEF"/>
    <w:rsid w:val="001A43A7"/>
    <w:rsid w:val="001B123A"/>
    <w:rsid w:val="001B260B"/>
    <w:rsid w:val="001B37D8"/>
    <w:rsid w:val="001B67FD"/>
    <w:rsid w:val="001C140F"/>
    <w:rsid w:val="001C3096"/>
    <w:rsid w:val="001C32D1"/>
    <w:rsid w:val="001C37E2"/>
    <w:rsid w:val="001C73EA"/>
    <w:rsid w:val="001C7B86"/>
    <w:rsid w:val="001D0931"/>
    <w:rsid w:val="001D22AB"/>
    <w:rsid w:val="001D243A"/>
    <w:rsid w:val="001D6310"/>
    <w:rsid w:val="001E027C"/>
    <w:rsid w:val="001E071A"/>
    <w:rsid w:val="001E1AC9"/>
    <w:rsid w:val="001E35EF"/>
    <w:rsid w:val="001E3CC9"/>
    <w:rsid w:val="001E3F4C"/>
    <w:rsid w:val="001E65BF"/>
    <w:rsid w:val="001E6EC6"/>
    <w:rsid w:val="001E7E4B"/>
    <w:rsid w:val="001F046F"/>
    <w:rsid w:val="001F41C7"/>
    <w:rsid w:val="001F599B"/>
    <w:rsid w:val="001F619C"/>
    <w:rsid w:val="00200B7F"/>
    <w:rsid w:val="00201A1F"/>
    <w:rsid w:val="00206301"/>
    <w:rsid w:val="00210E2B"/>
    <w:rsid w:val="00211396"/>
    <w:rsid w:val="00211981"/>
    <w:rsid w:val="002120E2"/>
    <w:rsid w:val="0021279F"/>
    <w:rsid w:val="00214AC3"/>
    <w:rsid w:val="00220704"/>
    <w:rsid w:val="00220F74"/>
    <w:rsid w:val="00221949"/>
    <w:rsid w:val="00221C17"/>
    <w:rsid w:val="00222B37"/>
    <w:rsid w:val="00222E11"/>
    <w:rsid w:val="00224E34"/>
    <w:rsid w:val="00225664"/>
    <w:rsid w:val="00226B60"/>
    <w:rsid w:val="00231133"/>
    <w:rsid w:val="00231B12"/>
    <w:rsid w:val="00232677"/>
    <w:rsid w:val="00232F35"/>
    <w:rsid w:val="00234DE0"/>
    <w:rsid w:val="00237685"/>
    <w:rsid w:val="00237FBB"/>
    <w:rsid w:val="002401F7"/>
    <w:rsid w:val="00242389"/>
    <w:rsid w:val="00244446"/>
    <w:rsid w:val="002456FB"/>
    <w:rsid w:val="0024736E"/>
    <w:rsid w:val="0024768F"/>
    <w:rsid w:val="00252FD5"/>
    <w:rsid w:val="002556F6"/>
    <w:rsid w:val="002616FB"/>
    <w:rsid w:val="0026207A"/>
    <w:rsid w:val="0026423E"/>
    <w:rsid w:val="002664D1"/>
    <w:rsid w:val="00270A6A"/>
    <w:rsid w:val="0027124D"/>
    <w:rsid w:val="0027205B"/>
    <w:rsid w:val="00273FE0"/>
    <w:rsid w:val="00277484"/>
    <w:rsid w:val="00277F00"/>
    <w:rsid w:val="002814C3"/>
    <w:rsid w:val="002814C4"/>
    <w:rsid w:val="00281B93"/>
    <w:rsid w:val="002853AF"/>
    <w:rsid w:val="00285C7D"/>
    <w:rsid w:val="0028666C"/>
    <w:rsid w:val="00291684"/>
    <w:rsid w:val="00293DCF"/>
    <w:rsid w:val="00297136"/>
    <w:rsid w:val="002A148D"/>
    <w:rsid w:val="002A14EE"/>
    <w:rsid w:val="002A3B63"/>
    <w:rsid w:val="002A41EB"/>
    <w:rsid w:val="002A68AC"/>
    <w:rsid w:val="002A750C"/>
    <w:rsid w:val="002B0ACA"/>
    <w:rsid w:val="002B3A9D"/>
    <w:rsid w:val="002B5ECD"/>
    <w:rsid w:val="002C2D0A"/>
    <w:rsid w:val="002C31D6"/>
    <w:rsid w:val="002C4D6E"/>
    <w:rsid w:val="002C51C8"/>
    <w:rsid w:val="002C5D8C"/>
    <w:rsid w:val="002C61FC"/>
    <w:rsid w:val="002D0B43"/>
    <w:rsid w:val="002D2965"/>
    <w:rsid w:val="002D3F94"/>
    <w:rsid w:val="002D7053"/>
    <w:rsid w:val="002E327C"/>
    <w:rsid w:val="002E66E7"/>
    <w:rsid w:val="002E78EC"/>
    <w:rsid w:val="002F1205"/>
    <w:rsid w:val="002F386C"/>
    <w:rsid w:val="002F41B4"/>
    <w:rsid w:val="002F6802"/>
    <w:rsid w:val="002F7B0F"/>
    <w:rsid w:val="0030048E"/>
    <w:rsid w:val="00302B59"/>
    <w:rsid w:val="00302BF6"/>
    <w:rsid w:val="003031A0"/>
    <w:rsid w:val="00304D9F"/>
    <w:rsid w:val="00305F7C"/>
    <w:rsid w:val="003074A1"/>
    <w:rsid w:val="00310224"/>
    <w:rsid w:val="00312698"/>
    <w:rsid w:val="00313785"/>
    <w:rsid w:val="003167B8"/>
    <w:rsid w:val="00316A11"/>
    <w:rsid w:val="00316C7C"/>
    <w:rsid w:val="00316CF7"/>
    <w:rsid w:val="00322352"/>
    <w:rsid w:val="0032271B"/>
    <w:rsid w:val="003304E6"/>
    <w:rsid w:val="00332627"/>
    <w:rsid w:val="00332AB8"/>
    <w:rsid w:val="00332B30"/>
    <w:rsid w:val="00333798"/>
    <w:rsid w:val="003344B4"/>
    <w:rsid w:val="00334AA9"/>
    <w:rsid w:val="00335C62"/>
    <w:rsid w:val="00335E75"/>
    <w:rsid w:val="00336425"/>
    <w:rsid w:val="0034280C"/>
    <w:rsid w:val="003457E8"/>
    <w:rsid w:val="00345969"/>
    <w:rsid w:val="00345991"/>
    <w:rsid w:val="0034622A"/>
    <w:rsid w:val="00347C11"/>
    <w:rsid w:val="003502CB"/>
    <w:rsid w:val="00350B83"/>
    <w:rsid w:val="003517DD"/>
    <w:rsid w:val="00354679"/>
    <w:rsid w:val="00357A8D"/>
    <w:rsid w:val="003628E8"/>
    <w:rsid w:val="00370E8B"/>
    <w:rsid w:val="003719D4"/>
    <w:rsid w:val="00372E50"/>
    <w:rsid w:val="00373970"/>
    <w:rsid w:val="003752F9"/>
    <w:rsid w:val="0038485F"/>
    <w:rsid w:val="00385491"/>
    <w:rsid w:val="003866F7"/>
    <w:rsid w:val="00387FC8"/>
    <w:rsid w:val="003944E2"/>
    <w:rsid w:val="00394A31"/>
    <w:rsid w:val="003952DA"/>
    <w:rsid w:val="003A053F"/>
    <w:rsid w:val="003A0CE0"/>
    <w:rsid w:val="003A1047"/>
    <w:rsid w:val="003A1B52"/>
    <w:rsid w:val="003A46A2"/>
    <w:rsid w:val="003B28B8"/>
    <w:rsid w:val="003B2AF6"/>
    <w:rsid w:val="003B3629"/>
    <w:rsid w:val="003B6A51"/>
    <w:rsid w:val="003C1407"/>
    <w:rsid w:val="003C167F"/>
    <w:rsid w:val="003C3313"/>
    <w:rsid w:val="003C50C2"/>
    <w:rsid w:val="003C61D6"/>
    <w:rsid w:val="003C6C9A"/>
    <w:rsid w:val="003C6D0B"/>
    <w:rsid w:val="003C7DE3"/>
    <w:rsid w:val="003D17E8"/>
    <w:rsid w:val="003D2FBE"/>
    <w:rsid w:val="003D418D"/>
    <w:rsid w:val="003D4A5C"/>
    <w:rsid w:val="003D6FD1"/>
    <w:rsid w:val="003E1CE7"/>
    <w:rsid w:val="003E2E9C"/>
    <w:rsid w:val="003E3093"/>
    <w:rsid w:val="003E37E5"/>
    <w:rsid w:val="003E682A"/>
    <w:rsid w:val="003F09C5"/>
    <w:rsid w:val="003F130F"/>
    <w:rsid w:val="003F18E4"/>
    <w:rsid w:val="003F4A39"/>
    <w:rsid w:val="003F4F0C"/>
    <w:rsid w:val="00400652"/>
    <w:rsid w:val="00407142"/>
    <w:rsid w:val="00410EB6"/>
    <w:rsid w:val="00412197"/>
    <w:rsid w:val="00414A87"/>
    <w:rsid w:val="00414C94"/>
    <w:rsid w:val="004169BB"/>
    <w:rsid w:val="00417962"/>
    <w:rsid w:val="00421535"/>
    <w:rsid w:val="004219A3"/>
    <w:rsid w:val="00431316"/>
    <w:rsid w:val="00431BEC"/>
    <w:rsid w:val="00437986"/>
    <w:rsid w:val="00445614"/>
    <w:rsid w:val="0044602D"/>
    <w:rsid w:val="004531CA"/>
    <w:rsid w:val="00454AAA"/>
    <w:rsid w:val="00455392"/>
    <w:rsid w:val="00455578"/>
    <w:rsid w:val="00456DE4"/>
    <w:rsid w:val="00462525"/>
    <w:rsid w:val="00464C57"/>
    <w:rsid w:val="00467946"/>
    <w:rsid w:val="00480099"/>
    <w:rsid w:val="00483CF1"/>
    <w:rsid w:val="00483FE6"/>
    <w:rsid w:val="004846A6"/>
    <w:rsid w:val="00491B29"/>
    <w:rsid w:val="004975F8"/>
    <w:rsid w:val="004A2F17"/>
    <w:rsid w:val="004A3311"/>
    <w:rsid w:val="004A4254"/>
    <w:rsid w:val="004A470A"/>
    <w:rsid w:val="004A768C"/>
    <w:rsid w:val="004B0F20"/>
    <w:rsid w:val="004B144D"/>
    <w:rsid w:val="004B6C4F"/>
    <w:rsid w:val="004C412C"/>
    <w:rsid w:val="004C46C1"/>
    <w:rsid w:val="004C7E3A"/>
    <w:rsid w:val="004D098E"/>
    <w:rsid w:val="004D2872"/>
    <w:rsid w:val="004D2AB0"/>
    <w:rsid w:val="004D35CF"/>
    <w:rsid w:val="004D5C98"/>
    <w:rsid w:val="004D644C"/>
    <w:rsid w:val="004E00ED"/>
    <w:rsid w:val="004E07B8"/>
    <w:rsid w:val="004E28EA"/>
    <w:rsid w:val="004E502B"/>
    <w:rsid w:val="004F1D72"/>
    <w:rsid w:val="004F254E"/>
    <w:rsid w:val="004F3ED8"/>
    <w:rsid w:val="00503AC4"/>
    <w:rsid w:val="00505B4D"/>
    <w:rsid w:val="00505D88"/>
    <w:rsid w:val="00506E2F"/>
    <w:rsid w:val="0050772D"/>
    <w:rsid w:val="005154AF"/>
    <w:rsid w:val="00515CB1"/>
    <w:rsid w:val="00521183"/>
    <w:rsid w:val="005214CC"/>
    <w:rsid w:val="00522865"/>
    <w:rsid w:val="0052336E"/>
    <w:rsid w:val="005268BC"/>
    <w:rsid w:val="00532445"/>
    <w:rsid w:val="005326C3"/>
    <w:rsid w:val="00532FD8"/>
    <w:rsid w:val="005347DF"/>
    <w:rsid w:val="00534906"/>
    <w:rsid w:val="005359A9"/>
    <w:rsid w:val="00540CF8"/>
    <w:rsid w:val="00541895"/>
    <w:rsid w:val="00544882"/>
    <w:rsid w:val="00546E83"/>
    <w:rsid w:val="00547CF2"/>
    <w:rsid w:val="005504EE"/>
    <w:rsid w:val="0055097D"/>
    <w:rsid w:val="00550AF9"/>
    <w:rsid w:val="005519F3"/>
    <w:rsid w:val="00552A56"/>
    <w:rsid w:val="0055463D"/>
    <w:rsid w:val="00555F53"/>
    <w:rsid w:val="005614FF"/>
    <w:rsid w:val="00562306"/>
    <w:rsid w:val="00562326"/>
    <w:rsid w:val="00562BE6"/>
    <w:rsid w:val="00564801"/>
    <w:rsid w:val="00564D1B"/>
    <w:rsid w:val="00564F98"/>
    <w:rsid w:val="00570D12"/>
    <w:rsid w:val="005714E6"/>
    <w:rsid w:val="00576434"/>
    <w:rsid w:val="00580BAA"/>
    <w:rsid w:val="00583DF1"/>
    <w:rsid w:val="0058632D"/>
    <w:rsid w:val="005916B1"/>
    <w:rsid w:val="0059308F"/>
    <w:rsid w:val="0059337B"/>
    <w:rsid w:val="00594049"/>
    <w:rsid w:val="00597016"/>
    <w:rsid w:val="0059793A"/>
    <w:rsid w:val="005A468D"/>
    <w:rsid w:val="005A56F1"/>
    <w:rsid w:val="005B16C3"/>
    <w:rsid w:val="005B1A54"/>
    <w:rsid w:val="005C34AB"/>
    <w:rsid w:val="005C61FB"/>
    <w:rsid w:val="005C6353"/>
    <w:rsid w:val="005C7A58"/>
    <w:rsid w:val="005D1458"/>
    <w:rsid w:val="005D1B6A"/>
    <w:rsid w:val="005D2185"/>
    <w:rsid w:val="005D3A95"/>
    <w:rsid w:val="005D6619"/>
    <w:rsid w:val="005D6B87"/>
    <w:rsid w:val="005D7AE6"/>
    <w:rsid w:val="005E1373"/>
    <w:rsid w:val="005E2851"/>
    <w:rsid w:val="005E2F22"/>
    <w:rsid w:val="005E317E"/>
    <w:rsid w:val="005E57B7"/>
    <w:rsid w:val="00600672"/>
    <w:rsid w:val="006044D4"/>
    <w:rsid w:val="00605E15"/>
    <w:rsid w:val="00610B4C"/>
    <w:rsid w:val="00611086"/>
    <w:rsid w:val="0061593A"/>
    <w:rsid w:val="00617DD0"/>
    <w:rsid w:val="00621C79"/>
    <w:rsid w:val="006240A1"/>
    <w:rsid w:val="00632B73"/>
    <w:rsid w:val="0063455D"/>
    <w:rsid w:val="00635088"/>
    <w:rsid w:val="00636535"/>
    <w:rsid w:val="00636606"/>
    <w:rsid w:val="00636D6F"/>
    <w:rsid w:val="00637027"/>
    <w:rsid w:val="00643A42"/>
    <w:rsid w:val="00644B66"/>
    <w:rsid w:val="006474B2"/>
    <w:rsid w:val="006501A3"/>
    <w:rsid w:val="00651AB8"/>
    <w:rsid w:val="00656C16"/>
    <w:rsid w:val="00657872"/>
    <w:rsid w:val="00661658"/>
    <w:rsid w:val="00661FEC"/>
    <w:rsid w:val="00667716"/>
    <w:rsid w:val="00667D22"/>
    <w:rsid w:val="006716F4"/>
    <w:rsid w:val="00673FDB"/>
    <w:rsid w:val="0067601C"/>
    <w:rsid w:val="006800D1"/>
    <w:rsid w:val="00682CA5"/>
    <w:rsid w:val="006843DA"/>
    <w:rsid w:val="00684DF0"/>
    <w:rsid w:val="00687A1C"/>
    <w:rsid w:val="00691CDA"/>
    <w:rsid w:val="00693315"/>
    <w:rsid w:val="00693EBF"/>
    <w:rsid w:val="006947D5"/>
    <w:rsid w:val="00694BC0"/>
    <w:rsid w:val="006A1B48"/>
    <w:rsid w:val="006A5AD7"/>
    <w:rsid w:val="006A5D78"/>
    <w:rsid w:val="006A657B"/>
    <w:rsid w:val="006A7BBB"/>
    <w:rsid w:val="006B01B5"/>
    <w:rsid w:val="006B2116"/>
    <w:rsid w:val="006B2F7B"/>
    <w:rsid w:val="006B375F"/>
    <w:rsid w:val="006C0951"/>
    <w:rsid w:val="006C3EBC"/>
    <w:rsid w:val="006C4141"/>
    <w:rsid w:val="006C7EEB"/>
    <w:rsid w:val="006D3FBD"/>
    <w:rsid w:val="006D40EC"/>
    <w:rsid w:val="006D5255"/>
    <w:rsid w:val="006D67FE"/>
    <w:rsid w:val="006D6836"/>
    <w:rsid w:val="006E198A"/>
    <w:rsid w:val="006E2758"/>
    <w:rsid w:val="006E28A9"/>
    <w:rsid w:val="006F186B"/>
    <w:rsid w:val="006F472C"/>
    <w:rsid w:val="00700796"/>
    <w:rsid w:val="007051E6"/>
    <w:rsid w:val="00705E11"/>
    <w:rsid w:val="007062AB"/>
    <w:rsid w:val="007123B7"/>
    <w:rsid w:val="00712BA5"/>
    <w:rsid w:val="00712D10"/>
    <w:rsid w:val="00715EF7"/>
    <w:rsid w:val="00717A94"/>
    <w:rsid w:val="0072245D"/>
    <w:rsid w:val="007232C0"/>
    <w:rsid w:val="00723C03"/>
    <w:rsid w:val="0072571C"/>
    <w:rsid w:val="00725F11"/>
    <w:rsid w:val="00730BD3"/>
    <w:rsid w:val="00732233"/>
    <w:rsid w:val="007349C3"/>
    <w:rsid w:val="00735A23"/>
    <w:rsid w:val="0074093B"/>
    <w:rsid w:val="007423B2"/>
    <w:rsid w:val="007425A7"/>
    <w:rsid w:val="00744C5C"/>
    <w:rsid w:val="00750592"/>
    <w:rsid w:val="00750711"/>
    <w:rsid w:val="00750DE2"/>
    <w:rsid w:val="007555EC"/>
    <w:rsid w:val="00755E3E"/>
    <w:rsid w:val="00757A48"/>
    <w:rsid w:val="00761515"/>
    <w:rsid w:val="007659D9"/>
    <w:rsid w:val="00771BDF"/>
    <w:rsid w:val="00772723"/>
    <w:rsid w:val="00775EDD"/>
    <w:rsid w:val="0077699C"/>
    <w:rsid w:val="00780A8D"/>
    <w:rsid w:val="00781443"/>
    <w:rsid w:val="007819AB"/>
    <w:rsid w:val="007829BC"/>
    <w:rsid w:val="00782AEB"/>
    <w:rsid w:val="00783672"/>
    <w:rsid w:val="00783755"/>
    <w:rsid w:val="00785C3B"/>
    <w:rsid w:val="007868E9"/>
    <w:rsid w:val="00790CE1"/>
    <w:rsid w:val="007913D2"/>
    <w:rsid w:val="0079328F"/>
    <w:rsid w:val="00793EE0"/>
    <w:rsid w:val="00795831"/>
    <w:rsid w:val="007963D3"/>
    <w:rsid w:val="007A07BF"/>
    <w:rsid w:val="007A20D5"/>
    <w:rsid w:val="007A5B4F"/>
    <w:rsid w:val="007A7082"/>
    <w:rsid w:val="007B020C"/>
    <w:rsid w:val="007B2376"/>
    <w:rsid w:val="007B253F"/>
    <w:rsid w:val="007B3135"/>
    <w:rsid w:val="007B3443"/>
    <w:rsid w:val="007B3BE6"/>
    <w:rsid w:val="007B64AD"/>
    <w:rsid w:val="007B6CD0"/>
    <w:rsid w:val="007C13A5"/>
    <w:rsid w:val="007C345F"/>
    <w:rsid w:val="007C47C9"/>
    <w:rsid w:val="007C5123"/>
    <w:rsid w:val="007C6C23"/>
    <w:rsid w:val="007D015A"/>
    <w:rsid w:val="007D2733"/>
    <w:rsid w:val="007D337E"/>
    <w:rsid w:val="007D46EE"/>
    <w:rsid w:val="007D7957"/>
    <w:rsid w:val="007D7B30"/>
    <w:rsid w:val="007E0555"/>
    <w:rsid w:val="007E36E4"/>
    <w:rsid w:val="007E515D"/>
    <w:rsid w:val="007E7561"/>
    <w:rsid w:val="007E7774"/>
    <w:rsid w:val="007F0037"/>
    <w:rsid w:val="007F3840"/>
    <w:rsid w:val="007F3DC3"/>
    <w:rsid w:val="007F3FE7"/>
    <w:rsid w:val="007F549C"/>
    <w:rsid w:val="007F68AF"/>
    <w:rsid w:val="00801D5E"/>
    <w:rsid w:val="008023DE"/>
    <w:rsid w:val="00802482"/>
    <w:rsid w:val="00802F42"/>
    <w:rsid w:val="00802FD7"/>
    <w:rsid w:val="008039CE"/>
    <w:rsid w:val="00811915"/>
    <w:rsid w:val="00813239"/>
    <w:rsid w:val="00816FF1"/>
    <w:rsid w:val="00822F09"/>
    <w:rsid w:val="008233FD"/>
    <w:rsid w:val="008252FE"/>
    <w:rsid w:val="00827D52"/>
    <w:rsid w:val="00827F7B"/>
    <w:rsid w:val="00831191"/>
    <w:rsid w:val="00832532"/>
    <w:rsid w:val="00832535"/>
    <w:rsid w:val="00834376"/>
    <w:rsid w:val="00834931"/>
    <w:rsid w:val="00835D11"/>
    <w:rsid w:val="00837D77"/>
    <w:rsid w:val="008406D3"/>
    <w:rsid w:val="0084702A"/>
    <w:rsid w:val="00847B68"/>
    <w:rsid w:val="00847B87"/>
    <w:rsid w:val="00851409"/>
    <w:rsid w:val="00852CDA"/>
    <w:rsid w:val="008531E1"/>
    <w:rsid w:val="00853FCE"/>
    <w:rsid w:val="008540F2"/>
    <w:rsid w:val="00857A72"/>
    <w:rsid w:val="0086042B"/>
    <w:rsid w:val="00862962"/>
    <w:rsid w:val="00862F4E"/>
    <w:rsid w:val="00863352"/>
    <w:rsid w:val="008664B7"/>
    <w:rsid w:val="00867A88"/>
    <w:rsid w:val="00872EBF"/>
    <w:rsid w:val="00873793"/>
    <w:rsid w:val="00873D9E"/>
    <w:rsid w:val="00875E17"/>
    <w:rsid w:val="00876C45"/>
    <w:rsid w:val="00877E62"/>
    <w:rsid w:val="00880576"/>
    <w:rsid w:val="00880E8B"/>
    <w:rsid w:val="00881239"/>
    <w:rsid w:val="008814F7"/>
    <w:rsid w:val="00882A97"/>
    <w:rsid w:val="008865C7"/>
    <w:rsid w:val="00887687"/>
    <w:rsid w:val="00890E02"/>
    <w:rsid w:val="008922FE"/>
    <w:rsid w:val="0089347F"/>
    <w:rsid w:val="00894673"/>
    <w:rsid w:val="008964BA"/>
    <w:rsid w:val="008975D8"/>
    <w:rsid w:val="008A0134"/>
    <w:rsid w:val="008A522C"/>
    <w:rsid w:val="008A7602"/>
    <w:rsid w:val="008B0B2A"/>
    <w:rsid w:val="008B38C1"/>
    <w:rsid w:val="008B4A59"/>
    <w:rsid w:val="008B5AB0"/>
    <w:rsid w:val="008B5B56"/>
    <w:rsid w:val="008B72C5"/>
    <w:rsid w:val="008B7EA6"/>
    <w:rsid w:val="008C26E6"/>
    <w:rsid w:val="008C3F10"/>
    <w:rsid w:val="008C4659"/>
    <w:rsid w:val="008C4C1E"/>
    <w:rsid w:val="008C5542"/>
    <w:rsid w:val="008D0685"/>
    <w:rsid w:val="008D0B0E"/>
    <w:rsid w:val="008D0F1C"/>
    <w:rsid w:val="008D1132"/>
    <w:rsid w:val="008D30A6"/>
    <w:rsid w:val="008D42A6"/>
    <w:rsid w:val="008D5130"/>
    <w:rsid w:val="008D7535"/>
    <w:rsid w:val="008E129F"/>
    <w:rsid w:val="008E3407"/>
    <w:rsid w:val="008F0E79"/>
    <w:rsid w:val="008F1262"/>
    <w:rsid w:val="008F41C6"/>
    <w:rsid w:val="008F59D9"/>
    <w:rsid w:val="008F6C53"/>
    <w:rsid w:val="00900233"/>
    <w:rsid w:val="00903298"/>
    <w:rsid w:val="009036ED"/>
    <w:rsid w:val="00905D58"/>
    <w:rsid w:val="00907F10"/>
    <w:rsid w:val="009113CE"/>
    <w:rsid w:val="0091584D"/>
    <w:rsid w:val="00916C43"/>
    <w:rsid w:val="00916CF8"/>
    <w:rsid w:val="00920408"/>
    <w:rsid w:val="009215A2"/>
    <w:rsid w:val="009238F4"/>
    <w:rsid w:val="00927B8A"/>
    <w:rsid w:val="009314A8"/>
    <w:rsid w:val="00936DF3"/>
    <w:rsid w:val="00937D9F"/>
    <w:rsid w:val="009411C1"/>
    <w:rsid w:val="009424F4"/>
    <w:rsid w:val="009440F1"/>
    <w:rsid w:val="009446A4"/>
    <w:rsid w:val="009449C3"/>
    <w:rsid w:val="009451AB"/>
    <w:rsid w:val="00945D3D"/>
    <w:rsid w:val="00946CED"/>
    <w:rsid w:val="00950401"/>
    <w:rsid w:val="009507A7"/>
    <w:rsid w:val="009539F7"/>
    <w:rsid w:val="009542DB"/>
    <w:rsid w:val="00954488"/>
    <w:rsid w:val="00954B45"/>
    <w:rsid w:val="00955F4A"/>
    <w:rsid w:val="00957180"/>
    <w:rsid w:val="009575EE"/>
    <w:rsid w:val="00957BD2"/>
    <w:rsid w:val="00960B39"/>
    <w:rsid w:val="0096117C"/>
    <w:rsid w:val="00966AB8"/>
    <w:rsid w:val="00970305"/>
    <w:rsid w:val="0097556A"/>
    <w:rsid w:val="00976E18"/>
    <w:rsid w:val="0098027F"/>
    <w:rsid w:val="00982AF8"/>
    <w:rsid w:val="00983672"/>
    <w:rsid w:val="00983674"/>
    <w:rsid w:val="0098378C"/>
    <w:rsid w:val="0098492A"/>
    <w:rsid w:val="00985417"/>
    <w:rsid w:val="0098542C"/>
    <w:rsid w:val="00987444"/>
    <w:rsid w:val="00987C81"/>
    <w:rsid w:val="00987EE6"/>
    <w:rsid w:val="00992CB7"/>
    <w:rsid w:val="0099488B"/>
    <w:rsid w:val="0099515C"/>
    <w:rsid w:val="00995A1E"/>
    <w:rsid w:val="00997E40"/>
    <w:rsid w:val="009A1F4A"/>
    <w:rsid w:val="009A6C22"/>
    <w:rsid w:val="009A7854"/>
    <w:rsid w:val="009B0507"/>
    <w:rsid w:val="009B0D45"/>
    <w:rsid w:val="009B64F8"/>
    <w:rsid w:val="009C2CF1"/>
    <w:rsid w:val="009C5745"/>
    <w:rsid w:val="009C70FF"/>
    <w:rsid w:val="009D0C42"/>
    <w:rsid w:val="009D1AA1"/>
    <w:rsid w:val="009D2201"/>
    <w:rsid w:val="009D43B9"/>
    <w:rsid w:val="009D5C82"/>
    <w:rsid w:val="009D6AEC"/>
    <w:rsid w:val="009E03EF"/>
    <w:rsid w:val="009E07FA"/>
    <w:rsid w:val="009E25A5"/>
    <w:rsid w:val="009E285B"/>
    <w:rsid w:val="009E5C7C"/>
    <w:rsid w:val="009E68FF"/>
    <w:rsid w:val="009E7B2D"/>
    <w:rsid w:val="009F1A9D"/>
    <w:rsid w:val="009F2AA6"/>
    <w:rsid w:val="009F2BAD"/>
    <w:rsid w:val="009F2F44"/>
    <w:rsid w:val="009F549B"/>
    <w:rsid w:val="009F55D4"/>
    <w:rsid w:val="009F7696"/>
    <w:rsid w:val="00A01646"/>
    <w:rsid w:val="00A01665"/>
    <w:rsid w:val="00A01F4D"/>
    <w:rsid w:val="00A063F6"/>
    <w:rsid w:val="00A068E1"/>
    <w:rsid w:val="00A07FDA"/>
    <w:rsid w:val="00A10FDF"/>
    <w:rsid w:val="00A11687"/>
    <w:rsid w:val="00A11FDC"/>
    <w:rsid w:val="00A121A8"/>
    <w:rsid w:val="00A1464B"/>
    <w:rsid w:val="00A16DAE"/>
    <w:rsid w:val="00A24F21"/>
    <w:rsid w:val="00A25384"/>
    <w:rsid w:val="00A302C5"/>
    <w:rsid w:val="00A30C34"/>
    <w:rsid w:val="00A32AA2"/>
    <w:rsid w:val="00A3348E"/>
    <w:rsid w:val="00A35240"/>
    <w:rsid w:val="00A4015E"/>
    <w:rsid w:val="00A44565"/>
    <w:rsid w:val="00A452AC"/>
    <w:rsid w:val="00A45C13"/>
    <w:rsid w:val="00A5245A"/>
    <w:rsid w:val="00A52BA3"/>
    <w:rsid w:val="00A54D35"/>
    <w:rsid w:val="00A54D6F"/>
    <w:rsid w:val="00A60BAA"/>
    <w:rsid w:val="00A61461"/>
    <w:rsid w:val="00A650B4"/>
    <w:rsid w:val="00A671DB"/>
    <w:rsid w:val="00A67622"/>
    <w:rsid w:val="00A74E8A"/>
    <w:rsid w:val="00A7772F"/>
    <w:rsid w:val="00A778A5"/>
    <w:rsid w:val="00A83D76"/>
    <w:rsid w:val="00A85B82"/>
    <w:rsid w:val="00A86DB9"/>
    <w:rsid w:val="00A926A3"/>
    <w:rsid w:val="00A93806"/>
    <w:rsid w:val="00A95BE2"/>
    <w:rsid w:val="00AA0486"/>
    <w:rsid w:val="00AA1362"/>
    <w:rsid w:val="00AA171C"/>
    <w:rsid w:val="00AA1DDF"/>
    <w:rsid w:val="00AA33F3"/>
    <w:rsid w:val="00AA68E9"/>
    <w:rsid w:val="00AA6D80"/>
    <w:rsid w:val="00AB0464"/>
    <w:rsid w:val="00AB17EF"/>
    <w:rsid w:val="00AB34CC"/>
    <w:rsid w:val="00AC18D6"/>
    <w:rsid w:val="00AC1EB3"/>
    <w:rsid w:val="00AC2AA9"/>
    <w:rsid w:val="00AC5244"/>
    <w:rsid w:val="00AC5EC1"/>
    <w:rsid w:val="00AC69F5"/>
    <w:rsid w:val="00AD36C8"/>
    <w:rsid w:val="00AD3ED3"/>
    <w:rsid w:val="00AD52DD"/>
    <w:rsid w:val="00AD601B"/>
    <w:rsid w:val="00AD6B72"/>
    <w:rsid w:val="00AD72C3"/>
    <w:rsid w:val="00AD7EA6"/>
    <w:rsid w:val="00AE0D4F"/>
    <w:rsid w:val="00AE47D8"/>
    <w:rsid w:val="00AE4909"/>
    <w:rsid w:val="00AE4B9A"/>
    <w:rsid w:val="00AF098A"/>
    <w:rsid w:val="00AF2210"/>
    <w:rsid w:val="00B03B73"/>
    <w:rsid w:val="00B05E6F"/>
    <w:rsid w:val="00B10AAF"/>
    <w:rsid w:val="00B10B18"/>
    <w:rsid w:val="00B10F36"/>
    <w:rsid w:val="00B20261"/>
    <w:rsid w:val="00B20641"/>
    <w:rsid w:val="00B20FD2"/>
    <w:rsid w:val="00B210AC"/>
    <w:rsid w:val="00B230B7"/>
    <w:rsid w:val="00B235C3"/>
    <w:rsid w:val="00B23814"/>
    <w:rsid w:val="00B2401C"/>
    <w:rsid w:val="00B240B3"/>
    <w:rsid w:val="00B24147"/>
    <w:rsid w:val="00B27434"/>
    <w:rsid w:val="00B315C1"/>
    <w:rsid w:val="00B317E1"/>
    <w:rsid w:val="00B318CD"/>
    <w:rsid w:val="00B31DD2"/>
    <w:rsid w:val="00B336AA"/>
    <w:rsid w:val="00B337F3"/>
    <w:rsid w:val="00B34B6D"/>
    <w:rsid w:val="00B35380"/>
    <w:rsid w:val="00B35F09"/>
    <w:rsid w:val="00B403F1"/>
    <w:rsid w:val="00B420E7"/>
    <w:rsid w:val="00B45550"/>
    <w:rsid w:val="00B51075"/>
    <w:rsid w:val="00B602C2"/>
    <w:rsid w:val="00B648BA"/>
    <w:rsid w:val="00B64EE2"/>
    <w:rsid w:val="00B74FB6"/>
    <w:rsid w:val="00B81CE1"/>
    <w:rsid w:val="00B8600B"/>
    <w:rsid w:val="00B8762B"/>
    <w:rsid w:val="00B94797"/>
    <w:rsid w:val="00B96159"/>
    <w:rsid w:val="00B96754"/>
    <w:rsid w:val="00BA48D8"/>
    <w:rsid w:val="00BA71A4"/>
    <w:rsid w:val="00BB20F3"/>
    <w:rsid w:val="00BB677D"/>
    <w:rsid w:val="00BB74B0"/>
    <w:rsid w:val="00BC0287"/>
    <w:rsid w:val="00BC245B"/>
    <w:rsid w:val="00BC3EDB"/>
    <w:rsid w:val="00BC48A4"/>
    <w:rsid w:val="00BD0709"/>
    <w:rsid w:val="00BD14EE"/>
    <w:rsid w:val="00BD37AB"/>
    <w:rsid w:val="00BE1369"/>
    <w:rsid w:val="00BE2B13"/>
    <w:rsid w:val="00BE3905"/>
    <w:rsid w:val="00BE3F62"/>
    <w:rsid w:val="00BE4829"/>
    <w:rsid w:val="00BE5CD9"/>
    <w:rsid w:val="00BF17D4"/>
    <w:rsid w:val="00BF22C5"/>
    <w:rsid w:val="00BF683D"/>
    <w:rsid w:val="00C01562"/>
    <w:rsid w:val="00C02B8E"/>
    <w:rsid w:val="00C02C75"/>
    <w:rsid w:val="00C05C0B"/>
    <w:rsid w:val="00C05C73"/>
    <w:rsid w:val="00C05F27"/>
    <w:rsid w:val="00C071EB"/>
    <w:rsid w:val="00C07B9C"/>
    <w:rsid w:val="00C07FAC"/>
    <w:rsid w:val="00C10481"/>
    <w:rsid w:val="00C10D99"/>
    <w:rsid w:val="00C11B5C"/>
    <w:rsid w:val="00C144DA"/>
    <w:rsid w:val="00C1466C"/>
    <w:rsid w:val="00C14C14"/>
    <w:rsid w:val="00C1502E"/>
    <w:rsid w:val="00C21FA6"/>
    <w:rsid w:val="00C225FE"/>
    <w:rsid w:val="00C237AC"/>
    <w:rsid w:val="00C3179B"/>
    <w:rsid w:val="00C32059"/>
    <w:rsid w:val="00C328E4"/>
    <w:rsid w:val="00C32AD8"/>
    <w:rsid w:val="00C34A90"/>
    <w:rsid w:val="00C3548C"/>
    <w:rsid w:val="00C370DF"/>
    <w:rsid w:val="00C379E5"/>
    <w:rsid w:val="00C4083E"/>
    <w:rsid w:val="00C41F39"/>
    <w:rsid w:val="00C42915"/>
    <w:rsid w:val="00C4311B"/>
    <w:rsid w:val="00C4569E"/>
    <w:rsid w:val="00C47789"/>
    <w:rsid w:val="00C528F4"/>
    <w:rsid w:val="00C537C8"/>
    <w:rsid w:val="00C53B25"/>
    <w:rsid w:val="00C55CCC"/>
    <w:rsid w:val="00C5662B"/>
    <w:rsid w:val="00C56DE4"/>
    <w:rsid w:val="00C5778E"/>
    <w:rsid w:val="00C6134B"/>
    <w:rsid w:val="00C61AC2"/>
    <w:rsid w:val="00C65548"/>
    <w:rsid w:val="00C657C7"/>
    <w:rsid w:val="00C6757C"/>
    <w:rsid w:val="00C67A46"/>
    <w:rsid w:val="00C702EA"/>
    <w:rsid w:val="00C71C40"/>
    <w:rsid w:val="00C72DC8"/>
    <w:rsid w:val="00C75109"/>
    <w:rsid w:val="00C75733"/>
    <w:rsid w:val="00C75A8E"/>
    <w:rsid w:val="00C75E81"/>
    <w:rsid w:val="00C76267"/>
    <w:rsid w:val="00C76FB4"/>
    <w:rsid w:val="00C8076A"/>
    <w:rsid w:val="00C8127D"/>
    <w:rsid w:val="00C8316B"/>
    <w:rsid w:val="00C8503F"/>
    <w:rsid w:val="00C85E5F"/>
    <w:rsid w:val="00C86BD0"/>
    <w:rsid w:val="00C86F95"/>
    <w:rsid w:val="00C87D3D"/>
    <w:rsid w:val="00C90630"/>
    <w:rsid w:val="00C90751"/>
    <w:rsid w:val="00C92E78"/>
    <w:rsid w:val="00CA1F93"/>
    <w:rsid w:val="00CA404A"/>
    <w:rsid w:val="00CA46FD"/>
    <w:rsid w:val="00CA47E0"/>
    <w:rsid w:val="00CB381B"/>
    <w:rsid w:val="00CB4F3B"/>
    <w:rsid w:val="00CB586E"/>
    <w:rsid w:val="00CB5BB3"/>
    <w:rsid w:val="00CB6D25"/>
    <w:rsid w:val="00CC0BE6"/>
    <w:rsid w:val="00CD28BA"/>
    <w:rsid w:val="00CD748A"/>
    <w:rsid w:val="00CE3205"/>
    <w:rsid w:val="00CE43B0"/>
    <w:rsid w:val="00CE553B"/>
    <w:rsid w:val="00CE65FE"/>
    <w:rsid w:val="00CF72D2"/>
    <w:rsid w:val="00D01199"/>
    <w:rsid w:val="00D028D7"/>
    <w:rsid w:val="00D05346"/>
    <w:rsid w:val="00D07C2A"/>
    <w:rsid w:val="00D1357C"/>
    <w:rsid w:val="00D146A1"/>
    <w:rsid w:val="00D147A9"/>
    <w:rsid w:val="00D158C0"/>
    <w:rsid w:val="00D15DDD"/>
    <w:rsid w:val="00D16684"/>
    <w:rsid w:val="00D166E1"/>
    <w:rsid w:val="00D16C2D"/>
    <w:rsid w:val="00D215D3"/>
    <w:rsid w:val="00D22A12"/>
    <w:rsid w:val="00D26238"/>
    <w:rsid w:val="00D302CE"/>
    <w:rsid w:val="00D30356"/>
    <w:rsid w:val="00D3167A"/>
    <w:rsid w:val="00D33EE5"/>
    <w:rsid w:val="00D4144D"/>
    <w:rsid w:val="00D437D6"/>
    <w:rsid w:val="00D44523"/>
    <w:rsid w:val="00D445FB"/>
    <w:rsid w:val="00D466B8"/>
    <w:rsid w:val="00D46D09"/>
    <w:rsid w:val="00D50C37"/>
    <w:rsid w:val="00D54DAC"/>
    <w:rsid w:val="00D54DE9"/>
    <w:rsid w:val="00D63896"/>
    <w:rsid w:val="00D6520C"/>
    <w:rsid w:val="00D7107C"/>
    <w:rsid w:val="00D7227E"/>
    <w:rsid w:val="00D730E8"/>
    <w:rsid w:val="00D749C3"/>
    <w:rsid w:val="00D74B42"/>
    <w:rsid w:val="00D7603C"/>
    <w:rsid w:val="00D76B6A"/>
    <w:rsid w:val="00D775CD"/>
    <w:rsid w:val="00D81754"/>
    <w:rsid w:val="00D81A5B"/>
    <w:rsid w:val="00D85AA2"/>
    <w:rsid w:val="00D85E44"/>
    <w:rsid w:val="00D86987"/>
    <w:rsid w:val="00D87267"/>
    <w:rsid w:val="00D93158"/>
    <w:rsid w:val="00D96371"/>
    <w:rsid w:val="00DA06D4"/>
    <w:rsid w:val="00DA6662"/>
    <w:rsid w:val="00DB1DCA"/>
    <w:rsid w:val="00DB6945"/>
    <w:rsid w:val="00DB756E"/>
    <w:rsid w:val="00DB76B2"/>
    <w:rsid w:val="00DC109A"/>
    <w:rsid w:val="00DC1A16"/>
    <w:rsid w:val="00DC4B91"/>
    <w:rsid w:val="00DC5612"/>
    <w:rsid w:val="00DC5A2B"/>
    <w:rsid w:val="00DD02CB"/>
    <w:rsid w:val="00DD0D3A"/>
    <w:rsid w:val="00DD30A0"/>
    <w:rsid w:val="00DD565D"/>
    <w:rsid w:val="00DE04E7"/>
    <w:rsid w:val="00DE0E79"/>
    <w:rsid w:val="00DE5774"/>
    <w:rsid w:val="00DE7387"/>
    <w:rsid w:val="00DE7A63"/>
    <w:rsid w:val="00DF03B6"/>
    <w:rsid w:val="00DF0AC6"/>
    <w:rsid w:val="00DF3C05"/>
    <w:rsid w:val="00DF4AF1"/>
    <w:rsid w:val="00DF7CCE"/>
    <w:rsid w:val="00E026F9"/>
    <w:rsid w:val="00E04A85"/>
    <w:rsid w:val="00E050FE"/>
    <w:rsid w:val="00E05CF6"/>
    <w:rsid w:val="00E10259"/>
    <w:rsid w:val="00E103D7"/>
    <w:rsid w:val="00E13077"/>
    <w:rsid w:val="00E1451D"/>
    <w:rsid w:val="00E1783F"/>
    <w:rsid w:val="00E17906"/>
    <w:rsid w:val="00E20334"/>
    <w:rsid w:val="00E21B86"/>
    <w:rsid w:val="00E22DAE"/>
    <w:rsid w:val="00E24923"/>
    <w:rsid w:val="00E24D4B"/>
    <w:rsid w:val="00E25F88"/>
    <w:rsid w:val="00E263A2"/>
    <w:rsid w:val="00E27AC8"/>
    <w:rsid w:val="00E27C77"/>
    <w:rsid w:val="00E307F5"/>
    <w:rsid w:val="00E3085C"/>
    <w:rsid w:val="00E34F46"/>
    <w:rsid w:val="00E41F44"/>
    <w:rsid w:val="00E42C47"/>
    <w:rsid w:val="00E43282"/>
    <w:rsid w:val="00E509BA"/>
    <w:rsid w:val="00E53484"/>
    <w:rsid w:val="00E5452B"/>
    <w:rsid w:val="00E549C5"/>
    <w:rsid w:val="00E569E3"/>
    <w:rsid w:val="00E578BA"/>
    <w:rsid w:val="00E65042"/>
    <w:rsid w:val="00E66382"/>
    <w:rsid w:val="00E70219"/>
    <w:rsid w:val="00E70801"/>
    <w:rsid w:val="00E709C4"/>
    <w:rsid w:val="00E74683"/>
    <w:rsid w:val="00E7488B"/>
    <w:rsid w:val="00E76A66"/>
    <w:rsid w:val="00E80CA5"/>
    <w:rsid w:val="00E81267"/>
    <w:rsid w:val="00E81780"/>
    <w:rsid w:val="00E84187"/>
    <w:rsid w:val="00E85114"/>
    <w:rsid w:val="00E85ED1"/>
    <w:rsid w:val="00E86194"/>
    <w:rsid w:val="00E8756C"/>
    <w:rsid w:val="00E907E1"/>
    <w:rsid w:val="00E93D62"/>
    <w:rsid w:val="00E96C00"/>
    <w:rsid w:val="00E972B1"/>
    <w:rsid w:val="00E975C1"/>
    <w:rsid w:val="00E97C6B"/>
    <w:rsid w:val="00EA1BE6"/>
    <w:rsid w:val="00EA4573"/>
    <w:rsid w:val="00EA46DE"/>
    <w:rsid w:val="00EA50CE"/>
    <w:rsid w:val="00EA55EE"/>
    <w:rsid w:val="00EA5D62"/>
    <w:rsid w:val="00EA74C7"/>
    <w:rsid w:val="00EB2FE8"/>
    <w:rsid w:val="00EB3604"/>
    <w:rsid w:val="00EB3D46"/>
    <w:rsid w:val="00EB49C2"/>
    <w:rsid w:val="00EB4EE4"/>
    <w:rsid w:val="00EB69F7"/>
    <w:rsid w:val="00EB71B3"/>
    <w:rsid w:val="00EC4CE8"/>
    <w:rsid w:val="00ED0AE3"/>
    <w:rsid w:val="00ED0DAF"/>
    <w:rsid w:val="00ED0EA4"/>
    <w:rsid w:val="00ED28D3"/>
    <w:rsid w:val="00ED3413"/>
    <w:rsid w:val="00ED3D69"/>
    <w:rsid w:val="00ED5226"/>
    <w:rsid w:val="00ED68C6"/>
    <w:rsid w:val="00EE6A1B"/>
    <w:rsid w:val="00EF2650"/>
    <w:rsid w:val="00EF2919"/>
    <w:rsid w:val="00EF2DCE"/>
    <w:rsid w:val="00EF3728"/>
    <w:rsid w:val="00EF502E"/>
    <w:rsid w:val="00EF5885"/>
    <w:rsid w:val="00EF5AC9"/>
    <w:rsid w:val="00EF689F"/>
    <w:rsid w:val="00F00C30"/>
    <w:rsid w:val="00F01DD0"/>
    <w:rsid w:val="00F05843"/>
    <w:rsid w:val="00F062B7"/>
    <w:rsid w:val="00F07C6A"/>
    <w:rsid w:val="00F12233"/>
    <w:rsid w:val="00F124FA"/>
    <w:rsid w:val="00F14933"/>
    <w:rsid w:val="00F17517"/>
    <w:rsid w:val="00F175FD"/>
    <w:rsid w:val="00F21D54"/>
    <w:rsid w:val="00F21E1E"/>
    <w:rsid w:val="00F23CAC"/>
    <w:rsid w:val="00F24BDB"/>
    <w:rsid w:val="00F256FF"/>
    <w:rsid w:val="00F26D89"/>
    <w:rsid w:val="00F3280E"/>
    <w:rsid w:val="00F328B1"/>
    <w:rsid w:val="00F3291F"/>
    <w:rsid w:val="00F3351C"/>
    <w:rsid w:val="00F35BBE"/>
    <w:rsid w:val="00F35F2D"/>
    <w:rsid w:val="00F372FC"/>
    <w:rsid w:val="00F37635"/>
    <w:rsid w:val="00F5041E"/>
    <w:rsid w:val="00F550E7"/>
    <w:rsid w:val="00F6421F"/>
    <w:rsid w:val="00F65EF4"/>
    <w:rsid w:val="00F67390"/>
    <w:rsid w:val="00F67E35"/>
    <w:rsid w:val="00F74008"/>
    <w:rsid w:val="00F74B94"/>
    <w:rsid w:val="00F77B71"/>
    <w:rsid w:val="00F809A4"/>
    <w:rsid w:val="00F80F38"/>
    <w:rsid w:val="00F81742"/>
    <w:rsid w:val="00F83F6F"/>
    <w:rsid w:val="00F84669"/>
    <w:rsid w:val="00F902F8"/>
    <w:rsid w:val="00F9771F"/>
    <w:rsid w:val="00F97A21"/>
    <w:rsid w:val="00FA17CE"/>
    <w:rsid w:val="00FA4F75"/>
    <w:rsid w:val="00FA5A61"/>
    <w:rsid w:val="00FA6A16"/>
    <w:rsid w:val="00FB0364"/>
    <w:rsid w:val="00FB0796"/>
    <w:rsid w:val="00FB07D2"/>
    <w:rsid w:val="00FB154F"/>
    <w:rsid w:val="00FB7BFA"/>
    <w:rsid w:val="00FC1AA7"/>
    <w:rsid w:val="00FC44AA"/>
    <w:rsid w:val="00FC5F62"/>
    <w:rsid w:val="00FC7C99"/>
    <w:rsid w:val="00FD15E1"/>
    <w:rsid w:val="00FD21D2"/>
    <w:rsid w:val="00FD6199"/>
    <w:rsid w:val="00FD61E3"/>
    <w:rsid w:val="00FE00BB"/>
    <w:rsid w:val="00FE047E"/>
    <w:rsid w:val="00FE118D"/>
    <w:rsid w:val="00FE3366"/>
    <w:rsid w:val="00FE5663"/>
    <w:rsid w:val="00FE5994"/>
    <w:rsid w:val="00FF1518"/>
    <w:rsid w:val="00FF267E"/>
    <w:rsid w:val="00FF4845"/>
    <w:rsid w:val="00FF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3C0D4D21"/>
  <w15:chartTrackingRefBased/>
  <w15:docId w15:val="{B0A3FCED-7459-4410-B03A-1735182CC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6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103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03226"/>
  </w:style>
  <w:style w:type="character" w:styleId="a6">
    <w:name w:val="Strong"/>
    <w:qFormat/>
    <w:rsid w:val="00A063F6"/>
    <w:rPr>
      <w:b/>
      <w:bCs/>
    </w:rPr>
  </w:style>
  <w:style w:type="character" w:customStyle="1" w:styleId="text-color1">
    <w:name w:val="text-color1"/>
    <w:rsid w:val="00A063F6"/>
    <w:rPr>
      <w:color w:val="006600"/>
    </w:rPr>
  </w:style>
  <w:style w:type="paragraph" w:styleId="a7">
    <w:name w:val="header"/>
    <w:basedOn w:val="a"/>
    <w:link w:val="a8"/>
    <w:rsid w:val="00C75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C75733"/>
    <w:rPr>
      <w:kern w:val="2"/>
    </w:rPr>
  </w:style>
  <w:style w:type="paragraph" w:styleId="a9">
    <w:name w:val="Salutation"/>
    <w:basedOn w:val="a"/>
    <w:next w:val="a"/>
    <w:link w:val="aa"/>
    <w:rsid w:val="001F046F"/>
    <w:rPr>
      <w:rFonts w:ascii="標楷體" w:eastAsia="標楷體" w:hAnsi="標楷體"/>
    </w:rPr>
  </w:style>
  <w:style w:type="character" w:customStyle="1" w:styleId="aa">
    <w:name w:val="問候 字元"/>
    <w:link w:val="a9"/>
    <w:rsid w:val="001F046F"/>
    <w:rPr>
      <w:rFonts w:ascii="標楷體" w:eastAsia="標楷體" w:hAnsi="標楷體"/>
      <w:kern w:val="2"/>
      <w:sz w:val="24"/>
      <w:szCs w:val="24"/>
    </w:rPr>
  </w:style>
  <w:style w:type="paragraph" w:styleId="ab">
    <w:name w:val="Closing"/>
    <w:basedOn w:val="a"/>
    <w:link w:val="ac"/>
    <w:rsid w:val="001F046F"/>
    <w:pPr>
      <w:ind w:leftChars="1800" w:left="100"/>
    </w:pPr>
    <w:rPr>
      <w:rFonts w:ascii="標楷體" w:eastAsia="標楷體" w:hAnsi="標楷體"/>
    </w:rPr>
  </w:style>
  <w:style w:type="character" w:customStyle="1" w:styleId="ac">
    <w:name w:val="結語 字元"/>
    <w:link w:val="ab"/>
    <w:rsid w:val="001F046F"/>
    <w:rPr>
      <w:rFonts w:ascii="標楷體" w:eastAsia="標楷體" w:hAnsi="標楷體"/>
      <w:kern w:val="2"/>
      <w:sz w:val="24"/>
      <w:szCs w:val="24"/>
    </w:rPr>
  </w:style>
  <w:style w:type="character" w:customStyle="1" w:styleId="itemcontent">
    <w:name w:val="itemcontent"/>
    <w:rsid w:val="002A148D"/>
  </w:style>
  <w:style w:type="character" w:styleId="ad">
    <w:name w:val="Hyperlink"/>
    <w:uiPriority w:val="99"/>
    <w:unhideWhenUsed/>
    <w:rsid w:val="002A148D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34622A"/>
    <w:pPr>
      <w:ind w:leftChars="200" w:left="480"/>
    </w:pPr>
    <w:rPr>
      <w:rFonts w:ascii="Calibri" w:hAnsi="Calibri"/>
      <w:szCs w:val="22"/>
    </w:rPr>
  </w:style>
  <w:style w:type="paragraph" w:styleId="af">
    <w:name w:val="Balloon Text"/>
    <w:basedOn w:val="a"/>
    <w:link w:val="af0"/>
    <w:rsid w:val="00E80CA5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E80CA5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17693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893E85-5CAA-4D10-B6BD-5F16B1BB5D71}" type="doc">
      <dgm:prSet loTypeId="urn:microsoft.com/office/officeart/2005/8/layout/pyramid1" loCatId="pyramid" qsTypeId="urn:microsoft.com/office/officeart/2005/8/quickstyle/simple1" qsCatId="simple" csTypeId="urn:microsoft.com/office/officeart/2005/8/colors/accent0_1" csCatId="mainScheme" phldr="1"/>
      <dgm:spPr/>
    </dgm:pt>
    <dgm:pt modelId="{459E166C-0D58-42E7-83E7-13024E88B70F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         自我    實現</a:t>
          </a:r>
        </a:p>
      </dgm:t>
    </dgm:pt>
    <dgm:pt modelId="{9EDA08F3-6287-40E4-AF14-7EE1ABACCDAC}" type="parTrans" cxnId="{605FFB94-F4A4-4081-AFC8-1778215FA6A8}">
      <dgm:prSet/>
      <dgm:spPr/>
      <dgm:t>
        <a:bodyPr/>
        <a:lstStyle/>
        <a:p>
          <a:endParaRPr lang="zh-TW" altLang="en-US"/>
        </a:p>
      </dgm:t>
    </dgm:pt>
    <dgm:pt modelId="{276E7BF7-945E-4CEB-A2D1-9C39EBB715F4}" type="sibTrans" cxnId="{605FFB94-F4A4-4081-AFC8-1778215FA6A8}">
      <dgm:prSet/>
      <dgm:spPr/>
      <dgm:t>
        <a:bodyPr/>
        <a:lstStyle/>
        <a:p>
          <a:endParaRPr lang="zh-TW" altLang="en-US"/>
        </a:p>
      </dgm:t>
    </dgm:pt>
    <dgm:pt modelId="{159DD13C-5679-41C3-8277-27FF6A139F45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安全需求</a:t>
          </a:r>
        </a:p>
      </dgm:t>
    </dgm:pt>
    <dgm:pt modelId="{6794CD81-C48B-481B-9972-481DB0244B29}" type="parTrans" cxnId="{1D7728CC-CEAD-49FD-AC8B-0E2341C83553}">
      <dgm:prSet/>
      <dgm:spPr/>
      <dgm:t>
        <a:bodyPr/>
        <a:lstStyle/>
        <a:p>
          <a:endParaRPr lang="zh-TW" altLang="en-US"/>
        </a:p>
      </dgm:t>
    </dgm:pt>
    <dgm:pt modelId="{5A5E0B9E-E7D8-48BB-93B4-EEEBDC51DE69}" type="sibTrans" cxnId="{1D7728CC-CEAD-49FD-AC8B-0E2341C83553}">
      <dgm:prSet/>
      <dgm:spPr/>
      <dgm:t>
        <a:bodyPr/>
        <a:lstStyle/>
        <a:p>
          <a:endParaRPr lang="zh-TW" altLang="en-US"/>
        </a:p>
      </dgm:t>
    </dgm:pt>
    <dgm:pt modelId="{6AFF53DD-60EE-4B28-83A2-C0FF13751578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生理需求</a:t>
          </a:r>
        </a:p>
      </dgm:t>
    </dgm:pt>
    <dgm:pt modelId="{C6F20C6E-A7BB-438B-9289-4B70C3277658}" type="parTrans" cxnId="{77A42EBB-B019-42F8-B72F-03EE0F7C81AE}">
      <dgm:prSet/>
      <dgm:spPr/>
      <dgm:t>
        <a:bodyPr/>
        <a:lstStyle/>
        <a:p>
          <a:endParaRPr lang="zh-TW" altLang="en-US"/>
        </a:p>
      </dgm:t>
    </dgm:pt>
    <dgm:pt modelId="{329F1098-F2BA-44F3-AED9-ED1FF03D13E5}" type="sibTrans" cxnId="{77A42EBB-B019-42F8-B72F-03EE0F7C81AE}">
      <dgm:prSet/>
      <dgm:spPr/>
      <dgm:t>
        <a:bodyPr/>
        <a:lstStyle/>
        <a:p>
          <a:endParaRPr lang="zh-TW" altLang="en-US"/>
        </a:p>
      </dgm:t>
    </dgm:pt>
    <dgm:pt modelId="{32BDD62E-9095-4B17-82E2-A45B73D239A6}">
      <dgm:prSet custT="1"/>
      <dgm:spPr/>
      <dgm:t>
        <a:bodyPr/>
        <a:lstStyle/>
        <a:p>
          <a:pPr>
            <a:lnSpc>
              <a:spcPts val="1440"/>
            </a:lnSpc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尊重需求</a:t>
          </a:r>
        </a:p>
      </dgm:t>
    </dgm:pt>
    <dgm:pt modelId="{14D49CAB-ECFC-47D0-8B92-A42429FD9892}" type="parTrans" cxnId="{5CCFB5E2-C25C-455C-BB36-4EA995E7BD1D}">
      <dgm:prSet/>
      <dgm:spPr/>
      <dgm:t>
        <a:bodyPr/>
        <a:lstStyle/>
        <a:p>
          <a:endParaRPr lang="zh-TW" altLang="en-US"/>
        </a:p>
      </dgm:t>
    </dgm:pt>
    <dgm:pt modelId="{DB3B6DBA-18E6-4BF6-8D93-258269318A49}" type="sibTrans" cxnId="{5CCFB5E2-C25C-455C-BB36-4EA995E7BD1D}">
      <dgm:prSet/>
      <dgm:spPr/>
      <dgm:t>
        <a:bodyPr/>
        <a:lstStyle/>
        <a:p>
          <a:endParaRPr lang="zh-TW" altLang="en-US"/>
        </a:p>
      </dgm:t>
    </dgm:pt>
    <dgm:pt modelId="{26BDC5B1-6F18-43CD-B817-3BBFF6BD0DE6}">
      <dgm:prSet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社會需求</a:t>
          </a:r>
        </a:p>
      </dgm:t>
    </dgm:pt>
    <dgm:pt modelId="{8C5CA993-5298-432C-BEBE-C6C309C6B9C6}" type="parTrans" cxnId="{9E07E540-8C63-47CC-B5F8-65AAD6C4E666}">
      <dgm:prSet/>
      <dgm:spPr/>
      <dgm:t>
        <a:bodyPr/>
        <a:lstStyle/>
        <a:p>
          <a:endParaRPr lang="zh-TW" altLang="en-US"/>
        </a:p>
      </dgm:t>
    </dgm:pt>
    <dgm:pt modelId="{B0113293-C59B-4E4C-BE48-C0B62F0AEE76}" type="sibTrans" cxnId="{9E07E540-8C63-47CC-B5F8-65AAD6C4E666}">
      <dgm:prSet/>
      <dgm:spPr/>
      <dgm:t>
        <a:bodyPr/>
        <a:lstStyle/>
        <a:p>
          <a:endParaRPr lang="zh-TW" altLang="en-US"/>
        </a:p>
      </dgm:t>
    </dgm:pt>
    <dgm:pt modelId="{0129B103-CD43-4F92-8BEB-D045B55E3178}" type="pres">
      <dgm:prSet presAssocID="{EE893E85-5CAA-4D10-B6BD-5F16B1BB5D71}" presName="Name0" presStyleCnt="0">
        <dgm:presLayoutVars>
          <dgm:dir/>
          <dgm:animLvl val="lvl"/>
          <dgm:resizeHandles val="exact"/>
        </dgm:presLayoutVars>
      </dgm:prSet>
      <dgm:spPr/>
    </dgm:pt>
    <dgm:pt modelId="{E4761A30-65C6-43A1-9039-7AD3E1390984}" type="pres">
      <dgm:prSet presAssocID="{459E166C-0D58-42E7-83E7-13024E88B70F}" presName="Name8" presStyleCnt="0"/>
      <dgm:spPr/>
    </dgm:pt>
    <dgm:pt modelId="{2A9F2D28-D60F-43BE-A8D4-2BD4977BB983}" type="pres">
      <dgm:prSet presAssocID="{459E166C-0D58-42E7-83E7-13024E88B70F}" presName="level" presStyleLbl="node1" presStyleIdx="0" presStyleCnt="5" custScaleY="196302">
        <dgm:presLayoutVars>
          <dgm:chMax val="1"/>
          <dgm:bulletEnabled val="1"/>
        </dgm:presLayoutVars>
      </dgm:prSet>
      <dgm:spPr/>
    </dgm:pt>
    <dgm:pt modelId="{6BD867EB-F383-4CF8-91CF-92CD8EC7AA7D}" type="pres">
      <dgm:prSet presAssocID="{459E166C-0D58-42E7-83E7-13024E88B70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19F7C93-3822-4F33-8AB0-04D3F9A8B1DC}" type="pres">
      <dgm:prSet presAssocID="{32BDD62E-9095-4B17-82E2-A45B73D239A6}" presName="Name8" presStyleCnt="0"/>
      <dgm:spPr/>
    </dgm:pt>
    <dgm:pt modelId="{1E931B2D-3ED8-450C-9CD1-997F1F4467F9}" type="pres">
      <dgm:prSet presAssocID="{32BDD62E-9095-4B17-82E2-A45B73D239A6}" presName="level" presStyleLbl="node1" presStyleIdx="1" presStyleCnt="5">
        <dgm:presLayoutVars>
          <dgm:chMax val="1"/>
          <dgm:bulletEnabled val="1"/>
        </dgm:presLayoutVars>
      </dgm:prSet>
      <dgm:spPr/>
    </dgm:pt>
    <dgm:pt modelId="{26E0A61B-DB1A-4F28-BA19-A123310BFEF9}" type="pres">
      <dgm:prSet presAssocID="{32BDD62E-9095-4B17-82E2-A45B73D239A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6E50394-5003-4040-9C5E-18940D6824DA}" type="pres">
      <dgm:prSet presAssocID="{26BDC5B1-6F18-43CD-B817-3BBFF6BD0DE6}" presName="Name8" presStyleCnt="0"/>
      <dgm:spPr/>
    </dgm:pt>
    <dgm:pt modelId="{64EC0E30-2653-416B-ACCB-BCFEF2CD84C6}" type="pres">
      <dgm:prSet presAssocID="{26BDC5B1-6F18-43CD-B817-3BBFF6BD0DE6}" presName="level" presStyleLbl="node1" presStyleIdx="2" presStyleCnt="5">
        <dgm:presLayoutVars>
          <dgm:chMax val="1"/>
          <dgm:bulletEnabled val="1"/>
        </dgm:presLayoutVars>
      </dgm:prSet>
      <dgm:spPr/>
    </dgm:pt>
    <dgm:pt modelId="{A0C3836D-3F45-4B8A-8042-2C4B55321895}" type="pres">
      <dgm:prSet presAssocID="{26BDC5B1-6F18-43CD-B817-3BBFF6BD0DE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62F91BB-017F-4C0A-9338-A0CBAD1240D3}" type="pres">
      <dgm:prSet presAssocID="{159DD13C-5679-41C3-8277-27FF6A139F45}" presName="Name8" presStyleCnt="0"/>
      <dgm:spPr/>
    </dgm:pt>
    <dgm:pt modelId="{1776B709-F97F-4C60-BB7D-A0BEEE51969E}" type="pres">
      <dgm:prSet presAssocID="{159DD13C-5679-41C3-8277-27FF6A139F45}" presName="level" presStyleLbl="node1" presStyleIdx="3" presStyleCnt="5">
        <dgm:presLayoutVars>
          <dgm:chMax val="1"/>
          <dgm:bulletEnabled val="1"/>
        </dgm:presLayoutVars>
      </dgm:prSet>
      <dgm:spPr/>
    </dgm:pt>
    <dgm:pt modelId="{B9177215-9B68-48BD-BF21-1D2A42EF924B}" type="pres">
      <dgm:prSet presAssocID="{159DD13C-5679-41C3-8277-27FF6A139F45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C1863A26-E3FE-4DC3-A06E-269C943751C9}" type="pres">
      <dgm:prSet presAssocID="{6AFF53DD-60EE-4B28-83A2-C0FF13751578}" presName="Name8" presStyleCnt="0"/>
      <dgm:spPr/>
    </dgm:pt>
    <dgm:pt modelId="{E3416ACF-522F-4134-BD80-DDC29ECE6E52}" type="pres">
      <dgm:prSet presAssocID="{6AFF53DD-60EE-4B28-83A2-C0FF13751578}" presName="level" presStyleLbl="node1" presStyleIdx="4" presStyleCnt="5">
        <dgm:presLayoutVars>
          <dgm:chMax val="1"/>
          <dgm:bulletEnabled val="1"/>
        </dgm:presLayoutVars>
      </dgm:prSet>
      <dgm:spPr/>
    </dgm:pt>
    <dgm:pt modelId="{1D6F1361-102A-476B-B228-5422C457590F}" type="pres">
      <dgm:prSet presAssocID="{6AFF53DD-60EE-4B28-83A2-C0FF13751578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87CDD822-23B5-45D5-8174-A55F00049B06}" type="presOf" srcId="{459E166C-0D58-42E7-83E7-13024E88B70F}" destId="{2A9F2D28-D60F-43BE-A8D4-2BD4977BB983}" srcOrd="0" destOrd="0" presId="urn:microsoft.com/office/officeart/2005/8/layout/pyramid1"/>
    <dgm:cxn modelId="{9E07E540-8C63-47CC-B5F8-65AAD6C4E666}" srcId="{EE893E85-5CAA-4D10-B6BD-5F16B1BB5D71}" destId="{26BDC5B1-6F18-43CD-B817-3BBFF6BD0DE6}" srcOrd="2" destOrd="0" parTransId="{8C5CA993-5298-432C-BEBE-C6C309C6B9C6}" sibTransId="{B0113293-C59B-4E4C-BE48-C0B62F0AEE76}"/>
    <dgm:cxn modelId="{44D05265-4ECC-4338-A26B-D5097C33DA95}" type="presOf" srcId="{EE893E85-5CAA-4D10-B6BD-5F16B1BB5D71}" destId="{0129B103-CD43-4F92-8BEB-D045B55E3178}" srcOrd="0" destOrd="0" presId="urn:microsoft.com/office/officeart/2005/8/layout/pyramid1"/>
    <dgm:cxn modelId="{C3F5E752-4D92-46E5-B16E-0E10AD8CE22F}" type="presOf" srcId="{26BDC5B1-6F18-43CD-B817-3BBFF6BD0DE6}" destId="{64EC0E30-2653-416B-ACCB-BCFEF2CD84C6}" srcOrd="0" destOrd="0" presId="urn:microsoft.com/office/officeart/2005/8/layout/pyramid1"/>
    <dgm:cxn modelId="{605FFB94-F4A4-4081-AFC8-1778215FA6A8}" srcId="{EE893E85-5CAA-4D10-B6BD-5F16B1BB5D71}" destId="{459E166C-0D58-42E7-83E7-13024E88B70F}" srcOrd="0" destOrd="0" parTransId="{9EDA08F3-6287-40E4-AF14-7EE1ABACCDAC}" sibTransId="{276E7BF7-945E-4CEB-A2D1-9C39EBB715F4}"/>
    <dgm:cxn modelId="{658C1F99-4C82-4F5C-8A06-D1FAB3254F6B}" type="presOf" srcId="{26BDC5B1-6F18-43CD-B817-3BBFF6BD0DE6}" destId="{A0C3836D-3F45-4B8A-8042-2C4B55321895}" srcOrd="1" destOrd="0" presId="urn:microsoft.com/office/officeart/2005/8/layout/pyramid1"/>
    <dgm:cxn modelId="{E8C389AA-763B-42EF-9A5C-05F846260A76}" type="presOf" srcId="{6AFF53DD-60EE-4B28-83A2-C0FF13751578}" destId="{1D6F1361-102A-476B-B228-5422C457590F}" srcOrd="1" destOrd="0" presId="urn:microsoft.com/office/officeart/2005/8/layout/pyramid1"/>
    <dgm:cxn modelId="{EC6A11AB-1B9F-4651-9BD7-9EC2DF8A8DEC}" type="presOf" srcId="{459E166C-0D58-42E7-83E7-13024E88B70F}" destId="{6BD867EB-F383-4CF8-91CF-92CD8EC7AA7D}" srcOrd="1" destOrd="0" presId="urn:microsoft.com/office/officeart/2005/8/layout/pyramid1"/>
    <dgm:cxn modelId="{77A42EBB-B019-42F8-B72F-03EE0F7C81AE}" srcId="{EE893E85-5CAA-4D10-B6BD-5F16B1BB5D71}" destId="{6AFF53DD-60EE-4B28-83A2-C0FF13751578}" srcOrd="4" destOrd="0" parTransId="{C6F20C6E-A7BB-438B-9289-4B70C3277658}" sibTransId="{329F1098-F2BA-44F3-AED9-ED1FF03D13E5}"/>
    <dgm:cxn modelId="{1D7728CC-CEAD-49FD-AC8B-0E2341C83553}" srcId="{EE893E85-5CAA-4D10-B6BD-5F16B1BB5D71}" destId="{159DD13C-5679-41C3-8277-27FF6A139F45}" srcOrd="3" destOrd="0" parTransId="{6794CD81-C48B-481B-9972-481DB0244B29}" sibTransId="{5A5E0B9E-E7D8-48BB-93B4-EEEBDC51DE69}"/>
    <dgm:cxn modelId="{8A8CC3D6-DBD4-4AC3-A514-E6CC1537208B}" type="presOf" srcId="{159DD13C-5679-41C3-8277-27FF6A139F45}" destId="{1776B709-F97F-4C60-BB7D-A0BEEE51969E}" srcOrd="0" destOrd="0" presId="urn:microsoft.com/office/officeart/2005/8/layout/pyramid1"/>
    <dgm:cxn modelId="{5CCFB5E2-C25C-455C-BB36-4EA995E7BD1D}" srcId="{EE893E85-5CAA-4D10-B6BD-5F16B1BB5D71}" destId="{32BDD62E-9095-4B17-82E2-A45B73D239A6}" srcOrd="1" destOrd="0" parTransId="{14D49CAB-ECFC-47D0-8B92-A42429FD9892}" sibTransId="{DB3B6DBA-18E6-4BF6-8D93-258269318A49}"/>
    <dgm:cxn modelId="{720ABAE7-FA74-43F4-8D85-F3723336D113}" type="presOf" srcId="{32BDD62E-9095-4B17-82E2-A45B73D239A6}" destId="{1E931B2D-3ED8-450C-9CD1-997F1F4467F9}" srcOrd="0" destOrd="0" presId="urn:microsoft.com/office/officeart/2005/8/layout/pyramid1"/>
    <dgm:cxn modelId="{AEFC2BE8-E69B-4645-BABC-20BE9AA97174}" type="presOf" srcId="{159DD13C-5679-41C3-8277-27FF6A139F45}" destId="{B9177215-9B68-48BD-BF21-1D2A42EF924B}" srcOrd="1" destOrd="0" presId="urn:microsoft.com/office/officeart/2005/8/layout/pyramid1"/>
    <dgm:cxn modelId="{6596F8EB-8A74-432D-8FCD-19F96FF74E13}" type="presOf" srcId="{32BDD62E-9095-4B17-82E2-A45B73D239A6}" destId="{26E0A61B-DB1A-4F28-BA19-A123310BFEF9}" srcOrd="1" destOrd="0" presId="urn:microsoft.com/office/officeart/2005/8/layout/pyramid1"/>
    <dgm:cxn modelId="{4308B9FF-D4D5-4DA8-BD6F-7E680B8545FE}" type="presOf" srcId="{6AFF53DD-60EE-4B28-83A2-C0FF13751578}" destId="{E3416ACF-522F-4134-BD80-DDC29ECE6E52}" srcOrd="0" destOrd="0" presId="urn:microsoft.com/office/officeart/2005/8/layout/pyramid1"/>
    <dgm:cxn modelId="{6C831B34-BB34-43DD-AE0F-2A310776B3B4}" type="presParOf" srcId="{0129B103-CD43-4F92-8BEB-D045B55E3178}" destId="{E4761A30-65C6-43A1-9039-7AD3E1390984}" srcOrd="0" destOrd="0" presId="urn:microsoft.com/office/officeart/2005/8/layout/pyramid1"/>
    <dgm:cxn modelId="{7B175F18-9C0D-486D-BF32-71F84DE9E7BF}" type="presParOf" srcId="{E4761A30-65C6-43A1-9039-7AD3E1390984}" destId="{2A9F2D28-D60F-43BE-A8D4-2BD4977BB983}" srcOrd="0" destOrd="0" presId="urn:microsoft.com/office/officeart/2005/8/layout/pyramid1"/>
    <dgm:cxn modelId="{6AF64BC8-AF54-4D66-8FEB-ADA67E25AE2D}" type="presParOf" srcId="{E4761A30-65C6-43A1-9039-7AD3E1390984}" destId="{6BD867EB-F383-4CF8-91CF-92CD8EC7AA7D}" srcOrd="1" destOrd="0" presId="urn:microsoft.com/office/officeart/2005/8/layout/pyramid1"/>
    <dgm:cxn modelId="{DE4E3FC3-1C59-4F16-82E8-CFF91E18CD80}" type="presParOf" srcId="{0129B103-CD43-4F92-8BEB-D045B55E3178}" destId="{819F7C93-3822-4F33-8AB0-04D3F9A8B1DC}" srcOrd="1" destOrd="0" presId="urn:microsoft.com/office/officeart/2005/8/layout/pyramid1"/>
    <dgm:cxn modelId="{3B9A1C44-460B-4D22-863D-351636A5B4AF}" type="presParOf" srcId="{819F7C93-3822-4F33-8AB0-04D3F9A8B1DC}" destId="{1E931B2D-3ED8-450C-9CD1-997F1F4467F9}" srcOrd="0" destOrd="0" presId="urn:microsoft.com/office/officeart/2005/8/layout/pyramid1"/>
    <dgm:cxn modelId="{5A761CFA-6DEC-4D4C-9684-555101B73A53}" type="presParOf" srcId="{819F7C93-3822-4F33-8AB0-04D3F9A8B1DC}" destId="{26E0A61B-DB1A-4F28-BA19-A123310BFEF9}" srcOrd="1" destOrd="0" presId="urn:microsoft.com/office/officeart/2005/8/layout/pyramid1"/>
    <dgm:cxn modelId="{2F74B8F4-F00D-49D7-9E62-EA3D36A709E4}" type="presParOf" srcId="{0129B103-CD43-4F92-8BEB-D045B55E3178}" destId="{26E50394-5003-4040-9C5E-18940D6824DA}" srcOrd="2" destOrd="0" presId="urn:microsoft.com/office/officeart/2005/8/layout/pyramid1"/>
    <dgm:cxn modelId="{9098FE6F-662B-4A82-9F43-4EBDA6DA579F}" type="presParOf" srcId="{26E50394-5003-4040-9C5E-18940D6824DA}" destId="{64EC0E30-2653-416B-ACCB-BCFEF2CD84C6}" srcOrd="0" destOrd="0" presId="urn:microsoft.com/office/officeart/2005/8/layout/pyramid1"/>
    <dgm:cxn modelId="{1EC69F41-CD7F-44E1-B436-2BC8F5125772}" type="presParOf" srcId="{26E50394-5003-4040-9C5E-18940D6824DA}" destId="{A0C3836D-3F45-4B8A-8042-2C4B55321895}" srcOrd="1" destOrd="0" presId="urn:microsoft.com/office/officeart/2005/8/layout/pyramid1"/>
    <dgm:cxn modelId="{64AA8468-BF9B-478A-9EAF-4D61808E472D}" type="presParOf" srcId="{0129B103-CD43-4F92-8BEB-D045B55E3178}" destId="{862F91BB-017F-4C0A-9338-A0CBAD1240D3}" srcOrd="3" destOrd="0" presId="urn:microsoft.com/office/officeart/2005/8/layout/pyramid1"/>
    <dgm:cxn modelId="{2A345C13-65ED-4E68-8AE6-F9C73303AF2B}" type="presParOf" srcId="{862F91BB-017F-4C0A-9338-A0CBAD1240D3}" destId="{1776B709-F97F-4C60-BB7D-A0BEEE51969E}" srcOrd="0" destOrd="0" presId="urn:microsoft.com/office/officeart/2005/8/layout/pyramid1"/>
    <dgm:cxn modelId="{9FA46AAE-2596-49A5-85A3-1D8F83E6BA96}" type="presParOf" srcId="{862F91BB-017F-4C0A-9338-A0CBAD1240D3}" destId="{B9177215-9B68-48BD-BF21-1D2A42EF924B}" srcOrd="1" destOrd="0" presId="urn:microsoft.com/office/officeart/2005/8/layout/pyramid1"/>
    <dgm:cxn modelId="{5EF524B2-FE3C-4F69-A6C8-CB0C1F8A3CA6}" type="presParOf" srcId="{0129B103-CD43-4F92-8BEB-D045B55E3178}" destId="{C1863A26-E3FE-4DC3-A06E-269C943751C9}" srcOrd="4" destOrd="0" presId="urn:microsoft.com/office/officeart/2005/8/layout/pyramid1"/>
    <dgm:cxn modelId="{A880993B-2244-4BDE-B631-9AD62985C19E}" type="presParOf" srcId="{C1863A26-E3FE-4DC3-A06E-269C943751C9}" destId="{E3416ACF-522F-4134-BD80-DDC29ECE6E52}" srcOrd="0" destOrd="0" presId="urn:microsoft.com/office/officeart/2005/8/layout/pyramid1"/>
    <dgm:cxn modelId="{D5E34302-634A-42A6-918C-566A57D8DBCA}" type="presParOf" srcId="{C1863A26-E3FE-4DC3-A06E-269C943751C9}" destId="{1D6F1361-102A-476B-B228-5422C457590F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9F2D28-D60F-43BE-A8D4-2BD4977BB983}">
      <dsp:nvSpPr>
        <dsp:cNvPr id="0" name=""/>
        <dsp:cNvSpPr/>
      </dsp:nvSpPr>
      <dsp:spPr>
        <a:xfrm>
          <a:off x="701553" y="0"/>
          <a:ext cx="688582" cy="648446"/>
        </a:xfrm>
        <a:prstGeom prst="trapezoid">
          <a:avLst>
            <a:gd name="adj" fmla="val 5309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         自我    實現</a:t>
          </a:r>
        </a:p>
      </dsp:txBody>
      <dsp:txXfrm>
        <a:off x="701553" y="0"/>
        <a:ext cx="688582" cy="648446"/>
      </dsp:txXfrm>
    </dsp:sp>
    <dsp:sp modelId="{1E931B2D-3ED8-450C-9CD1-997F1F4467F9}">
      <dsp:nvSpPr>
        <dsp:cNvPr id="0" name=""/>
        <dsp:cNvSpPr/>
      </dsp:nvSpPr>
      <dsp:spPr>
        <a:xfrm>
          <a:off x="526165" y="648446"/>
          <a:ext cx="1039359" cy="330330"/>
        </a:xfrm>
        <a:prstGeom prst="trapezoid">
          <a:avLst>
            <a:gd name="adj" fmla="val 5309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ts val="144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尊重需求</a:t>
          </a:r>
        </a:p>
      </dsp:txBody>
      <dsp:txXfrm>
        <a:off x="708053" y="648446"/>
        <a:ext cx="675583" cy="330330"/>
      </dsp:txXfrm>
    </dsp:sp>
    <dsp:sp modelId="{64EC0E30-2653-416B-ACCB-BCFEF2CD84C6}">
      <dsp:nvSpPr>
        <dsp:cNvPr id="0" name=""/>
        <dsp:cNvSpPr/>
      </dsp:nvSpPr>
      <dsp:spPr>
        <a:xfrm>
          <a:off x="350776" y="978777"/>
          <a:ext cx="1390136" cy="330330"/>
        </a:xfrm>
        <a:prstGeom prst="trapezoid">
          <a:avLst>
            <a:gd name="adj" fmla="val 5309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社會需求</a:t>
          </a:r>
        </a:p>
      </dsp:txBody>
      <dsp:txXfrm>
        <a:off x="594050" y="978777"/>
        <a:ext cx="903588" cy="330330"/>
      </dsp:txXfrm>
    </dsp:sp>
    <dsp:sp modelId="{1776B709-F97F-4C60-BB7D-A0BEEE51969E}">
      <dsp:nvSpPr>
        <dsp:cNvPr id="0" name=""/>
        <dsp:cNvSpPr/>
      </dsp:nvSpPr>
      <dsp:spPr>
        <a:xfrm>
          <a:off x="175388" y="1309108"/>
          <a:ext cx="1740913" cy="330330"/>
        </a:xfrm>
        <a:prstGeom prst="trapezoid">
          <a:avLst>
            <a:gd name="adj" fmla="val 5309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安全需求</a:t>
          </a:r>
        </a:p>
      </dsp:txBody>
      <dsp:txXfrm>
        <a:off x="480048" y="1309108"/>
        <a:ext cx="1131593" cy="330330"/>
      </dsp:txXfrm>
    </dsp:sp>
    <dsp:sp modelId="{E3416ACF-522F-4134-BD80-DDC29ECE6E52}">
      <dsp:nvSpPr>
        <dsp:cNvPr id="0" name=""/>
        <dsp:cNvSpPr/>
      </dsp:nvSpPr>
      <dsp:spPr>
        <a:xfrm>
          <a:off x="0" y="1639439"/>
          <a:ext cx="2091689" cy="330330"/>
        </a:xfrm>
        <a:prstGeom prst="trapezoid">
          <a:avLst>
            <a:gd name="adj" fmla="val 53095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生理需求</a:t>
          </a:r>
        </a:p>
      </dsp:txBody>
      <dsp:txXfrm>
        <a:off x="366045" y="1639439"/>
        <a:ext cx="1359598" cy="3303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7</Pages>
  <Words>1672</Words>
  <Characters>9534</Characters>
  <Application>Microsoft Office Word</Application>
  <DocSecurity>0</DocSecurity>
  <Lines>79</Lines>
  <Paragraphs>22</Paragraphs>
  <ScaleCrop>false</ScaleCrop>
  <Company>CMT</Company>
  <LinksUpToDate>false</LinksUpToDate>
  <CharactersWithSpaces>11184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嘉義縣立太保國民中學96學年度第一學期第二次段考　國文科試卷</dc:title>
  <dc:subject/>
  <dc:creator>蘇毓玲</dc:creator>
  <cp:keywords/>
  <cp:lastModifiedBy>毓玲</cp:lastModifiedBy>
  <cp:revision>450</cp:revision>
  <dcterms:created xsi:type="dcterms:W3CDTF">2023-02-23T07:35:00Z</dcterms:created>
  <dcterms:modified xsi:type="dcterms:W3CDTF">2023-03-15T09:16:00Z</dcterms:modified>
</cp:coreProperties>
</file>