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05" w:rsidRDefault="007D6D05" w:rsidP="007D6D05">
      <w:pPr>
        <w:snapToGrid w:val="0"/>
        <w:spacing w:before="100" w:beforeAutospacing="1" w:after="100" w:afterAutospacing="1"/>
        <w:jc w:val="center"/>
        <w:rPr>
          <w:rFonts w:hint="eastAsia"/>
          <w:b/>
          <w:bCs/>
          <w:color w:val="000000"/>
          <w:spacing w:val="10"/>
          <w:sz w:val="30"/>
          <w:szCs w:val="28"/>
        </w:rPr>
      </w:pPr>
      <w:r>
        <w:rPr>
          <w:rFonts w:hint="eastAsia"/>
          <w:b/>
          <w:bCs/>
          <w:color w:val="000000"/>
          <w:spacing w:val="10"/>
          <w:sz w:val="30"/>
          <w:szCs w:val="28"/>
        </w:rPr>
        <w:t>嘉義縣立太保國民中學</w:t>
      </w:r>
      <w:r>
        <w:rPr>
          <w:rFonts w:hint="eastAsia"/>
          <w:b/>
          <w:bCs/>
          <w:color w:val="000000"/>
          <w:spacing w:val="10"/>
          <w:sz w:val="30"/>
          <w:szCs w:val="28"/>
        </w:rPr>
        <w:t>111</w:t>
      </w:r>
      <w:r>
        <w:rPr>
          <w:rFonts w:hint="eastAsia"/>
          <w:b/>
          <w:bCs/>
          <w:color w:val="000000"/>
          <w:spacing w:val="10"/>
          <w:sz w:val="30"/>
          <w:szCs w:val="28"/>
        </w:rPr>
        <w:t>學年度第一學期第一次段考二年級數學科作答卷</w:t>
      </w:r>
    </w:p>
    <w:p w:rsidR="007D6D05" w:rsidRDefault="007D6D05" w:rsidP="007D6D05">
      <w:pPr>
        <w:rPr>
          <w:rFonts w:hint="eastAsia"/>
          <w:spacing w:val="10"/>
          <w:sz w:val="30"/>
        </w:rPr>
      </w:pPr>
      <w:r>
        <w:rPr>
          <w:rFonts w:hint="eastAsia"/>
          <w:spacing w:val="10"/>
          <w:sz w:val="30"/>
        </w:rPr>
        <w:t>一、基礎填充題：每題</w:t>
      </w:r>
      <w:r>
        <w:rPr>
          <w:rFonts w:hint="eastAsia"/>
          <w:spacing w:val="10"/>
          <w:sz w:val="30"/>
        </w:rPr>
        <w:t>5</w:t>
      </w:r>
      <w:r>
        <w:rPr>
          <w:rFonts w:hint="eastAsia"/>
          <w:spacing w:val="10"/>
          <w:sz w:val="30"/>
        </w:rPr>
        <w:t>分，共</w:t>
      </w:r>
      <w:r>
        <w:rPr>
          <w:rFonts w:hint="eastAsia"/>
          <w:spacing w:val="10"/>
          <w:sz w:val="30"/>
        </w:rPr>
        <w:t>60</w:t>
      </w:r>
      <w:r>
        <w:rPr>
          <w:rFonts w:hint="eastAsia"/>
          <w:spacing w:val="10"/>
          <w:sz w:val="30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72"/>
        <w:gridCol w:w="2173"/>
        <w:gridCol w:w="2173"/>
        <w:gridCol w:w="2173"/>
        <w:gridCol w:w="2173"/>
      </w:tblGrid>
      <w:tr w:rsidR="007D6D05" w:rsidTr="00F96478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pStyle w:val="1"/>
              <w:rPr>
                <w:rFonts w:eastAsia="新細明體" w:hint="eastAsia"/>
                <w:spacing w:val="10"/>
                <w:sz w:val="30"/>
              </w:rPr>
            </w:pPr>
            <w:r>
              <w:rPr>
                <w:rFonts w:eastAsia="新細明體" w:hint="eastAsia"/>
                <w:spacing w:val="10"/>
                <w:sz w:val="30"/>
              </w:rPr>
              <w:t>2000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10000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9.8pt" o:ole="">
                  <v:imagedata r:id="rId5" o:title=""/>
                </v:shape>
                <o:OLEObject Type="Embed" ProgID="Equation.3" ShapeID="_x0000_i1025" DrawAspect="Content" ObjectID="_1726289610" r:id="rId6"/>
              </w:object>
            </w:r>
          </w:p>
        </w:tc>
      </w:tr>
      <w:tr w:rsidR="007D6D05" w:rsidTr="00F96478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900" w:dyaOrig="400">
                <v:shape id="_x0000_i1026" type="#_x0000_t75" style="width:45pt;height:19.8pt" o:ole="">
                  <v:imagedata r:id="rId7" o:title=""/>
                </v:shape>
                <o:OLEObject Type="Embed" ProgID="Equation.3" ShapeID="_x0000_i1026" DrawAspect="Content" ObjectID="_1726289611" r:id="rId8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1340" w:dyaOrig="400">
                <v:shape id="_x0000_i1027" type="#_x0000_t75" style="width:67.2pt;height:19.8pt" o:ole="">
                  <v:imagedata r:id="rId9" o:title=""/>
                </v:shape>
                <o:OLEObject Type="Embed" ProgID="Equation.3" ShapeID="_x0000_i1027" DrawAspect="Content" ObjectID="_1726289612" r:id="rId10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820" w:dyaOrig="320">
                <v:shape id="_x0000_i1028" type="#_x0000_t75" style="width:40.8pt;height:16.2pt" o:ole="">
                  <v:imagedata r:id="rId11" o:title=""/>
                </v:shape>
                <o:OLEObject Type="Embed" ProgID="Equation.3" ShapeID="_x0000_i1028" DrawAspect="Content" ObjectID="_1726289613" r:id="rId12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1160" w:dyaOrig="400">
                <v:shape id="_x0000_i1029" type="#_x0000_t75" style="width:58.2pt;height:19.8pt" o:ole="">
                  <v:imagedata r:id="rId13" o:title=""/>
                </v:shape>
                <o:OLEObject Type="Embed" ProgID="Equation.3" ShapeID="_x0000_i1029" DrawAspect="Content" ObjectID="_1726289614" r:id="rId14"/>
              </w:object>
            </w:r>
          </w:p>
        </w:tc>
      </w:tr>
      <w:tr w:rsidR="007D6D05" w:rsidTr="00F96478">
        <w:trPr>
          <w:gridAfter w:val="3"/>
          <w:wAfter w:w="6519" w:type="dxa"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2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gridAfter w:val="3"/>
          <w:wAfter w:w="6519" w:type="dxa"/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4</w:t>
            </w:r>
          </w:p>
        </w:tc>
      </w:tr>
    </w:tbl>
    <w:p w:rsidR="007D6D05" w:rsidRDefault="007D6D05" w:rsidP="007D6D05">
      <w:pPr>
        <w:rPr>
          <w:rFonts w:hint="eastAsia"/>
          <w:spacing w:val="10"/>
          <w:sz w:val="30"/>
        </w:rPr>
      </w:pPr>
    </w:p>
    <w:p w:rsidR="007D6D05" w:rsidRDefault="007D6D05" w:rsidP="007D6D05">
      <w:pPr>
        <w:rPr>
          <w:rFonts w:hint="eastAsia"/>
          <w:spacing w:val="10"/>
          <w:sz w:val="30"/>
        </w:rPr>
      </w:pPr>
    </w:p>
    <w:p w:rsidR="007D6D05" w:rsidRDefault="007D6D05" w:rsidP="007D6D05">
      <w:pPr>
        <w:rPr>
          <w:rFonts w:hint="eastAsia"/>
          <w:spacing w:val="10"/>
          <w:sz w:val="30"/>
        </w:rPr>
      </w:pPr>
      <w:r>
        <w:rPr>
          <w:rFonts w:hint="eastAsia"/>
          <w:spacing w:val="10"/>
          <w:sz w:val="30"/>
        </w:rPr>
        <w:t>二、進階填充題：每題</w:t>
      </w:r>
      <w:r>
        <w:rPr>
          <w:rFonts w:hint="eastAsia"/>
          <w:spacing w:val="10"/>
          <w:sz w:val="30"/>
        </w:rPr>
        <w:t>2</w:t>
      </w:r>
      <w:r>
        <w:rPr>
          <w:rFonts w:hint="eastAsia"/>
          <w:spacing w:val="10"/>
          <w:sz w:val="30"/>
        </w:rPr>
        <w:t>分，共</w:t>
      </w:r>
      <w:r>
        <w:rPr>
          <w:rFonts w:hint="eastAsia"/>
          <w:spacing w:val="10"/>
          <w:sz w:val="30"/>
        </w:rPr>
        <w:t>30</w:t>
      </w:r>
      <w:r>
        <w:rPr>
          <w:rFonts w:hint="eastAsia"/>
          <w:spacing w:val="10"/>
          <w:sz w:val="30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72"/>
        <w:gridCol w:w="2173"/>
        <w:gridCol w:w="2173"/>
        <w:gridCol w:w="2173"/>
        <w:gridCol w:w="2173"/>
      </w:tblGrid>
      <w:tr w:rsidR="007D6D05" w:rsidTr="00F96478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pStyle w:val="1"/>
              <w:rPr>
                <w:rFonts w:eastAsia="新細明體" w:hint="eastAsia"/>
                <w:spacing w:val="10"/>
                <w:sz w:val="30"/>
              </w:rPr>
            </w:pPr>
            <w:r>
              <w:rPr>
                <w:rFonts w:eastAsia="新細明體" w:hint="eastAsia"/>
                <w:spacing w:val="10"/>
                <w:sz w:val="30"/>
              </w:rPr>
              <w:t>9981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154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33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35</w:t>
            </w:r>
          </w:p>
        </w:tc>
      </w:tr>
      <w:tr w:rsidR="007D6D05" w:rsidTr="00F96478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1240" w:dyaOrig="400">
                <v:shape id="_x0000_i1030" type="#_x0000_t75" style="width:61.8pt;height:19.8pt" o:ole="">
                  <v:imagedata r:id="rId15" o:title=""/>
                </v:shape>
                <o:OLEObject Type="Embed" ProgID="Equation.3" ShapeID="_x0000_i1030" DrawAspect="Content" ObjectID="_1726289615" r:id="rId16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1219" w:dyaOrig="400">
                <v:shape id="_x0000_i1031" type="#_x0000_t75" style="width:61.2pt;height:19.8pt" o:ole="">
                  <v:imagedata r:id="rId17" o:title=""/>
                </v:shape>
                <o:OLEObject Type="Embed" ProgID="Equation.3" ShapeID="_x0000_i1031" DrawAspect="Content" ObjectID="_1726289616" r:id="rId18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1380" w:dyaOrig="400">
                <v:shape id="_x0000_i1032" type="#_x0000_t75" style="width:69pt;height:19.8pt" o:ole="">
                  <v:imagedata r:id="rId19" o:title=""/>
                </v:shape>
                <o:OLEObject Type="Embed" ProgID="Equation.3" ShapeID="_x0000_i1032" DrawAspect="Content" ObjectID="_1726289617" r:id="rId20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420" w:dyaOrig="320">
                <v:shape id="_x0000_i1033" type="#_x0000_t75" style="width:21pt;height:16.2pt" o:ole="">
                  <v:imagedata r:id="rId21" o:title=""/>
                </v:shape>
                <o:OLEObject Type="Embed" ProgID="Equation.3" ShapeID="_x0000_i1033" DrawAspect="Content" ObjectID="_1726289618" r:id="rId22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800" w:dyaOrig="320">
                <v:shape id="_x0000_i1034" type="#_x0000_t75" style="width:40.2pt;height:16.2pt" o:ole="">
                  <v:imagedata r:id="rId23" o:title=""/>
                </v:shape>
                <o:OLEObject Type="Embed" ProgID="Equation.3" ShapeID="_x0000_i1034" DrawAspect="Content" ObjectID="_1726289619" r:id="rId24"/>
              </w:object>
            </w:r>
          </w:p>
        </w:tc>
      </w:tr>
      <w:tr w:rsidR="007D6D05" w:rsidTr="00F96478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3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560" w:dyaOrig="320">
                <v:shape id="_x0000_i1035" type="#_x0000_t75" style="width:28.2pt;height:16.2pt" o:ole="">
                  <v:imagedata r:id="rId25" o:title=""/>
                </v:shape>
                <o:OLEObject Type="Embed" ProgID="Equation.3" ShapeID="_x0000_i1035" DrawAspect="Content" ObjectID="_1726289620" r:id="rId26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800" w:dyaOrig="320">
                <v:shape id="_x0000_i1036" type="#_x0000_t75" style="width:40.2pt;height:16.2pt" o:ole="">
                  <v:imagedata r:id="rId27" o:title=""/>
                </v:shape>
                <o:OLEObject Type="Embed" ProgID="Equation.3" ShapeID="_x0000_i1036" DrawAspect="Content" ObjectID="_1726289621" r:id="rId28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spacing w:val="10"/>
                <w:position w:val="-6"/>
                <w:sz w:val="30"/>
              </w:rPr>
              <w:object w:dxaOrig="820" w:dyaOrig="320">
                <v:shape id="_x0000_i1037" type="#_x0000_t75" style="width:40.8pt;height:16.2pt" o:ole="">
                  <v:imagedata r:id="rId29" o:title=""/>
                </v:shape>
                <o:OLEObject Type="Embed" ProgID="Equation.3" ShapeID="_x0000_i1037" DrawAspect="Content" ObjectID="_1726289622" r:id="rId30"/>
              </w:objec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2</w:t>
            </w:r>
          </w:p>
        </w:tc>
      </w:tr>
    </w:tbl>
    <w:p w:rsidR="007D6D05" w:rsidRDefault="007D6D05" w:rsidP="007D6D05">
      <w:pPr>
        <w:rPr>
          <w:rFonts w:hint="eastAsia"/>
          <w:spacing w:val="10"/>
          <w:sz w:val="30"/>
        </w:rPr>
      </w:pPr>
    </w:p>
    <w:p w:rsidR="007D6D05" w:rsidRDefault="007D6D05" w:rsidP="007D6D05">
      <w:pPr>
        <w:rPr>
          <w:rFonts w:hint="eastAsia"/>
          <w:spacing w:val="10"/>
          <w:sz w:val="30"/>
        </w:rPr>
      </w:pPr>
    </w:p>
    <w:p w:rsidR="007D6D05" w:rsidRDefault="007D6D05" w:rsidP="007D6D05">
      <w:pPr>
        <w:rPr>
          <w:rFonts w:hint="eastAsia"/>
          <w:spacing w:val="10"/>
          <w:sz w:val="30"/>
        </w:rPr>
      </w:pPr>
      <w:r>
        <w:rPr>
          <w:rFonts w:hint="eastAsia"/>
          <w:spacing w:val="10"/>
          <w:sz w:val="30"/>
        </w:rPr>
        <w:t>三、選擇題：每題</w:t>
      </w:r>
      <w:r>
        <w:rPr>
          <w:rFonts w:hint="eastAsia"/>
          <w:spacing w:val="10"/>
          <w:sz w:val="30"/>
        </w:rPr>
        <w:t>2</w:t>
      </w:r>
      <w:r>
        <w:rPr>
          <w:rFonts w:hint="eastAsia"/>
          <w:spacing w:val="10"/>
          <w:sz w:val="30"/>
        </w:rPr>
        <w:t>分，共</w:t>
      </w:r>
      <w:r>
        <w:rPr>
          <w:rFonts w:hint="eastAsia"/>
          <w:spacing w:val="10"/>
          <w:sz w:val="30"/>
        </w:rPr>
        <w:t>10</w:t>
      </w:r>
      <w:r>
        <w:rPr>
          <w:rFonts w:hint="eastAsia"/>
          <w:spacing w:val="10"/>
          <w:sz w:val="30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72"/>
        <w:gridCol w:w="2173"/>
        <w:gridCol w:w="2173"/>
        <w:gridCol w:w="2173"/>
        <w:gridCol w:w="2173"/>
      </w:tblGrid>
      <w:tr w:rsidR="007D6D05" w:rsidTr="00F96478">
        <w:trPr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題號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1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1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1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1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7D6D05">
            <w:pPr>
              <w:keepLines/>
              <w:numPr>
                <w:ilvl w:val="0"/>
                <w:numId w:val="1"/>
              </w:numPr>
              <w:snapToGrid w:val="0"/>
              <w:jc w:val="center"/>
              <w:rPr>
                <w:spacing w:val="10"/>
                <w:sz w:val="30"/>
              </w:rPr>
            </w:pPr>
          </w:p>
        </w:tc>
      </w:tr>
      <w:tr w:rsidR="007D6D05" w:rsidTr="00F96478">
        <w:trPr>
          <w:trHeight w:val="11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答案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pStyle w:val="1"/>
              <w:rPr>
                <w:rFonts w:eastAsia="新細明體" w:hint="eastAsia"/>
                <w:spacing w:val="10"/>
                <w:sz w:val="30"/>
              </w:rPr>
            </w:pPr>
            <w:r>
              <w:rPr>
                <w:rFonts w:eastAsia="新細明體" w:hint="eastAsia"/>
                <w:spacing w:val="10"/>
                <w:sz w:val="30"/>
              </w:rPr>
              <w:t>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tabs>
                <w:tab w:val="num" w:pos="720"/>
              </w:tabs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B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05" w:rsidRDefault="007D6D05" w:rsidP="00F96478">
            <w:pPr>
              <w:keepLines/>
              <w:snapToGrid w:val="0"/>
              <w:jc w:val="center"/>
              <w:rPr>
                <w:rFonts w:hint="eastAsia"/>
                <w:spacing w:val="10"/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D</w:t>
            </w:r>
          </w:p>
        </w:tc>
      </w:tr>
    </w:tbl>
    <w:p w:rsidR="007D6D05" w:rsidRDefault="007D6D05" w:rsidP="007D6D05">
      <w:pPr>
        <w:rPr>
          <w:rFonts w:hint="eastAsia"/>
          <w:spacing w:val="10"/>
          <w:sz w:val="30"/>
        </w:rPr>
      </w:pPr>
    </w:p>
    <w:p w:rsidR="007D6D05" w:rsidRDefault="007D6D05" w:rsidP="007D6D05">
      <w:pPr>
        <w:rPr>
          <w:rFonts w:hint="eastAsia"/>
          <w:spacing w:val="10"/>
          <w:sz w:val="30"/>
        </w:rPr>
      </w:pPr>
    </w:p>
    <w:p w:rsidR="004F45A1" w:rsidRDefault="004F45A1">
      <w:bookmarkStart w:id="0" w:name="_GoBack"/>
      <w:bookmarkEnd w:id="0"/>
    </w:p>
    <w:sectPr w:rsidR="004F45A1">
      <w:footerReference w:type="default" r:id="rId31"/>
      <w:pgSz w:w="14572" w:h="20639" w:code="12"/>
      <w:pgMar w:top="1134" w:right="1134" w:bottom="1134" w:left="1134" w:header="851" w:footer="113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C" w:rsidRDefault="007D6D05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ED0"/>
    <w:multiLevelType w:val="hybridMultilevel"/>
    <w:tmpl w:val="96548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F872BA"/>
    <w:multiLevelType w:val="hybridMultilevel"/>
    <w:tmpl w:val="2E8286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3F5D69"/>
    <w:multiLevelType w:val="hybridMultilevel"/>
    <w:tmpl w:val="9C969C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05"/>
    <w:rsid w:val="004F45A1"/>
    <w:rsid w:val="007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74B7C-1AF4-4109-B397-7674FFD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D6D05"/>
    <w:pPr>
      <w:keepNext/>
      <w:keepLines/>
      <w:snapToGrid w:val="0"/>
      <w:jc w:val="center"/>
      <w:outlineLvl w:val="0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D6D05"/>
    <w:rPr>
      <w:rFonts w:ascii="Times New Roman" w:eastAsia="標楷體" w:hAnsi="Times New Roman" w:cs="Times New Roman"/>
      <w:sz w:val="40"/>
      <w:szCs w:val="24"/>
    </w:rPr>
  </w:style>
  <w:style w:type="paragraph" w:styleId="a3">
    <w:name w:val="footer"/>
    <w:basedOn w:val="a"/>
    <w:link w:val="a4"/>
    <w:semiHidden/>
    <w:rsid w:val="007D6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7D6D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2022-10-03T00:06:00Z</dcterms:created>
  <dcterms:modified xsi:type="dcterms:W3CDTF">2022-10-03T00:07:00Z</dcterms:modified>
</cp:coreProperties>
</file>