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1437" w:rsidRDefault="00B45B0E" w:rsidP="00B45B0E">
      <w:pPr>
        <w:spacing w:line="440" w:lineRule="exact"/>
        <w:rPr>
          <w:rFonts w:ascii="標楷體" w:eastAsia="標楷體" w:hAnsi="標楷體"/>
          <w:b/>
          <w:color w:val="000000"/>
          <w:sz w:val="28"/>
        </w:rPr>
      </w:pPr>
      <w:r>
        <w:rPr>
          <w:rFonts w:ascii="標楷體" w:eastAsia="標楷體" w:hAnsi="標楷體" w:hint="eastAsia"/>
          <w:b/>
          <w:color w:val="000000"/>
          <w:sz w:val="28"/>
        </w:rPr>
        <w:t>一、選擇：</w:t>
      </w: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CF79A8">
        <w:rPr>
          <w:rStyle w:val="char"/>
          <w:rFonts w:hint="eastAsia"/>
        </w:rPr>
        <w:t xml:space="preserve">我們在實施學生自治時，首先應成立下列何者？　</w:t>
      </w:r>
      <w:r w:rsidRPr="00CF79A8">
        <w:rPr>
          <w:rStyle w:val="char"/>
        </w:rPr>
        <w:t>(A)</w:t>
      </w:r>
      <w:r w:rsidRPr="00CF79A8">
        <w:rPr>
          <w:rStyle w:val="char"/>
          <w:rFonts w:hint="eastAsia"/>
        </w:rPr>
        <w:t xml:space="preserve">班級公約　</w:t>
      </w:r>
      <w:r w:rsidRPr="00CF79A8">
        <w:rPr>
          <w:rStyle w:val="char"/>
        </w:rPr>
        <w:t>(B)</w:t>
      </w:r>
      <w:r w:rsidRPr="00CF79A8">
        <w:rPr>
          <w:rStyle w:val="char"/>
          <w:rFonts w:hint="eastAsia"/>
        </w:rPr>
        <w:t xml:space="preserve">學校校規　</w:t>
      </w:r>
      <w:r w:rsidRPr="00CF79A8">
        <w:rPr>
          <w:rStyle w:val="char"/>
        </w:rPr>
        <w:t>(C)</w:t>
      </w:r>
      <w:r w:rsidRPr="00CF79A8">
        <w:rPr>
          <w:rStyle w:val="char"/>
          <w:rFonts w:hint="eastAsia"/>
        </w:rPr>
        <w:t xml:space="preserve">社會規範　</w:t>
      </w:r>
      <w:r w:rsidRPr="00CF79A8">
        <w:rPr>
          <w:rStyle w:val="char"/>
        </w:rPr>
        <w:t>(D)</w:t>
      </w:r>
      <w:r w:rsidRPr="00CF79A8">
        <w:rPr>
          <w:rStyle w:val="char"/>
          <w:rFonts w:hint="eastAsia"/>
        </w:rPr>
        <w:t>自治組織。</w:t>
      </w:r>
    </w:p>
    <w:p w:rsidR="00B45B0E" w:rsidRDefault="00B45B0E" w:rsidP="00A410D3">
      <w:pPr>
        <w:pStyle w:val="1"/>
        <w:adjustRightInd w:val="0"/>
        <w:snapToGrid w:val="0"/>
        <w:rPr>
          <w:rStyle w:val="char0"/>
        </w:rPr>
      </w:pPr>
      <w:r w:rsidRPr="00CF79A8">
        <w:rPr>
          <w:rStyle w:val="char0"/>
          <w:rFonts w:hint="eastAsia"/>
        </w:rPr>
        <w:t>《答案》</w:t>
      </w:r>
      <w:r w:rsidRPr="00CF79A8">
        <w:rPr>
          <w:rStyle w:val="char0"/>
        </w:rPr>
        <w:t>D</w:t>
      </w:r>
    </w:p>
    <w:p w:rsidR="00B45B0E" w:rsidRDefault="00B45B0E" w:rsidP="00A410D3">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1E11D4">
        <w:rPr>
          <w:rStyle w:val="char"/>
          <w:rFonts w:hint="eastAsia"/>
        </w:rPr>
        <w:t xml:space="preserve">下列何者侵害了他人財產方面的權利？　</w:t>
      </w:r>
      <w:r w:rsidRPr="001E11D4">
        <w:rPr>
          <w:rStyle w:val="char"/>
        </w:rPr>
        <w:t>(A)</w:t>
      </w:r>
      <w:r w:rsidRPr="001E11D4">
        <w:rPr>
          <w:rStyle w:val="char"/>
          <w:rFonts w:hint="eastAsia"/>
        </w:rPr>
        <w:t xml:space="preserve">皮卡丘在上課時不斷放電，發出「滋滋滋」的聲響　</w:t>
      </w:r>
      <w:r w:rsidRPr="001E11D4">
        <w:rPr>
          <w:rStyle w:val="char"/>
        </w:rPr>
        <w:t>(B)</w:t>
      </w:r>
      <w:r w:rsidRPr="001E11D4">
        <w:rPr>
          <w:rStyle w:val="char"/>
          <w:rFonts w:hint="eastAsia"/>
        </w:rPr>
        <w:t xml:space="preserve">小火龍趁小智不在座位上時，偷偷翻閱小智的信件　</w:t>
      </w:r>
      <w:r w:rsidRPr="001E11D4">
        <w:rPr>
          <w:rStyle w:val="char"/>
        </w:rPr>
        <w:t>(C)</w:t>
      </w:r>
      <w:r w:rsidRPr="001E11D4">
        <w:rPr>
          <w:rStyle w:val="char"/>
          <w:rFonts w:hint="eastAsia"/>
        </w:rPr>
        <w:t xml:space="preserve">妙蛙種子趁小智不注意時，偷偷用藤蔓摸他的屁股　</w:t>
      </w:r>
      <w:r w:rsidRPr="001E11D4">
        <w:rPr>
          <w:rStyle w:val="char"/>
        </w:rPr>
        <w:t>(D)</w:t>
      </w:r>
      <w:r w:rsidRPr="001E11D4">
        <w:rPr>
          <w:rStyle w:val="char"/>
          <w:rFonts w:hint="eastAsia"/>
        </w:rPr>
        <w:t>傑尼龜在小智不注意時，將後背包中的寶貝球拿走。</w:t>
      </w:r>
    </w:p>
    <w:p w:rsidR="00B45B0E" w:rsidRDefault="00B45B0E" w:rsidP="00EA0458">
      <w:pPr>
        <w:pStyle w:val="1"/>
        <w:adjustRightInd w:val="0"/>
        <w:snapToGrid w:val="0"/>
        <w:rPr>
          <w:rStyle w:val="char0"/>
        </w:rPr>
      </w:pPr>
      <w:r w:rsidRPr="001E11D4">
        <w:rPr>
          <w:rStyle w:val="char0"/>
          <w:rFonts w:hint="eastAsia"/>
        </w:rPr>
        <w:t>《答案》</w:t>
      </w:r>
      <w:r w:rsidRPr="001E11D4">
        <w:rPr>
          <w:rStyle w:val="char0"/>
        </w:rPr>
        <w:t>D</w:t>
      </w:r>
    </w:p>
    <w:p w:rsidR="00B45B0E" w:rsidRDefault="00B45B0E" w:rsidP="00C22248">
      <w:pPr>
        <w:pStyle w:val="1"/>
        <w:adjustRightInd w:val="0"/>
        <w:snapToGrid w:val="0"/>
        <w:rPr>
          <w:rStyle w:val="char1"/>
        </w:rPr>
      </w:pPr>
      <w:r w:rsidRPr="001E11D4">
        <w:rPr>
          <w:rStyle w:val="char1"/>
          <w:rFonts w:hint="eastAsia"/>
        </w:rPr>
        <w:t>詳解：</w:t>
      </w:r>
      <w:r w:rsidRPr="001E11D4">
        <w:rPr>
          <w:rStyle w:val="char1"/>
        </w:rPr>
        <w:t>(A)</w:t>
      </w:r>
      <w:r w:rsidRPr="001E11D4">
        <w:rPr>
          <w:rStyle w:val="char1"/>
          <w:rFonts w:hint="eastAsia"/>
        </w:rPr>
        <w:t>學習方面的權利。</w:t>
      </w:r>
      <w:r w:rsidRPr="001E11D4">
        <w:rPr>
          <w:rStyle w:val="char1"/>
        </w:rPr>
        <w:t>(B)</w:t>
      </w:r>
      <w:r w:rsidRPr="001E11D4">
        <w:rPr>
          <w:rStyle w:val="char1"/>
          <w:rFonts w:hint="eastAsia"/>
        </w:rPr>
        <w:t>人格方面的權利。</w:t>
      </w:r>
      <w:r w:rsidRPr="001E11D4">
        <w:rPr>
          <w:rStyle w:val="char1"/>
        </w:rPr>
        <w:t>(C)</w:t>
      </w:r>
      <w:r w:rsidRPr="001E11D4">
        <w:rPr>
          <w:rStyle w:val="char1"/>
          <w:rFonts w:hint="eastAsia"/>
        </w:rPr>
        <w:t>身體自主方面的權利。</w:t>
      </w:r>
      <w:r w:rsidRPr="001E11D4">
        <w:rPr>
          <w:rStyle w:val="char1"/>
        </w:rPr>
        <w:t>(D)</w:t>
      </w:r>
      <w:r w:rsidRPr="001E11D4">
        <w:rPr>
          <w:rStyle w:val="char1"/>
          <w:rFonts w:hint="eastAsia"/>
        </w:rPr>
        <w:t>財產方面的權利。</w:t>
      </w:r>
    </w:p>
    <w:p w:rsidR="00B45B0E" w:rsidRDefault="00B45B0E" w:rsidP="00C22248">
      <w:pPr>
        <w:pStyle w:val="1"/>
        <w:adjustRightInd w:val="0"/>
        <w:snapToGrid w:val="0"/>
        <w:rPr>
          <w:rStyle w:val="char1"/>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D51C2D">
        <w:rPr>
          <w:rStyle w:val="char"/>
          <w:rFonts w:hint="eastAsia"/>
        </w:rPr>
        <w:t xml:space="preserve">小峻的父親很早就過世了，媽媽為了撫養三個孩子，擺了一個麵攤子賺取生活所需及孩子的學費。上述媽媽擺麵攤，賺取生活所需的做法，屬於家庭的何種功能？　</w:t>
      </w:r>
      <w:r w:rsidRPr="00D51C2D">
        <w:rPr>
          <w:rStyle w:val="char"/>
        </w:rPr>
        <w:t>(A)</w:t>
      </w:r>
      <w:r w:rsidRPr="00D51C2D">
        <w:rPr>
          <w:rStyle w:val="char"/>
          <w:rFonts w:hint="eastAsia"/>
        </w:rPr>
        <w:t xml:space="preserve">教育　</w:t>
      </w:r>
      <w:r w:rsidRPr="00D51C2D">
        <w:rPr>
          <w:rStyle w:val="char"/>
        </w:rPr>
        <w:t>(B)</w:t>
      </w:r>
      <w:r w:rsidRPr="00D51C2D">
        <w:rPr>
          <w:rStyle w:val="char"/>
          <w:rFonts w:hint="eastAsia"/>
        </w:rPr>
        <w:t xml:space="preserve">生育　</w:t>
      </w:r>
      <w:r w:rsidRPr="00D51C2D">
        <w:rPr>
          <w:rStyle w:val="char"/>
        </w:rPr>
        <w:t>(C)</w:t>
      </w:r>
      <w:r w:rsidRPr="00D51C2D">
        <w:rPr>
          <w:rStyle w:val="char"/>
          <w:rFonts w:hint="eastAsia"/>
        </w:rPr>
        <w:t xml:space="preserve">經濟　</w:t>
      </w:r>
      <w:r w:rsidRPr="00D51C2D">
        <w:rPr>
          <w:rStyle w:val="char"/>
        </w:rPr>
        <w:t>(D)</w:t>
      </w:r>
      <w:r w:rsidRPr="00D51C2D">
        <w:rPr>
          <w:rStyle w:val="char"/>
          <w:rFonts w:hint="eastAsia"/>
        </w:rPr>
        <w:t>保護與照顧。</w:t>
      </w:r>
    </w:p>
    <w:p w:rsidR="00B45B0E" w:rsidRDefault="00B45B0E" w:rsidP="00B66B38">
      <w:pPr>
        <w:pStyle w:val="1"/>
        <w:adjustRightInd w:val="0"/>
        <w:snapToGrid w:val="0"/>
        <w:rPr>
          <w:rStyle w:val="char0"/>
        </w:rPr>
      </w:pPr>
      <w:r w:rsidRPr="00D51C2D">
        <w:rPr>
          <w:rStyle w:val="char0"/>
          <w:rFonts w:hint="eastAsia"/>
        </w:rPr>
        <w:t>《答案》</w:t>
      </w:r>
      <w:r w:rsidRPr="00D51C2D">
        <w:rPr>
          <w:rStyle w:val="char0"/>
        </w:rPr>
        <w:t>C</w:t>
      </w:r>
    </w:p>
    <w:p w:rsidR="00B45B0E" w:rsidRDefault="00B45B0E" w:rsidP="00B66B38">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2649AA">
        <w:rPr>
          <w:rStyle w:val="char"/>
          <w:rFonts w:hint="eastAsia"/>
        </w:rPr>
        <w:t>根據我國《民法》規定，在法律上，下列何者和我們</w:t>
      </w:r>
      <w:r w:rsidRPr="002649AA">
        <w:rPr>
          <w:rStyle w:val="char"/>
          <w:rFonts w:hint="eastAsia"/>
          <w:u w:val="double"/>
        </w:rPr>
        <w:t>不屬於</w:t>
      </w:r>
      <w:r w:rsidRPr="002649AA">
        <w:rPr>
          <w:rStyle w:val="char"/>
          <w:rFonts w:hint="eastAsia"/>
        </w:rPr>
        <w:t xml:space="preserve">親屬關係？　</w:t>
      </w:r>
      <w:r w:rsidRPr="002649AA">
        <w:rPr>
          <w:rStyle w:val="char"/>
        </w:rPr>
        <w:t>(A)</w:t>
      </w:r>
      <w:r w:rsidRPr="002649AA">
        <w:rPr>
          <w:rStyle w:val="char"/>
          <w:rFonts w:hint="eastAsia"/>
        </w:rPr>
        <w:t xml:space="preserve">配偶的血親　</w:t>
      </w:r>
      <w:r w:rsidRPr="002649AA">
        <w:rPr>
          <w:rStyle w:val="char"/>
        </w:rPr>
        <w:t>(B)</w:t>
      </w:r>
      <w:r w:rsidRPr="002649AA">
        <w:rPr>
          <w:rStyle w:val="char"/>
          <w:rFonts w:hint="eastAsia"/>
        </w:rPr>
        <w:t xml:space="preserve">血親的配偶　</w:t>
      </w:r>
      <w:r w:rsidRPr="002649AA">
        <w:rPr>
          <w:rStyle w:val="char"/>
        </w:rPr>
        <w:t>(C)</w:t>
      </w:r>
      <w:r w:rsidRPr="002649AA">
        <w:rPr>
          <w:rStyle w:val="char"/>
          <w:rFonts w:hint="eastAsia"/>
        </w:rPr>
        <w:t xml:space="preserve">配偶的血親的配偶　</w:t>
      </w:r>
      <w:r w:rsidRPr="002649AA">
        <w:rPr>
          <w:rStyle w:val="char"/>
        </w:rPr>
        <w:t>(D)</w:t>
      </w:r>
      <w:r w:rsidRPr="002649AA">
        <w:rPr>
          <w:rStyle w:val="char"/>
          <w:rFonts w:hint="eastAsia"/>
        </w:rPr>
        <w:t>血親的配偶的血親。</w:t>
      </w:r>
    </w:p>
    <w:p w:rsidR="00B45B0E" w:rsidRDefault="00B45B0E" w:rsidP="00BB353A">
      <w:pPr>
        <w:pStyle w:val="1"/>
        <w:adjustRightInd w:val="0"/>
        <w:snapToGrid w:val="0"/>
        <w:rPr>
          <w:rStyle w:val="char0"/>
        </w:rPr>
      </w:pPr>
      <w:r w:rsidRPr="002649AA">
        <w:rPr>
          <w:rStyle w:val="char0"/>
          <w:rFonts w:hint="eastAsia"/>
        </w:rPr>
        <w:t>《答案》</w:t>
      </w:r>
      <w:r w:rsidRPr="002649AA">
        <w:rPr>
          <w:rStyle w:val="char0"/>
        </w:rPr>
        <w:t>D</w:t>
      </w:r>
    </w:p>
    <w:p w:rsidR="00B45B0E" w:rsidRDefault="00B45B0E" w:rsidP="00F75947">
      <w:pPr>
        <w:pStyle w:val="1"/>
        <w:adjustRightInd w:val="0"/>
        <w:snapToGrid w:val="0"/>
        <w:rPr>
          <w:rStyle w:val="char1"/>
        </w:rPr>
      </w:pPr>
      <w:r w:rsidRPr="002649AA">
        <w:rPr>
          <w:rStyle w:val="char1"/>
          <w:rFonts w:hint="eastAsia"/>
        </w:rPr>
        <w:t>詳解：血親的配偶的血親指的是「親家」，根據我國《民法》規定，不屬於親屬關係。</w:t>
      </w:r>
    </w:p>
    <w:p w:rsidR="00B45B0E" w:rsidRDefault="00B45B0E" w:rsidP="00F75947">
      <w:pPr>
        <w:pStyle w:val="1"/>
        <w:adjustRightInd w:val="0"/>
        <w:snapToGrid w:val="0"/>
        <w:rPr>
          <w:rStyle w:val="char1"/>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2649AA">
        <w:rPr>
          <w:rStyle w:val="char"/>
          <w:rFonts w:hint="eastAsia"/>
        </w:rPr>
        <w:t xml:space="preserve">親屬關係中的「直系血親」，形成的最主要原因是基於下列何者？　</w:t>
      </w:r>
      <w:r w:rsidRPr="002649AA">
        <w:rPr>
          <w:rStyle w:val="char"/>
        </w:rPr>
        <w:t>(A)</w:t>
      </w:r>
      <w:r w:rsidRPr="002649AA">
        <w:rPr>
          <w:rStyle w:val="char"/>
          <w:rFonts w:hint="eastAsia"/>
        </w:rPr>
        <w:t xml:space="preserve">結婚　</w:t>
      </w:r>
      <w:r w:rsidRPr="002649AA">
        <w:rPr>
          <w:rStyle w:val="char"/>
        </w:rPr>
        <w:t>(B)</w:t>
      </w:r>
      <w:r w:rsidRPr="002649AA">
        <w:rPr>
          <w:rStyle w:val="char"/>
          <w:rFonts w:hint="eastAsia"/>
        </w:rPr>
        <w:t xml:space="preserve">收養　</w:t>
      </w:r>
      <w:r w:rsidRPr="002649AA">
        <w:rPr>
          <w:rStyle w:val="char"/>
        </w:rPr>
        <w:t>(C)</w:t>
      </w:r>
      <w:r w:rsidRPr="002649AA">
        <w:rPr>
          <w:rStyle w:val="char"/>
          <w:rFonts w:hint="eastAsia"/>
        </w:rPr>
        <w:t xml:space="preserve">出生　</w:t>
      </w:r>
      <w:r w:rsidRPr="002649AA">
        <w:rPr>
          <w:rStyle w:val="char"/>
        </w:rPr>
        <w:t>(D)</w:t>
      </w:r>
      <w:r w:rsidRPr="002649AA">
        <w:rPr>
          <w:rStyle w:val="char"/>
          <w:rFonts w:hint="eastAsia"/>
        </w:rPr>
        <w:t>親權。</w:t>
      </w:r>
    </w:p>
    <w:p w:rsidR="00B45B0E" w:rsidRDefault="00B45B0E" w:rsidP="00A34643">
      <w:pPr>
        <w:pStyle w:val="1"/>
        <w:adjustRightInd w:val="0"/>
        <w:snapToGrid w:val="0"/>
        <w:rPr>
          <w:rStyle w:val="char0"/>
        </w:rPr>
      </w:pPr>
      <w:r w:rsidRPr="002649AA">
        <w:rPr>
          <w:rStyle w:val="char0"/>
          <w:rFonts w:hint="eastAsia"/>
        </w:rPr>
        <w:t>《答案》</w:t>
      </w:r>
      <w:r w:rsidRPr="002649AA">
        <w:rPr>
          <w:rStyle w:val="char0"/>
        </w:rPr>
        <w:t>C</w:t>
      </w:r>
    </w:p>
    <w:p w:rsidR="00B45B0E" w:rsidRDefault="00B45B0E" w:rsidP="00A34643">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F44D80">
        <w:rPr>
          <w:rStyle w:val="char"/>
          <w:rFonts w:hint="eastAsia"/>
        </w:rPr>
        <w:t>附圖為清帝國時期番界的變化圖。根據此圖，下列何者敘述最為合適？</w:t>
      </w:r>
      <w:r w:rsidRPr="00F44D80">
        <w:rPr>
          <w:rStyle w:val="char"/>
        </w:rPr>
        <w:br/>
      </w:r>
      <w:r w:rsidR="00E05342">
        <w:rPr>
          <w:rStyle w:val="char"/>
          <w:noProof/>
        </w:rPr>
        <w:drawing>
          <wp:inline distT="0" distB="0" distL="0" distR="0">
            <wp:extent cx="1733550" cy="3086100"/>
            <wp:effectExtent l="0" t="0" r="0" b="0"/>
            <wp:docPr id="1" name="圖片 1" descr="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3550" cy="3086100"/>
                    </a:xfrm>
                    <a:prstGeom prst="rect">
                      <a:avLst/>
                    </a:prstGeom>
                    <a:noFill/>
                    <a:ln>
                      <a:noFill/>
                    </a:ln>
                  </pic:spPr>
                </pic:pic>
              </a:graphicData>
            </a:graphic>
          </wp:inline>
        </w:drawing>
      </w:r>
      <w:r w:rsidRPr="00F44D80">
        <w:rPr>
          <w:rStyle w:val="char"/>
        </w:rPr>
        <w:br/>
      </w:r>
      <w:r w:rsidRPr="00F44D80">
        <w:rPr>
          <w:rStyle w:val="char"/>
          <w:rFonts w:hint="eastAsia"/>
        </w:rPr>
        <w:t>(A)</w:t>
      </w:r>
      <w:r w:rsidRPr="00F44D80">
        <w:rPr>
          <w:rStyle w:val="char"/>
          <w:rFonts w:hint="eastAsia"/>
        </w:rPr>
        <w:t xml:space="preserve">番界由南向北擴張，反應漢人在臺開墾的方向　</w:t>
      </w:r>
      <w:r w:rsidRPr="00F44D80">
        <w:rPr>
          <w:rStyle w:val="char"/>
          <w:rFonts w:hint="eastAsia"/>
        </w:rPr>
        <w:t>(B)</w:t>
      </w:r>
      <w:r w:rsidRPr="00F44D80">
        <w:rPr>
          <w:rStyle w:val="char"/>
          <w:rFonts w:hint="eastAsia"/>
        </w:rPr>
        <w:t xml:space="preserve">番界逐漸往內陸擴張，反應平埔族勢力逐漸大於高山族　</w:t>
      </w:r>
      <w:r w:rsidRPr="00F44D80">
        <w:rPr>
          <w:rStyle w:val="char"/>
          <w:rFonts w:hint="eastAsia"/>
        </w:rPr>
        <w:t>(C)</w:t>
      </w:r>
      <w:r w:rsidRPr="00F44D80">
        <w:rPr>
          <w:rStyle w:val="char"/>
          <w:rFonts w:hint="eastAsia"/>
        </w:rPr>
        <w:t xml:space="preserve">清帝國不斷重新界定番界，代表其非常重視劃界封山的政策，並且能有效防止漢人入山　</w:t>
      </w:r>
      <w:r w:rsidRPr="00F44D80">
        <w:rPr>
          <w:rStyle w:val="char"/>
          <w:rFonts w:hint="eastAsia"/>
        </w:rPr>
        <w:t>(D)</w:t>
      </w:r>
      <w:r w:rsidRPr="00F44D80">
        <w:rPr>
          <w:rStyle w:val="char"/>
          <w:rFonts w:hint="eastAsia"/>
        </w:rPr>
        <w:t>番界是一條非常</w:t>
      </w:r>
      <w:r w:rsidRPr="00F44D80">
        <w:rPr>
          <w:rStyle w:val="char"/>
          <w:rFonts w:hint="eastAsia"/>
        </w:rPr>
        <w:t>明確的界線，漢人與熟番生活在界內，生番則生活在界外，沒有混居的現象發生。</w:t>
      </w:r>
    </w:p>
    <w:p w:rsidR="00B45B0E" w:rsidRDefault="00B45B0E" w:rsidP="005402F3">
      <w:pPr>
        <w:pStyle w:val="1"/>
        <w:adjustRightInd w:val="0"/>
        <w:snapToGrid w:val="0"/>
        <w:rPr>
          <w:rStyle w:val="char0"/>
        </w:rPr>
      </w:pPr>
      <w:r w:rsidRPr="00F44D80">
        <w:rPr>
          <w:rStyle w:val="char0"/>
        </w:rPr>
        <w:t>《答案》</w:t>
      </w:r>
      <w:r w:rsidRPr="00F44D80">
        <w:rPr>
          <w:rStyle w:val="char0"/>
        </w:rPr>
        <w:t>A</w:t>
      </w:r>
    </w:p>
    <w:p w:rsidR="00B45B0E" w:rsidRDefault="00B45B0E" w:rsidP="00A478E9">
      <w:pPr>
        <w:pStyle w:val="1"/>
        <w:adjustRightInd w:val="0"/>
        <w:snapToGrid w:val="0"/>
        <w:rPr>
          <w:rStyle w:val="char1"/>
        </w:rPr>
      </w:pPr>
      <w:r w:rsidRPr="00F44D80">
        <w:rPr>
          <w:rStyle w:val="char1"/>
          <w:rFonts w:hint="eastAsia"/>
        </w:rPr>
        <w:t>詳解：</w:t>
      </w:r>
      <w:r w:rsidRPr="00F44D80">
        <w:rPr>
          <w:rStyle w:val="char1"/>
          <w:rFonts w:hint="eastAsia"/>
        </w:rPr>
        <w:t>(B)</w:t>
      </w:r>
      <w:r w:rsidRPr="00F44D80">
        <w:rPr>
          <w:rStyle w:val="char1"/>
          <w:rFonts w:hint="eastAsia"/>
        </w:rPr>
        <w:t>往內陸擴張顯示漢人勢力威脅到原住民傳統生活領域。</w:t>
      </w:r>
      <w:r w:rsidRPr="00F44D80">
        <w:rPr>
          <w:rStyle w:val="char1"/>
          <w:rFonts w:hint="eastAsia"/>
        </w:rPr>
        <w:t>(</w:t>
      </w:r>
      <w:r w:rsidRPr="00F44D80">
        <w:rPr>
          <w:rStyle w:val="char1"/>
        </w:rPr>
        <w:t>C</w:t>
      </w:r>
      <w:r w:rsidRPr="00F44D80">
        <w:rPr>
          <w:rStyle w:val="char1"/>
          <w:rFonts w:hint="eastAsia"/>
        </w:rPr>
        <w:t>)</w:t>
      </w:r>
      <w:r w:rsidRPr="00F44D80">
        <w:rPr>
          <w:rStyle w:val="char1"/>
          <w:rFonts w:hint="eastAsia"/>
        </w:rPr>
        <w:t>不斷重新界定番界代表管理之無效。</w:t>
      </w:r>
      <w:r w:rsidRPr="00F44D80">
        <w:rPr>
          <w:rStyle w:val="char1"/>
          <w:rFonts w:hint="eastAsia"/>
        </w:rPr>
        <w:t>(</w:t>
      </w:r>
      <w:r w:rsidRPr="00F44D80">
        <w:rPr>
          <w:rStyle w:val="char1"/>
        </w:rPr>
        <w:t>D</w:t>
      </w:r>
      <w:r w:rsidRPr="00F44D80">
        <w:rPr>
          <w:rStyle w:val="char1"/>
          <w:rFonts w:hint="eastAsia"/>
        </w:rPr>
        <w:t>)</w:t>
      </w:r>
      <w:r w:rsidRPr="00F44D80">
        <w:rPr>
          <w:rStyle w:val="char1"/>
          <w:rFonts w:hint="eastAsia"/>
        </w:rPr>
        <w:t>番界時常改變，也沒有強制區隔性，因此也時有漢番混居情況產生。</w:t>
      </w:r>
    </w:p>
    <w:p w:rsidR="00B45B0E" w:rsidRDefault="00B45B0E" w:rsidP="00A478E9">
      <w:pPr>
        <w:pStyle w:val="1"/>
        <w:adjustRightInd w:val="0"/>
        <w:snapToGrid w:val="0"/>
        <w:rPr>
          <w:rStyle w:val="char1"/>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E71FA7">
        <w:rPr>
          <w:rStyle w:val="char"/>
          <w:rFonts w:hint="eastAsia"/>
        </w:rPr>
        <w:t xml:space="preserve">圖為某商品的廣告情節，廠商藉由甲、乙二人的對話，凸顯該商品量販包的上市，讓大量採購該商品的民眾更加便利。若甲所提及親屬皆是自己的家人，依圖中訊息判斷，則下列關於甲家中五人的敘述何者正確？　</w:t>
      </w:r>
      <w:r w:rsidRPr="00E71FA7">
        <w:rPr>
          <w:rStyle w:val="char"/>
          <w:rFonts w:hint="eastAsia"/>
        </w:rPr>
        <w:t>(A)</w:t>
      </w:r>
      <w:r w:rsidRPr="00E71FA7">
        <w:rPr>
          <w:rStyle w:val="char"/>
          <w:rFonts w:hint="eastAsia"/>
        </w:rPr>
        <w:t xml:space="preserve">甲的奶奶與家人間皆沒有姻親關係　</w:t>
      </w:r>
      <w:r w:rsidRPr="00E71FA7">
        <w:rPr>
          <w:rStyle w:val="char"/>
          <w:rFonts w:hint="eastAsia"/>
        </w:rPr>
        <w:t>(B)</w:t>
      </w:r>
      <w:r w:rsidRPr="00E71FA7">
        <w:rPr>
          <w:rStyle w:val="char"/>
          <w:rFonts w:hint="eastAsia"/>
        </w:rPr>
        <w:t xml:space="preserve">甲的媽媽與家人間皆沒有配偶關係　</w:t>
      </w:r>
      <w:r w:rsidRPr="00E71FA7">
        <w:rPr>
          <w:rStyle w:val="char"/>
          <w:rFonts w:hint="eastAsia"/>
        </w:rPr>
        <w:t>(C)</w:t>
      </w:r>
      <w:r w:rsidRPr="00E71FA7">
        <w:rPr>
          <w:rStyle w:val="char"/>
          <w:rFonts w:hint="eastAsia"/>
        </w:rPr>
        <w:t xml:space="preserve">甲的哥哥與家人間皆沒有直系血親關係　</w:t>
      </w:r>
      <w:r w:rsidRPr="00E71FA7">
        <w:rPr>
          <w:rStyle w:val="char"/>
          <w:rFonts w:hint="eastAsia"/>
        </w:rPr>
        <w:t>(D)</w:t>
      </w:r>
      <w:r w:rsidRPr="00E71FA7">
        <w:rPr>
          <w:rStyle w:val="char"/>
          <w:rFonts w:hint="eastAsia"/>
        </w:rPr>
        <w:t>甲的爸爸與家人間皆沒有旁系血親關係。</w:t>
      </w:r>
      <w:r w:rsidRPr="00E71FA7">
        <w:rPr>
          <w:rStyle w:val="char"/>
        </w:rPr>
        <w:t>【</w:t>
      </w:r>
      <w:r w:rsidRPr="00E71FA7">
        <w:rPr>
          <w:rStyle w:val="char"/>
        </w:rPr>
        <w:t>10</w:t>
      </w:r>
      <w:r w:rsidRPr="00E71FA7">
        <w:rPr>
          <w:rStyle w:val="char"/>
          <w:rFonts w:hint="eastAsia"/>
        </w:rPr>
        <w:t>8</w:t>
      </w:r>
      <w:r w:rsidRPr="00E71FA7">
        <w:rPr>
          <w:rStyle w:val="char"/>
        </w:rPr>
        <w:t>教育會考】</w:t>
      </w:r>
      <w:r w:rsidRPr="00E71FA7">
        <w:rPr>
          <w:rStyle w:val="char"/>
          <w:rFonts w:hint="eastAsia"/>
        </w:rPr>
        <w:br/>
      </w:r>
      <w:r w:rsidR="00E05342">
        <w:rPr>
          <w:rStyle w:val="char"/>
          <w:noProof/>
        </w:rPr>
        <w:drawing>
          <wp:inline distT="0" distB="0" distL="0" distR="0">
            <wp:extent cx="1733550" cy="1295400"/>
            <wp:effectExtent l="0" t="0" r="0" b="0"/>
            <wp:docPr id="27" name="圖片 27" descr="108_題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8_題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3550" cy="1295400"/>
                    </a:xfrm>
                    <a:prstGeom prst="rect">
                      <a:avLst/>
                    </a:prstGeom>
                    <a:noFill/>
                    <a:ln>
                      <a:noFill/>
                    </a:ln>
                  </pic:spPr>
                </pic:pic>
              </a:graphicData>
            </a:graphic>
          </wp:inline>
        </w:drawing>
      </w:r>
    </w:p>
    <w:p w:rsidR="00B45B0E" w:rsidRDefault="00B45B0E" w:rsidP="00E27B3A">
      <w:pPr>
        <w:pStyle w:val="1"/>
        <w:adjustRightInd w:val="0"/>
        <w:snapToGrid w:val="0"/>
        <w:rPr>
          <w:rStyle w:val="char0"/>
        </w:rPr>
      </w:pPr>
      <w:r w:rsidRPr="00E71FA7">
        <w:rPr>
          <w:rStyle w:val="char0"/>
        </w:rPr>
        <w:t>《答案》</w:t>
      </w:r>
      <w:r w:rsidRPr="00E71FA7">
        <w:rPr>
          <w:rStyle w:val="char0"/>
          <w:rFonts w:hint="eastAsia"/>
        </w:rPr>
        <w:t>D</w:t>
      </w:r>
    </w:p>
    <w:p w:rsidR="00B45B0E" w:rsidRDefault="00B45B0E" w:rsidP="009220A4">
      <w:pPr>
        <w:pStyle w:val="1"/>
        <w:adjustRightInd w:val="0"/>
        <w:snapToGrid w:val="0"/>
        <w:rPr>
          <w:rStyle w:val="char1"/>
        </w:rPr>
      </w:pPr>
      <w:r w:rsidRPr="00E71FA7">
        <w:rPr>
          <w:rStyle w:val="char1"/>
        </w:rPr>
        <w:t>詳解：依我國《民法》規定，親屬關係分為配偶、血親和姻親。爸爸與媽媽是屬於配偶，奶奶與媽媽則是姻親，甲與哥哥是旁系血親，甲與爸媽是直系血親，哥哥與爸媽也是直系血親，爸爸和奶奶、甲、甲的哥哥間則為直系血親。</w:t>
      </w:r>
      <w:r w:rsidRPr="00E71FA7">
        <w:rPr>
          <w:rStyle w:val="char1"/>
        </w:rPr>
        <w:t>(A)</w:t>
      </w:r>
      <w:r w:rsidRPr="00E71FA7">
        <w:rPr>
          <w:rStyle w:val="char1"/>
        </w:rPr>
        <w:t>奶奶和媽媽應是姻親關係。</w:t>
      </w:r>
      <w:r w:rsidRPr="00E71FA7">
        <w:rPr>
          <w:rStyle w:val="char1"/>
        </w:rPr>
        <w:t>(B)</w:t>
      </w:r>
      <w:r w:rsidRPr="00E71FA7">
        <w:rPr>
          <w:rStyle w:val="char1"/>
        </w:rPr>
        <w:t>媽媽和爸爸屬於配偶。</w:t>
      </w:r>
      <w:r w:rsidRPr="00E71FA7">
        <w:rPr>
          <w:rStyle w:val="char1"/>
        </w:rPr>
        <w:t>(C)</w:t>
      </w:r>
      <w:r w:rsidRPr="00E71FA7">
        <w:rPr>
          <w:rStyle w:val="char1"/>
        </w:rPr>
        <w:t>哥哥則是和爸媽屬於直系血親關係。所以正確答案為</w:t>
      </w:r>
      <w:r w:rsidRPr="00E71FA7">
        <w:rPr>
          <w:rStyle w:val="char1"/>
        </w:rPr>
        <w:t>(D)</w:t>
      </w:r>
      <w:r w:rsidRPr="00E71FA7">
        <w:rPr>
          <w:rStyle w:val="char1"/>
        </w:rPr>
        <w:t>甲的爸爸與家人間皆沒有旁系血親關係。</w:t>
      </w:r>
    </w:p>
    <w:p w:rsidR="00B45B0E" w:rsidRPr="00E05342" w:rsidRDefault="00B45B0E" w:rsidP="009220A4">
      <w:pPr>
        <w:pStyle w:val="1"/>
        <w:adjustRightInd w:val="0"/>
        <w:snapToGrid w:val="0"/>
        <w:rPr>
          <w:rStyle w:val="char1"/>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F44D80">
        <w:rPr>
          <w:rStyle w:val="char"/>
        </w:rPr>
        <w:t>平埔族人原本沒有姓氏只有名字，乾隆</w:t>
      </w:r>
      <w:r w:rsidRPr="00F44D80">
        <w:rPr>
          <w:rStyle w:val="char"/>
        </w:rPr>
        <w:t>23</w:t>
      </w:r>
      <w:r w:rsidRPr="00F44D80">
        <w:rPr>
          <w:rStyle w:val="char"/>
        </w:rPr>
        <w:t>年</w:t>
      </w:r>
      <w:r w:rsidRPr="00F44D80">
        <w:rPr>
          <w:rStyle w:val="char"/>
        </w:rPr>
        <w:t>(</w:t>
      </w:r>
      <w:r w:rsidRPr="00F44D80">
        <w:rPr>
          <w:rStyle w:val="char"/>
        </w:rPr>
        <w:t>西元</w:t>
      </w:r>
      <w:r w:rsidRPr="00F44D80">
        <w:rPr>
          <w:rStyle w:val="char"/>
        </w:rPr>
        <w:t>1758</w:t>
      </w:r>
      <w:r w:rsidRPr="00F44D80">
        <w:rPr>
          <w:rStyle w:val="char"/>
        </w:rPr>
        <w:t>年</w:t>
      </w:r>
      <w:r w:rsidRPr="00F44D80">
        <w:rPr>
          <w:rStyle w:val="char"/>
        </w:rPr>
        <w:t>)</w:t>
      </w:r>
      <w:r w:rsidRPr="00F44D80">
        <w:rPr>
          <w:rStyle w:val="char"/>
        </w:rPr>
        <w:t xml:space="preserve">，清廷諭令：「平埔各族薙髮同時賜姓」。當時賜給平埔族群的姓氏包括：潘、陳、劉、戴、李、王、錢、斛、蠻、林等，實際上取用潘姓最多。請問：此政策之用意為何？　</w:t>
      </w:r>
      <w:r w:rsidRPr="00F44D80">
        <w:rPr>
          <w:rStyle w:val="char"/>
        </w:rPr>
        <w:t>(A)</w:t>
      </w:r>
      <w:r w:rsidRPr="00F44D80">
        <w:rPr>
          <w:rStyle w:val="char"/>
        </w:rPr>
        <w:t xml:space="preserve">加速平埔族群漢化　</w:t>
      </w:r>
      <w:r w:rsidRPr="00F44D80">
        <w:rPr>
          <w:rStyle w:val="char"/>
        </w:rPr>
        <w:t>(B)</w:t>
      </w:r>
      <w:r w:rsidRPr="00F44D80">
        <w:rPr>
          <w:rStyle w:val="char"/>
        </w:rPr>
        <w:t xml:space="preserve">開山撫番政策　</w:t>
      </w:r>
      <w:r w:rsidRPr="00F44D80">
        <w:rPr>
          <w:rStyle w:val="char"/>
        </w:rPr>
        <w:t>(C)</w:t>
      </w:r>
      <w:r w:rsidRPr="00F44D80">
        <w:rPr>
          <w:rStyle w:val="char"/>
        </w:rPr>
        <w:t xml:space="preserve">傳播漢人信仰　</w:t>
      </w:r>
      <w:r w:rsidRPr="00F44D80">
        <w:rPr>
          <w:rStyle w:val="char"/>
        </w:rPr>
        <w:t>(D)</w:t>
      </w:r>
      <w:r w:rsidRPr="00F44D80">
        <w:rPr>
          <w:rStyle w:val="char"/>
        </w:rPr>
        <w:t>防止改信基督教。</w:t>
      </w:r>
    </w:p>
    <w:p w:rsidR="00B45B0E" w:rsidRDefault="00B45B0E" w:rsidP="00E500B9">
      <w:pPr>
        <w:pStyle w:val="1"/>
        <w:adjustRightInd w:val="0"/>
        <w:snapToGrid w:val="0"/>
        <w:rPr>
          <w:rStyle w:val="char0"/>
        </w:rPr>
      </w:pPr>
      <w:r w:rsidRPr="00F44D80">
        <w:rPr>
          <w:rStyle w:val="char0"/>
        </w:rPr>
        <w:t>《答案》</w:t>
      </w:r>
      <w:r w:rsidRPr="00F44D80">
        <w:rPr>
          <w:rStyle w:val="char0"/>
        </w:rPr>
        <w:t>A</w:t>
      </w:r>
    </w:p>
    <w:p w:rsidR="00B45B0E" w:rsidRDefault="00B45B0E" w:rsidP="009128FA">
      <w:pPr>
        <w:pStyle w:val="1"/>
        <w:adjustRightInd w:val="0"/>
        <w:snapToGrid w:val="0"/>
        <w:rPr>
          <w:rStyle w:val="char1"/>
        </w:rPr>
      </w:pPr>
      <w:r w:rsidRPr="00F44D80">
        <w:rPr>
          <w:rStyle w:val="char1"/>
        </w:rPr>
        <w:t>詳解：乾隆皇帝賜姓平埔族人，加速平埔族群的漢化，並方便管理戶口。</w:t>
      </w:r>
    </w:p>
    <w:p w:rsidR="00B45B0E" w:rsidRDefault="00B45B0E" w:rsidP="009128FA">
      <w:pPr>
        <w:pStyle w:val="1"/>
        <w:adjustRightInd w:val="0"/>
        <w:snapToGrid w:val="0"/>
        <w:rPr>
          <w:rStyle w:val="char1"/>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7B7EE9">
        <w:rPr>
          <w:rStyle w:val="char"/>
          <w:rFonts w:hint="eastAsia"/>
        </w:rPr>
        <w:t>以下是大偉公司的規定事項──</w:t>
      </w:r>
      <w:r w:rsidRPr="007B7EE9">
        <w:rPr>
          <w:rStyle w:val="char"/>
        </w:rPr>
        <w:br/>
      </w:r>
      <w:r w:rsidRPr="007B7EE9">
        <w:rPr>
          <w:rStyle w:val="char"/>
        </w:rPr>
        <w:object w:dxaOrig="2458" w:dyaOrig="1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3pt;height:91.5pt" o:ole="">
            <v:imagedata r:id="rId10" o:title=""/>
          </v:shape>
          <o:OLEObject Type="Embed" ProgID="Word.Document.8" ShapeID="_x0000_i1027" DrawAspect="Content" ObjectID="_1703240709" r:id="rId11"/>
        </w:object>
      </w:r>
      <w:r w:rsidRPr="007B7EE9">
        <w:rPr>
          <w:rStyle w:val="char"/>
        </w:rPr>
        <w:br/>
      </w:r>
      <w:r w:rsidRPr="007B7EE9">
        <w:rPr>
          <w:rStyle w:val="char"/>
          <w:rFonts w:hint="eastAsia"/>
        </w:rPr>
        <w:t>其中何者</w:t>
      </w:r>
      <w:r w:rsidRPr="007B7EE9">
        <w:rPr>
          <w:rStyle w:val="char"/>
          <w:rFonts w:hint="eastAsia"/>
          <w:u w:val="double"/>
        </w:rPr>
        <w:t>違反</w:t>
      </w:r>
      <w:r w:rsidRPr="007B7EE9">
        <w:rPr>
          <w:rStyle w:val="char"/>
          <w:rFonts w:hint="eastAsia"/>
        </w:rPr>
        <w:t xml:space="preserve">性別平等原則？　</w:t>
      </w:r>
      <w:r w:rsidRPr="007B7EE9">
        <w:rPr>
          <w:rStyle w:val="char"/>
        </w:rPr>
        <w:t>(A)</w:t>
      </w:r>
      <w:r w:rsidRPr="007B7EE9">
        <w:rPr>
          <w:rStyle w:val="char"/>
          <w:rFonts w:hint="eastAsia"/>
        </w:rPr>
        <w:t xml:space="preserve">甲　</w:t>
      </w:r>
      <w:r w:rsidRPr="007B7EE9">
        <w:rPr>
          <w:rStyle w:val="char"/>
        </w:rPr>
        <w:t>(B)</w:t>
      </w:r>
      <w:r w:rsidRPr="007B7EE9">
        <w:rPr>
          <w:rStyle w:val="char"/>
          <w:rFonts w:hint="eastAsia"/>
        </w:rPr>
        <w:t xml:space="preserve">乙　</w:t>
      </w:r>
      <w:r w:rsidRPr="007B7EE9">
        <w:rPr>
          <w:rStyle w:val="char"/>
        </w:rPr>
        <w:t>(C)</w:t>
      </w:r>
      <w:r w:rsidRPr="007B7EE9">
        <w:rPr>
          <w:rStyle w:val="char"/>
          <w:rFonts w:hint="eastAsia"/>
        </w:rPr>
        <w:t xml:space="preserve">丙　</w:t>
      </w:r>
      <w:r w:rsidRPr="007B7EE9">
        <w:rPr>
          <w:rStyle w:val="char"/>
        </w:rPr>
        <w:t>(D)</w:t>
      </w:r>
      <w:r w:rsidRPr="007B7EE9">
        <w:rPr>
          <w:rStyle w:val="char"/>
          <w:rFonts w:hint="eastAsia"/>
        </w:rPr>
        <w:t>丁。</w:t>
      </w:r>
    </w:p>
    <w:p w:rsidR="00B45B0E" w:rsidRDefault="00B45B0E" w:rsidP="00117410">
      <w:pPr>
        <w:pStyle w:val="1"/>
        <w:adjustRightInd w:val="0"/>
        <w:snapToGrid w:val="0"/>
        <w:rPr>
          <w:rStyle w:val="char0"/>
        </w:rPr>
      </w:pPr>
      <w:r w:rsidRPr="007B7EE9">
        <w:rPr>
          <w:rStyle w:val="char0"/>
          <w:rFonts w:hint="eastAsia"/>
        </w:rPr>
        <w:t>《答案》</w:t>
      </w:r>
      <w:r w:rsidRPr="007B7EE9">
        <w:rPr>
          <w:rStyle w:val="char0"/>
        </w:rPr>
        <w:t>C</w:t>
      </w:r>
    </w:p>
    <w:p w:rsidR="00B45B0E" w:rsidRDefault="00B45B0E" w:rsidP="00117410">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2649AA">
        <w:rPr>
          <w:rStyle w:val="char"/>
          <w:rFonts w:hint="eastAsia"/>
        </w:rPr>
        <w:t xml:space="preserve">淑惠在作業中寫著：「我們彼此之間有相同的血緣關係，但是沒有出生的直接關係，因此我們是旁系血親。」根據內容判斷，淑惠最可能是在描述下列何種親屬關係？　</w:t>
      </w:r>
      <w:r w:rsidRPr="002649AA">
        <w:rPr>
          <w:rStyle w:val="char"/>
        </w:rPr>
        <w:t>(A)</w:t>
      </w:r>
      <w:r w:rsidRPr="002649AA">
        <w:rPr>
          <w:rStyle w:val="char"/>
          <w:rFonts w:hint="eastAsia"/>
        </w:rPr>
        <w:t xml:space="preserve">配偶　</w:t>
      </w:r>
      <w:r w:rsidRPr="002649AA">
        <w:rPr>
          <w:rStyle w:val="char"/>
        </w:rPr>
        <w:t>(B)</w:t>
      </w:r>
      <w:r w:rsidRPr="002649AA">
        <w:rPr>
          <w:rStyle w:val="char"/>
          <w:rFonts w:hint="eastAsia"/>
        </w:rPr>
        <w:t xml:space="preserve">母女　</w:t>
      </w:r>
      <w:r w:rsidRPr="002649AA">
        <w:rPr>
          <w:rStyle w:val="char"/>
        </w:rPr>
        <w:t>(C)</w:t>
      </w:r>
      <w:r w:rsidRPr="002649AA">
        <w:rPr>
          <w:rStyle w:val="char"/>
          <w:rFonts w:hint="eastAsia"/>
        </w:rPr>
        <w:t xml:space="preserve">姐妹　</w:t>
      </w:r>
      <w:r w:rsidRPr="002649AA">
        <w:rPr>
          <w:rStyle w:val="char"/>
        </w:rPr>
        <w:t>(D)</w:t>
      </w:r>
      <w:r w:rsidRPr="002649AA">
        <w:rPr>
          <w:rStyle w:val="char"/>
          <w:rFonts w:hint="eastAsia"/>
        </w:rPr>
        <w:t>妯娌。</w:t>
      </w:r>
    </w:p>
    <w:p w:rsidR="00B45B0E" w:rsidRDefault="00B45B0E" w:rsidP="00084C84">
      <w:pPr>
        <w:pStyle w:val="1"/>
        <w:adjustRightInd w:val="0"/>
        <w:snapToGrid w:val="0"/>
        <w:rPr>
          <w:rStyle w:val="char0"/>
        </w:rPr>
      </w:pPr>
      <w:r w:rsidRPr="002649AA">
        <w:rPr>
          <w:rStyle w:val="char0"/>
          <w:rFonts w:hint="eastAsia"/>
        </w:rPr>
        <w:lastRenderedPageBreak/>
        <w:t>《答案》</w:t>
      </w:r>
      <w:r w:rsidRPr="002649AA">
        <w:rPr>
          <w:rStyle w:val="char0"/>
        </w:rPr>
        <w:t>C</w:t>
      </w:r>
    </w:p>
    <w:p w:rsidR="00B45B0E" w:rsidRDefault="00B45B0E" w:rsidP="00084C84">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DC4FC1">
        <w:rPr>
          <w:rStyle w:val="char"/>
          <w:rFonts w:hint="eastAsia"/>
        </w:rPr>
        <w:t xml:space="preserve">禹彤本來是個沒有自信的學生，自從上了學校的幾次作文課後，她逐漸發現自己具有寫作的才能，而變得更有自信，更在學校提供的各種作文比賽機會中，不負眾望，屢次得到佳績。由上文可以看到學校的何種功能？　</w:t>
      </w:r>
      <w:r w:rsidRPr="00DC4FC1">
        <w:rPr>
          <w:rStyle w:val="char"/>
        </w:rPr>
        <w:t>(A)</w:t>
      </w:r>
      <w:r w:rsidRPr="00DC4FC1">
        <w:rPr>
          <w:rStyle w:val="char"/>
          <w:rFonts w:hint="eastAsia"/>
        </w:rPr>
        <w:t xml:space="preserve">發掘潛能以展現自我　</w:t>
      </w:r>
      <w:r w:rsidRPr="00DC4FC1">
        <w:rPr>
          <w:rStyle w:val="char"/>
        </w:rPr>
        <w:t>(B)</w:t>
      </w:r>
      <w:r w:rsidRPr="00DC4FC1">
        <w:rPr>
          <w:rStyle w:val="char"/>
          <w:rFonts w:hint="eastAsia"/>
        </w:rPr>
        <w:t xml:space="preserve">提供不同學生適性的學習方法　</w:t>
      </w:r>
      <w:r w:rsidRPr="00DC4FC1">
        <w:rPr>
          <w:rStyle w:val="char"/>
        </w:rPr>
        <w:t>(C)</w:t>
      </w:r>
      <w:r w:rsidRPr="00DC4FC1">
        <w:rPr>
          <w:rStyle w:val="char"/>
          <w:rFonts w:hint="eastAsia"/>
        </w:rPr>
        <w:t xml:space="preserve">教導學生培養人際互動能力　</w:t>
      </w:r>
      <w:r w:rsidRPr="00DC4FC1">
        <w:rPr>
          <w:rStyle w:val="char"/>
        </w:rPr>
        <w:t>(D)</w:t>
      </w:r>
      <w:r w:rsidRPr="00DC4FC1">
        <w:rPr>
          <w:rStyle w:val="char"/>
          <w:rFonts w:hint="eastAsia"/>
        </w:rPr>
        <w:t>提供學生參與公共事務的機會。</w:t>
      </w:r>
    </w:p>
    <w:p w:rsidR="00B45B0E" w:rsidRDefault="00B45B0E" w:rsidP="009E0514">
      <w:pPr>
        <w:pStyle w:val="1"/>
        <w:adjustRightInd w:val="0"/>
        <w:snapToGrid w:val="0"/>
        <w:rPr>
          <w:rStyle w:val="char0"/>
        </w:rPr>
      </w:pPr>
      <w:r w:rsidRPr="00DC4FC1">
        <w:rPr>
          <w:rStyle w:val="char0"/>
          <w:rFonts w:hint="eastAsia"/>
        </w:rPr>
        <w:t>《答案》</w:t>
      </w:r>
      <w:r w:rsidRPr="00DC4FC1">
        <w:rPr>
          <w:rStyle w:val="char0"/>
        </w:rPr>
        <w:t>A</w:t>
      </w:r>
    </w:p>
    <w:p w:rsidR="00B45B0E" w:rsidRDefault="00B45B0E" w:rsidP="00C95151">
      <w:pPr>
        <w:pStyle w:val="1"/>
        <w:adjustRightInd w:val="0"/>
        <w:snapToGrid w:val="0"/>
        <w:rPr>
          <w:rStyle w:val="char1"/>
        </w:rPr>
      </w:pPr>
      <w:r w:rsidRPr="00DC4FC1">
        <w:rPr>
          <w:rStyle w:val="char1"/>
          <w:rFonts w:hint="eastAsia"/>
        </w:rPr>
        <w:t>詳解：透過學校教育讓禹彤發掘寫作的才能，並透過參與比賽取得佳績，展現自我才能。</w:t>
      </w:r>
    </w:p>
    <w:p w:rsidR="00B45B0E" w:rsidRDefault="00B45B0E" w:rsidP="00C95151">
      <w:pPr>
        <w:pStyle w:val="1"/>
        <w:adjustRightInd w:val="0"/>
        <w:snapToGrid w:val="0"/>
        <w:rPr>
          <w:rStyle w:val="char1"/>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2649AA">
        <w:rPr>
          <w:rStyle w:val="char"/>
          <w:rFonts w:hint="eastAsia"/>
        </w:rPr>
        <w:t>成語「六親不認」中的六親，最常見的註解是依據《漢書》〈賈誼傳〉中，以父、母、兄、弟、妻、子為六親。若依據現代《民法》規定，下列何者的親屬關係和其他</w:t>
      </w:r>
      <w:r w:rsidRPr="002649AA">
        <w:rPr>
          <w:rStyle w:val="char"/>
          <w:rFonts w:hint="eastAsia"/>
          <w:u w:val="double"/>
        </w:rPr>
        <w:t>不相同</w:t>
      </w:r>
      <w:r w:rsidRPr="002649AA">
        <w:rPr>
          <w:rStyle w:val="char"/>
          <w:rFonts w:hint="eastAsia"/>
        </w:rPr>
        <w:t xml:space="preserve">？　</w:t>
      </w:r>
      <w:r w:rsidRPr="002649AA">
        <w:rPr>
          <w:rStyle w:val="char"/>
          <w:rFonts w:hint="eastAsia"/>
        </w:rPr>
        <w:t>(</w:t>
      </w:r>
      <w:r w:rsidRPr="002649AA">
        <w:rPr>
          <w:rStyle w:val="char"/>
        </w:rPr>
        <w:t>A</w:t>
      </w:r>
      <w:r w:rsidRPr="002649AA">
        <w:rPr>
          <w:rStyle w:val="char"/>
          <w:rFonts w:hint="eastAsia"/>
        </w:rPr>
        <w:t>)</w:t>
      </w:r>
      <w:r w:rsidRPr="002649AA">
        <w:rPr>
          <w:rStyle w:val="char"/>
          <w:rFonts w:hint="eastAsia"/>
        </w:rPr>
        <w:t xml:space="preserve">父　</w:t>
      </w:r>
      <w:r w:rsidRPr="002649AA">
        <w:rPr>
          <w:rStyle w:val="char"/>
          <w:rFonts w:hint="eastAsia"/>
        </w:rPr>
        <w:t>(B)</w:t>
      </w:r>
      <w:r w:rsidRPr="002649AA">
        <w:rPr>
          <w:rStyle w:val="char"/>
          <w:rFonts w:hint="eastAsia"/>
        </w:rPr>
        <w:t xml:space="preserve">兄　</w:t>
      </w:r>
      <w:r w:rsidRPr="002649AA">
        <w:rPr>
          <w:rStyle w:val="char"/>
          <w:rFonts w:hint="eastAsia"/>
        </w:rPr>
        <w:t>(C)</w:t>
      </w:r>
      <w:r w:rsidRPr="002649AA">
        <w:rPr>
          <w:rStyle w:val="char"/>
          <w:rFonts w:hint="eastAsia"/>
        </w:rPr>
        <w:t xml:space="preserve">妻　</w:t>
      </w:r>
      <w:r w:rsidRPr="002649AA">
        <w:rPr>
          <w:rStyle w:val="char"/>
          <w:rFonts w:hint="eastAsia"/>
        </w:rPr>
        <w:t>(D)</w:t>
      </w:r>
      <w:r w:rsidRPr="002649AA">
        <w:rPr>
          <w:rStyle w:val="char"/>
          <w:rFonts w:hint="eastAsia"/>
        </w:rPr>
        <w:t>子。</w:t>
      </w:r>
    </w:p>
    <w:p w:rsidR="00B45B0E" w:rsidRDefault="00B45B0E" w:rsidP="00E87F50">
      <w:pPr>
        <w:pStyle w:val="1"/>
        <w:adjustRightInd w:val="0"/>
        <w:snapToGrid w:val="0"/>
        <w:rPr>
          <w:rStyle w:val="char0"/>
        </w:rPr>
      </w:pPr>
      <w:r w:rsidRPr="002649AA">
        <w:rPr>
          <w:rStyle w:val="char0"/>
          <w:rFonts w:hint="eastAsia"/>
        </w:rPr>
        <w:t>《答案》</w:t>
      </w:r>
      <w:r w:rsidRPr="002649AA">
        <w:rPr>
          <w:rStyle w:val="char0"/>
          <w:rFonts w:hint="eastAsia"/>
        </w:rPr>
        <w:t>C</w:t>
      </w:r>
    </w:p>
    <w:p w:rsidR="00B45B0E" w:rsidRDefault="00B45B0E" w:rsidP="00E87F50">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CB56FA">
        <w:rPr>
          <w:rStyle w:val="char"/>
          <w:rFonts w:hint="eastAsia"/>
        </w:rPr>
        <w:t xml:space="preserve">古時候因戰亂頻仍，許多人不得已而顛沛流離，當四散的江西人相遇時論起上一代的淵源，意外發現彼此有表親關係，於是產生了「江西老表」一詞。根據我國目前的法律規定，表哥與表妹屬於何種親屬關係？　</w:t>
      </w:r>
      <w:r w:rsidRPr="00CB56FA">
        <w:rPr>
          <w:rStyle w:val="char"/>
        </w:rPr>
        <w:t>(A)</w:t>
      </w:r>
      <w:r w:rsidRPr="00CB56FA">
        <w:rPr>
          <w:rStyle w:val="char"/>
          <w:rFonts w:hint="eastAsia"/>
        </w:rPr>
        <w:t xml:space="preserve">直系血親　</w:t>
      </w:r>
      <w:r w:rsidRPr="00CB56FA">
        <w:rPr>
          <w:rStyle w:val="char"/>
        </w:rPr>
        <w:t>(B)</w:t>
      </w:r>
      <w:r w:rsidRPr="00CB56FA">
        <w:rPr>
          <w:rStyle w:val="char"/>
          <w:rFonts w:hint="eastAsia"/>
        </w:rPr>
        <w:t xml:space="preserve">姻親　</w:t>
      </w:r>
      <w:r w:rsidRPr="00CB56FA">
        <w:rPr>
          <w:rStyle w:val="char"/>
        </w:rPr>
        <w:t>(C)</w:t>
      </w:r>
      <w:r w:rsidRPr="00CB56FA">
        <w:rPr>
          <w:rStyle w:val="char"/>
          <w:rFonts w:hint="eastAsia"/>
        </w:rPr>
        <w:t xml:space="preserve">旁系血親　</w:t>
      </w:r>
      <w:r w:rsidRPr="00CB56FA">
        <w:rPr>
          <w:rStyle w:val="char"/>
        </w:rPr>
        <w:t>(D)</w:t>
      </w:r>
      <w:r w:rsidRPr="00CB56FA">
        <w:rPr>
          <w:rStyle w:val="char"/>
          <w:rFonts w:hint="eastAsia"/>
        </w:rPr>
        <w:t>法定血親。</w:t>
      </w:r>
    </w:p>
    <w:p w:rsidR="00B45B0E" w:rsidRDefault="00B45B0E" w:rsidP="001419BC">
      <w:pPr>
        <w:pStyle w:val="1"/>
        <w:adjustRightInd w:val="0"/>
        <w:snapToGrid w:val="0"/>
        <w:rPr>
          <w:rStyle w:val="char0"/>
        </w:rPr>
      </w:pPr>
      <w:r w:rsidRPr="00CB56FA">
        <w:rPr>
          <w:rStyle w:val="char0"/>
          <w:rFonts w:hint="eastAsia"/>
        </w:rPr>
        <w:t>《答案》</w:t>
      </w:r>
      <w:r w:rsidRPr="00CB56FA">
        <w:rPr>
          <w:rStyle w:val="char0"/>
        </w:rPr>
        <w:t>C</w:t>
      </w:r>
    </w:p>
    <w:p w:rsidR="00B45B0E" w:rsidRDefault="00B45B0E" w:rsidP="00627444">
      <w:pPr>
        <w:pStyle w:val="1"/>
        <w:adjustRightInd w:val="0"/>
        <w:snapToGrid w:val="0"/>
        <w:rPr>
          <w:rStyle w:val="char1"/>
        </w:rPr>
      </w:pPr>
      <w:r w:rsidRPr="00CB56FA">
        <w:rPr>
          <w:rStyle w:val="char1"/>
          <w:rFonts w:hint="eastAsia"/>
        </w:rPr>
        <w:t>詳解：表兄妹之間無直接的出生關係，屬於旁系血親。</w:t>
      </w:r>
    </w:p>
    <w:p w:rsidR="00B45B0E" w:rsidRDefault="00B45B0E" w:rsidP="00627444">
      <w:pPr>
        <w:pStyle w:val="1"/>
        <w:adjustRightInd w:val="0"/>
        <w:snapToGrid w:val="0"/>
        <w:rPr>
          <w:rStyle w:val="char1"/>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7B5B71">
        <w:rPr>
          <w:rStyle w:val="char"/>
        </w:rPr>
        <w:t>臺灣存在的原住民族部落數量，以前稱為九族，其中因為鄒族和邵族人數少，而被合併在一起計算，其實應該有</w:t>
      </w:r>
      <w:r w:rsidRPr="007B5B71">
        <w:rPr>
          <w:rStyle w:val="char"/>
        </w:rPr>
        <w:t>10</w:t>
      </w:r>
      <w:r w:rsidRPr="007B5B71">
        <w:rPr>
          <w:rStyle w:val="char"/>
        </w:rPr>
        <w:t>族；現今，經過政府認可的部落共有</w:t>
      </w:r>
      <w:r w:rsidRPr="007B5B71">
        <w:rPr>
          <w:rStyle w:val="char"/>
        </w:rPr>
        <w:t>16</w:t>
      </w:r>
      <w:r w:rsidRPr="007B5B71">
        <w:rPr>
          <w:rStyle w:val="char"/>
        </w:rPr>
        <w:t xml:space="preserve">族，下列何者為規範我國境內部落數量、文化認定和核可的法律？　</w:t>
      </w:r>
      <w:r w:rsidRPr="007B5B71">
        <w:rPr>
          <w:rStyle w:val="char"/>
        </w:rPr>
        <w:t>(A)</w:t>
      </w:r>
      <w:r w:rsidRPr="007B5B71">
        <w:rPr>
          <w:rStyle w:val="char"/>
        </w:rPr>
        <w:t xml:space="preserve">《行政院組織法》　</w:t>
      </w:r>
      <w:r w:rsidRPr="007B5B71">
        <w:rPr>
          <w:rStyle w:val="char"/>
        </w:rPr>
        <w:t>(B)</w:t>
      </w:r>
      <w:r w:rsidRPr="007B5B71">
        <w:rPr>
          <w:rStyle w:val="char"/>
        </w:rPr>
        <w:t xml:space="preserve">《內政部組織法》　</w:t>
      </w:r>
      <w:r w:rsidRPr="007B5B71">
        <w:rPr>
          <w:rStyle w:val="char"/>
        </w:rPr>
        <w:t>(C)</w:t>
      </w:r>
      <w:r w:rsidRPr="007B5B71">
        <w:rPr>
          <w:rStyle w:val="char"/>
        </w:rPr>
        <w:t xml:space="preserve">《原住民族基本法》　</w:t>
      </w:r>
      <w:r w:rsidRPr="007B5B71">
        <w:rPr>
          <w:rStyle w:val="char"/>
        </w:rPr>
        <w:t>(D)</w:t>
      </w:r>
      <w:r w:rsidRPr="007B5B71">
        <w:rPr>
          <w:rStyle w:val="char"/>
        </w:rPr>
        <w:t>《教育基本法》。</w:t>
      </w:r>
    </w:p>
    <w:p w:rsidR="00B45B0E" w:rsidRDefault="00B45B0E" w:rsidP="0016455B">
      <w:pPr>
        <w:pStyle w:val="1"/>
        <w:adjustRightInd w:val="0"/>
        <w:snapToGrid w:val="0"/>
        <w:rPr>
          <w:rStyle w:val="char0"/>
        </w:rPr>
      </w:pPr>
      <w:r w:rsidRPr="007B5B71">
        <w:rPr>
          <w:rStyle w:val="char0"/>
        </w:rPr>
        <w:t>《答案》</w:t>
      </w:r>
      <w:r w:rsidRPr="007B5B71">
        <w:rPr>
          <w:rStyle w:val="char0"/>
        </w:rPr>
        <w:t>C</w:t>
      </w:r>
    </w:p>
    <w:p w:rsidR="00B45B0E" w:rsidRDefault="00B45B0E" w:rsidP="004448AE">
      <w:pPr>
        <w:pStyle w:val="1"/>
        <w:adjustRightInd w:val="0"/>
        <w:snapToGrid w:val="0"/>
        <w:rPr>
          <w:rStyle w:val="char1"/>
        </w:rPr>
      </w:pPr>
      <w:r w:rsidRPr="007B5B71">
        <w:rPr>
          <w:rStyle w:val="char1"/>
        </w:rPr>
        <w:t>詳解：有關部落認定和核可的法律規範為《原住民族基本法》。</w:t>
      </w:r>
    </w:p>
    <w:p w:rsidR="00B45B0E" w:rsidRDefault="00B45B0E" w:rsidP="004448AE">
      <w:pPr>
        <w:pStyle w:val="1"/>
        <w:adjustRightInd w:val="0"/>
        <w:snapToGrid w:val="0"/>
        <w:rPr>
          <w:rStyle w:val="char1"/>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CE324E">
        <w:rPr>
          <w:rStyle w:val="char"/>
        </w:rPr>
        <w:t>政府宣布西元</w:t>
      </w:r>
      <w:r w:rsidRPr="00CE324E">
        <w:rPr>
          <w:rStyle w:val="char"/>
        </w:rPr>
        <w:t>2019</w:t>
      </w:r>
      <w:r w:rsidRPr="00CE324E">
        <w:rPr>
          <w:rStyle w:val="char"/>
        </w:rPr>
        <w:t xml:space="preserve">年為「地方創生」元年，面對農村地區的人口老化、青年人口外移，在地公所如何連結地方組織，帶動在地居民參與，共同尋找重振地方發展的策略，進而使農村地區人口回流，成為各個鄉鎮必須思考的重要課題。下列敘述何者正確？　</w:t>
      </w:r>
      <w:r w:rsidRPr="00CE324E">
        <w:rPr>
          <w:rStyle w:val="char"/>
        </w:rPr>
        <w:t>(A)</w:t>
      </w:r>
      <w:r w:rsidRPr="00CE324E">
        <w:rPr>
          <w:rStyle w:val="char"/>
        </w:rPr>
        <w:t xml:space="preserve">地方創生主要由政府進行，不強調公共參與　</w:t>
      </w:r>
      <w:r w:rsidRPr="00CE324E">
        <w:rPr>
          <w:rStyle w:val="char"/>
        </w:rPr>
        <w:t>(B)</w:t>
      </w:r>
      <w:r w:rsidRPr="00CE324E">
        <w:rPr>
          <w:rStyle w:val="char"/>
        </w:rPr>
        <w:t xml:space="preserve">地方創生欲解決的是環境生態議題　</w:t>
      </w:r>
      <w:r w:rsidRPr="00CE324E">
        <w:rPr>
          <w:rStyle w:val="char"/>
        </w:rPr>
        <w:t>(C)</w:t>
      </w:r>
      <w:r w:rsidRPr="00CE324E">
        <w:rPr>
          <w:rStyle w:val="char"/>
        </w:rPr>
        <w:t xml:space="preserve">社區永續發展和地方創生衝突，兩者無法並存　</w:t>
      </w:r>
      <w:r w:rsidRPr="00CE324E">
        <w:rPr>
          <w:rStyle w:val="char"/>
        </w:rPr>
        <w:t>(D)</w:t>
      </w:r>
      <w:r w:rsidRPr="00CE324E">
        <w:rPr>
          <w:rStyle w:val="char"/>
        </w:rPr>
        <w:t>地方創生與社區永續發展皆強調讓地方特色得以被看見。</w:t>
      </w:r>
    </w:p>
    <w:p w:rsidR="00B45B0E" w:rsidRDefault="00B45B0E" w:rsidP="00D37E93">
      <w:pPr>
        <w:pStyle w:val="1"/>
        <w:adjustRightInd w:val="0"/>
        <w:snapToGrid w:val="0"/>
        <w:rPr>
          <w:rStyle w:val="char0"/>
        </w:rPr>
      </w:pPr>
      <w:r w:rsidRPr="00CE324E">
        <w:rPr>
          <w:rStyle w:val="char0"/>
        </w:rPr>
        <w:t>《答案》</w:t>
      </w:r>
      <w:r w:rsidRPr="00CE324E">
        <w:rPr>
          <w:rStyle w:val="char0"/>
        </w:rPr>
        <w:t>D</w:t>
      </w:r>
    </w:p>
    <w:p w:rsidR="00B45B0E" w:rsidRDefault="00B45B0E" w:rsidP="00D37E93">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FC1AD1">
        <w:rPr>
          <w:rStyle w:val="char"/>
        </w:rPr>
        <w:t>臺灣農民在</w:t>
      </w:r>
      <w:smartTag w:uri="urn:schemas-microsoft-com:office:smarttags" w:element="chsdate">
        <w:smartTagPr>
          <w:attr w:name="Year" w:val="2017"/>
          <w:attr w:name="Month" w:val="2"/>
          <w:attr w:name="IsROCDate" w:val="False"/>
          <w:attr w:name="IsLunarDate" w:val="True"/>
          <w:attr w:name="Day" w:val="27"/>
        </w:smartTagPr>
        <w:r w:rsidRPr="00FC1AD1">
          <w:rPr>
            <w:rStyle w:val="char"/>
          </w:rPr>
          <w:t>農曆</w:t>
        </w:r>
        <w:r w:rsidRPr="00FC1AD1">
          <w:rPr>
            <w:rStyle w:val="char"/>
          </w:rPr>
          <w:t>2</w:t>
        </w:r>
        <w:r w:rsidRPr="00FC1AD1">
          <w:rPr>
            <w:rStyle w:val="char"/>
          </w:rPr>
          <w:t>月</w:t>
        </w:r>
        <w:r w:rsidRPr="00FC1AD1">
          <w:rPr>
            <w:rStyle w:val="char"/>
          </w:rPr>
          <w:t>2</w:t>
        </w:r>
        <w:r w:rsidRPr="00FC1AD1">
          <w:rPr>
            <w:rStyle w:val="char"/>
          </w:rPr>
          <w:t>日</w:t>
        </w:r>
      </w:smartTag>
      <w:r w:rsidRPr="00FC1AD1">
        <w:rPr>
          <w:rStyle w:val="char"/>
        </w:rPr>
        <w:t>、</w:t>
      </w:r>
      <w:smartTag w:uri="urn:schemas-microsoft-com:office:smarttags" w:element="chsdate">
        <w:smartTagPr>
          <w:attr w:name="Year" w:val="2017"/>
          <w:attr w:name="Month" w:val="8"/>
          <w:attr w:name="IsROCDate" w:val="False"/>
          <w:attr w:name="IsLunarDate" w:val="False"/>
          <w:attr w:name="Day" w:val="15"/>
        </w:smartTagPr>
        <w:r w:rsidRPr="00FC1AD1">
          <w:rPr>
            <w:rStyle w:val="char"/>
          </w:rPr>
          <w:t>8</w:t>
        </w:r>
        <w:r w:rsidRPr="00FC1AD1">
          <w:rPr>
            <w:rStyle w:val="char"/>
          </w:rPr>
          <w:t>月</w:t>
        </w:r>
        <w:r w:rsidRPr="00FC1AD1">
          <w:rPr>
            <w:rStyle w:val="char"/>
          </w:rPr>
          <w:t>15</w:t>
        </w:r>
        <w:r w:rsidRPr="00FC1AD1">
          <w:rPr>
            <w:rStyle w:val="char"/>
          </w:rPr>
          <w:t>日</w:t>
        </w:r>
      </w:smartTag>
      <w:r w:rsidRPr="00FC1AD1">
        <w:rPr>
          <w:rStyle w:val="char"/>
        </w:rPr>
        <w:t xml:space="preserve">時，會以竹枝或蘆葦夾著金紙，插於田中，祈求農作物豐收。農民們深信，某尊神祇管轄農田土地，插放竹枝或蘆葦象徵安放神祇的拐杖，代表此處有這位神祇在看管，不容許邪魔入侵，可以確保這個地方的平安富足。請問：臺灣農村的這種特殊習俗，是以下列何者為祈求對象？　</w:t>
      </w:r>
      <w:r w:rsidRPr="00FC1AD1">
        <w:rPr>
          <w:rStyle w:val="char"/>
        </w:rPr>
        <w:t>(A)</w:t>
      </w:r>
      <w:r w:rsidRPr="00FC1AD1">
        <w:rPr>
          <w:rStyle w:val="char"/>
        </w:rPr>
        <w:t xml:space="preserve">媽祖　</w:t>
      </w:r>
      <w:r w:rsidRPr="00FC1AD1">
        <w:rPr>
          <w:rStyle w:val="char"/>
        </w:rPr>
        <w:t>(B)</w:t>
      </w:r>
      <w:r w:rsidRPr="00FC1AD1">
        <w:rPr>
          <w:rStyle w:val="char"/>
        </w:rPr>
        <w:t xml:space="preserve">土地公　</w:t>
      </w:r>
      <w:r w:rsidRPr="00FC1AD1">
        <w:rPr>
          <w:rStyle w:val="char"/>
        </w:rPr>
        <w:t>(C)</w:t>
      </w:r>
      <w:r w:rsidRPr="00FC1AD1">
        <w:rPr>
          <w:rStyle w:val="char"/>
        </w:rPr>
        <w:t xml:space="preserve">唐山祖　</w:t>
      </w:r>
      <w:r w:rsidRPr="00FC1AD1">
        <w:rPr>
          <w:rStyle w:val="char"/>
        </w:rPr>
        <w:t>(D)</w:t>
      </w:r>
      <w:r w:rsidRPr="00FC1AD1">
        <w:rPr>
          <w:rStyle w:val="char"/>
        </w:rPr>
        <w:t>有應公。</w:t>
      </w:r>
    </w:p>
    <w:p w:rsidR="00B45B0E" w:rsidRDefault="00B45B0E" w:rsidP="00F172CC">
      <w:pPr>
        <w:pStyle w:val="1"/>
        <w:adjustRightInd w:val="0"/>
        <w:snapToGrid w:val="0"/>
        <w:rPr>
          <w:rStyle w:val="char0"/>
        </w:rPr>
      </w:pPr>
      <w:r w:rsidRPr="00FC1AD1">
        <w:rPr>
          <w:rStyle w:val="char0"/>
        </w:rPr>
        <w:t>《答案》</w:t>
      </w:r>
      <w:r w:rsidRPr="00FC1AD1">
        <w:rPr>
          <w:rStyle w:val="char0"/>
        </w:rPr>
        <w:t>B</w:t>
      </w:r>
    </w:p>
    <w:p w:rsidR="00B45B0E" w:rsidRDefault="00B45B0E" w:rsidP="00364A40">
      <w:pPr>
        <w:pStyle w:val="1"/>
        <w:adjustRightInd w:val="0"/>
        <w:snapToGrid w:val="0"/>
        <w:rPr>
          <w:rStyle w:val="char1"/>
        </w:rPr>
      </w:pPr>
      <w:r w:rsidRPr="00FC1AD1">
        <w:rPr>
          <w:rStyle w:val="char1"/>
        </w:rPr>
        <w:t>詳解：土地公被視為田園土地的守護神。</w:t>
      </w:r>
    </w:p>
    <w:p w:rsidR="00B45B0E" w:rsidRDefault="00B45B0E" w:rsidP="00364A40">
      <w:pPr>
        <w:pStyle w:val="1"/>
        <w:adjustRightInd w:val="0"/>
        <w:snapToGrid w:val="0"/>
        <w:rPr>
          <w:rStyle w:val="char1"/>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CF79A8">
        <w:rPr>
          <w:rStyle w:val="char"/>
          <w:rFonts w:hint="eastAsia"/>
        </w:rPr>
        <w:t xml:space="preserve">某天班會討論春假旅行的地點。會議中，阿明想到自己很喜歡山中的空氣，因此口頭提出建議討論，可不可以去杉林溪，並得到阿寶的附議。上述阿明提出的建議是屬於下列何者？　</w:t>
      </w:r>
      <w:r w:rsidRPr="00CF79A8">
        <w:rPr>
          <w:rStyle w:val="char"/>
        </w:rPr>
        <w:t>(A)</w:t>
      </w:r>
      <w:r w:rsidRPr="00CF79A8">
        <w:rPr>
          <w:rStyle w:val="char"/>
          <w:rFonts w:hint="eastAsia"/>
        </w:rPr>
        <w:t xml:space="preserve">動議　</w:t>
      </w:r>
      <w:r w:rsidRPr="00CF79A8">
        <w:rPr>
          <w:rStyle w:val="char"/>
        </w:rPr>
        <w:t>(B)</w:t>
      </w:r>
      <w:r w:rsidRPr="00CF79A8">
        <w:rPr>
          <w:rStyle w:val="char"/>
          <w:rFonts w:hint="eastAsia"/>
        </w:rPr>
        <w:t xml:space="preserve">提案　</w:t>
      </w:r>
      <w:r w:rsidRPr="00CF79A8">
        <w:rPr>
          <w:rStyle w:val="char"/>
        </w:rPr>
        <w:t>(C)</w:t>
      </w:r>
      <w:r w:rsidRPr="00CF79A8">
        <w:rPr>
          <w:rStyle w:val="char"/>
          <w:rFonts w:hint="eastAsia"/>
        </w:rPr>
        <w:t xml:space="preserve">議程　</w:t>
      </w:r>
      <w:r w:rsidRPr="00CF79A8">
        <w:rPr>
          <w:rStyle w:val="char"/>
        </w:rPr>
        <w:t>(D)</w:t>
      </w:r>
      <w:r w:rsidRPr="00CF79A8">
        <w:rPr>
          <w:rStyle w:val="char"/>
          <w:rFonts w:hint="eastAsia"/>
        </w:rPr>
        <w:t>工作報告。</w:t>
      </w:r>
    </w:p>
    <w:p w:rsidR="00B45B0E" w:rsidRDefault="00B45B0E" w:rsidP="00015CF1">
      <w:pPr>
        <w:pStyle w:val="1"/>
        <w:adjustRightInd w:val="0"/>
        <w:snapToGrid w:val="0"/>
        <w:rPr>
          <w:rStyle w:val="char0"/>
        </w:rPr>
      </w:pPr>
      <w:r w:rsidRPr="00CF79A8">
        <w:rPr>
          <w:rStyle w:val="char0"/>
          <w:rFonts w:hint="eastAsia"/>
        </w:rPr>
        <w:t>《答案》</w:t>
      </w:r>
      <w:r w:rsidRPr="00CF79A8">
        <w:rPr>
          <w:rStyle w:val="char0"/>
        </w:rPr>
        <w:t>A</w:t>
      </w:r>
    </w:p>
    <w:p w:rsidR="00B45B0E" w:rsidRDefault="00B45B0E" w:rsidP="00C86288">
      <w:pPr>
        <w:pStyle w:val="1"/>
        <w:adjustRightInd w:val="0"/>
        <w:snapToGrid w:val="0"/>
        <w:rPr>
          <w:rStyle w:val="char1"/>
        </w:rPr>
      </w:pPr>
      <w:r w:rsidRPr="00CF79A8">
        <w:rPr>
          <w:rStyle w:val="char1"/>
          <w:rFonts w:hint="eastAsia"/>
        </w:rPr>
        <w:t>詳解：</w:t>
      </w:r>
      <w:r w:rsidRPr="00CF79A8">
        <w:rPr>
          <w:rStyle w:val="char1"/>
        </w:rPr>
        <w:t>(A)</w:t>
      </w:r>
      <w:r w:rsidRPr="00CF79A8">
        <w:rPr>
          <w:rStyle w:val="char1"/>
          <w:rFonts w:hint="eastAsia"/>
        </w:rPr>
        <w:t>開會中以口頭方式提出，且須有一人以上的附議，稱為動議。</w:t>
      </w:r>
    </w:p>
    <w:p w:rsidR="00B45B0E" w:rsidRDefault="00B45B0E" w:rsidP="00C86288">
      <w:pPr>
        <w:pStyle w:val="1"/>
        <w:adjustRightInd w:val="0"/>
        <w:snapToGrid w:val="0"/>
        <w:rPr>
          <w:rStyle w:val="char1"/>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FC1AD1">
        <w:rPr>
          <w:rStyle w:val="char"/>
        </w:rPr>
        <w:t>臺灣在大航海時代與清帝國時期均發生大規模的反政府事件，百姓揭竿起義，對統治者表達嚴重的不滿。請問：下列哪一事件發生的時間</w:t>
      </w:r>
      <w:r w:rsidRPr="00FC1AD1">
        <w:rPr>
          <w:rStyle w:val="char"/>
          <w:u w:val="double"/>
        </w:rPr>
        <w:t>最晚</w:t>
      </w:r>
      <w:r w:rsidRPr="00FC1AD1">
        <w:rPr>
          <w:rStyle w:val="char"/>
        </w:rPr>
        <w:t xml:space="preserve">？　</w:t>
      </w:r>
      <w:r w:rsidRPr="00FC1AD1">
        <w:rPr>
          <w:rStyle w:val="char"/>
        </w:rPr>
        <w:t>(A)</w:t>
      </w:r>
      <w:r w:rsidRPr="00FC1AD1">
        <w:rPr>
          <w:rStyle w:val="char"/>
        </w:rPr>
        <w:t xml:space="preserve">郭懷一事件　</w:t>
      </w:r>
      <w:r w:rsidRPr="00FC1AD1">
        <w:rPr>
          <w:rStyle w:val="char"/>
        </w:rPr>
        <w:t>(B)</w:t>
      </w:r>
      <w:r w:rsidRPr="00FC1AD1">
        <w:rPr>
          <w:rStyle w:val="char"/>
        </w:rPr>
        <w:t xml:space="preserve">戴潮春事件　</w:t>
      </w:r>
      <w:r w:rsidRPr="00FC1AD1">
        <w:rPr>
          <w:rStyle w:val="char"/>
        </w:rPr>
        <w:t>(C)</w:t>
      </w:r>
      <w:r w:rsidRPr="00FC1AD1">
        <w:rPr>
          <w:rStyle w:val="char"/>
        </w:rPr>
        <w:t xml:space="preserve">朱一貴事件　</w:t>
      </w:r>
      <w:r w:rsidRPr="00FC1AD1">
        <w:rPr>
          <w:rStyle w:val="char"/>
        </w:rPr>
        <w:t>(D)</w:t>
      </w:r>
      <w:r w:rsidRPr="00FC1AD1">
        <w:rPr>
          <w:rStyle w:val="char"/>
        </w:rPr>
        <w:t>林爽文事件。</w:t>
      </w:r>
    </w:p>
    <w:p w:rsidR="00B45B0E" w:rsidRDefault="00B45B0E" w:rsidP="00127DE5">
      <w:pPr>
        <w:pStyle w:val="1"/>
        <w:adjustRightInd w:val="0"/>
        <w:snapToGrid w:val="0"/>
        <w:rPr>
          <w:rStyle w:val="char0"/>
        </w:rPr>
      </w:pPr>
      <w:r w:rsidRPr="00FC1AD1">
        <w:rPr>
          <w:rStyle w:val="char0"/>
        </w:rPr>
        <w:t>《答案》</w:t>
      </w:r>
      <w:r w:rsidRPr="00FC1AD1">
        <w:rPr>
          <w:rStyle w:val="char0"/>
        </w:rPr>
        <w:t>B</w:t>
      </w:r>
    </w:p>
    <w:p w:rsidR="00B45B0E" w:rsidRDefault="00B45B0E" w:rsidP="00127DE5">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CF79A8">
        <w:rPr>
          <w:rStyle w:val="char"/>
          <w:rFonts w:hint="eastAsia"/>
        </w:rPr>
        <w:t xml:space="preserve">在學校生活中，制定規範的主要用意為下列何者？　</w:t>
      </w:r>
      <w:r w:rsidRPr="00CF79A8">
        <w:rPr>
          <w:rStyle w:val="char"/>
        </w:rPr>
        <w:t>(A)</w:t>
      </w:r>
      <w:r w:rsidRPr="00CF79A8">
        <w:rPr>
          <w:rStyle w:val="char"/>
          <w:rFonts w:hint="eastAsia"/>
        </w:rPr>
        <w:t xml:space="preserve">展現學校的威嚴與紀律的嚴明　</w:t>
      </w:r>
      <w:r w:rsidRPr="00CF79A8">
        <w:rPr>
          <w:rStyle w:val="char"/>
        </w:rPr>
        <w:t>(B)</w:t>
      </w:r>
      <w:r w:rsidRPr="00CF79A8">
        <w:rPr>
          <w:rStyle w:val="char"/>
          <w:rFonts w:hint="eastAsia"/>
        </w:rPr>
        <w:t xml:space="preserve">防止個人行為影響學校秩序與妨礙他人學習權利　</w:t>
      </w:r>
      <w:r w:rsidRPr="00CF79A8">
        <w:rPr>
          <w:rStyle w:val="char"/>
        </w:rPr>
        <w:t>(C)</w:t>
      </w:r>
      <w:r w:rsidRPr="00CF79A8">
        <w:rPr>
          <w:rStyle w:val="char"/>
          <w:rFonts w:hint="eastAsia"/>
        </w:rPr>
        <w:t xml:space="preserve">作為限制與掌控學生行為的根據　</w:t>
      </w:r>
      <w:r w:rsidRPr="00CF79A8">
        <w:rPr>
          <w:rStyle w:val="char"/>
        </w:rPr>
        <w:t>(D)</w:t>
      </w:r>
      <w:r w:rsidRPr="00CF79A8">
        <w:rPr>
          <w:rStyle w:val="char"/>
          <w:rFonts w:hint="eastAsia"/>
        </w:rPr>
        <w:t>增加學校的知名度。</w:t>
      </w:r>
    </w:p>
    <w:p w:rsidR="00B45B0E" w:rsidRDefault="00B45B0E" w:rsidP="009066D5">
      <w:pPr>
        <w:pStyle w:val="1"/>
        <w:adjustRightInd w:val="0"/>
        <w:snapToGrid w:val="0"/>
        <w:rPr>
          <w:rStyle w:val="char0"/>
        </w:rPr>
      </w:pPr>
      <w:r w:rsidRPr="00CF79A8">
        <w:rPr>
          <w:rStyle w:val="char0"/>
          <w:rFonts w:hint="eastAsia"/>
        </w:rPr>
        <w:t>《答案》</w:t>
      </w:r>
      <w:r w:rsidRPr="00CF79A8">
        <w:rPr>
          <w:rStyle w:val="char0"/>
        </w:rPr>
        <w:t>B</w:t>
      </w:r>
    </w:p>
    <w:p w:rsidR="00B45B0E" w:rsidRDefault="00B45B0E" w:rsidP="009066D5">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F44D80">
        <w:rPr>
          <w:rStyle w:val="char"/>
        </w:rPr>
        <w:t>力小佑因姓氏特殊，在外地求學時常引起同學的注意，他詢問家中長輩「力姓」的由來，這才得知家族原屬平埔族群，因平亂有功被清廷依族語賜姓，同區的其他罕見姓氏還有東、蘭、買、兵、蒙，也都是這樣產生的。請問：力小佑的家族在當時</w:t>
      </w:r>
      <w:r w:rsidRPr="00F44D80">
        <w:rPr>
          <w:rStyle w:val="char"/>
          <w:u w:val="double"/>
        </w:rPr>
        <w:t>最不可能</w:t>
      </w:r>
      <w:r w:rsidRPr="00F44D80">
        <w:rPr>
          <w:rStyle w:val="char"/>
        </w:rPr>
        <w:t xml:space="preserve">會碰到什麼狀況？　</w:t>
      </w:r>
      <w:r w:rsidRPr="00F44D80">
        <w:rPr>
          <w:rStyle w:val="char"/>
        </w:rPr>
        <w:t>(A)</w:t>
      </w:r>
      <w:r w:rsidRPr="00F44D80">
        <w:rPr>
          <w:rStyle w:val="char"/>
        </w:rPr>
        <w:t>與漢人通婚使漢人被同化</w:t>
      </w:r>
      <w:r w:rsidRPr="00F44D80">
        <w:rPr>
          <w:rStyle w:val="char"/>
        </w:rPr>
        <w:t xml:space="preserve">  (B)</w:t>
      </w:r>
      <w:r w:rsidRPr="00F44D80">
        <w:rPr>
          <w:rStyle w:val="char"/>
        </w:rPr>
        <w:t>向漢人教師學習漢字</w:t>
      </w:r>
      <w:r w:rsidRPr="00F44D80">
        <w:rPr>
          <w:rStyle w:val="char"/>
        </w:rPr>
        <w:t xml:space="preserve">  (C)</w:t>
      </w:r>
      <w:r w:rsidRPr="00F44D80">
        <w:rPr>
          <w:rStyle w:val="char"/>
        </w:rPr>
        <w:t>因漢人越界開墾而爆發衝突</w:t>
      </w:r>
      <w:r w:rsidRPr="00F44D80">
        <w:rPr>
          <w:rStyle w:val="char"/>
        </w:rPr>
        <w:t xml:space="preserve">  (D)</w:t>
      </w:r>
      <w:r w:rsidRPr="00F44D80">
        <w:rPr>
          <w:rStyle w:val="char"/>
        </w:rPr>
        <w:t>向漢人學習種植水稻。</w:t>
      </w:r>
    </w:p>
    <w:p w:rsidR="00B45B0E" w:rsidRDefault="00B45B0E" w:rsidP="006F38A2">
      <w:pPr>
        <w:pStyle w:val="1"/>
        <w:adjustRightInd w:val="0"/>
        <w:snapToGrid w:val="0"/>
        <w:rPr>
          <w:rStyle w:val="char0"/>
        </w:rPr>
      </w:pPr>
      <w:r w:rsidRPr="00F44D80">
        <w:rPr>
          <w:rStyle w:val="char0"/>
        </w:rPr>
        <w:t>《答案》</w:t>
      </w:r>
      <w:r w:rsidRPr="00F44D80">
        <w:rPr>
          <w:rStyle w:val="char0"/>
        </w:rPr>
        <w:t>A</w:t>
      </w:r>
    </w:p>
    <w:p w:rsidR="00B45B0E" w:rsidRDefault="00B45B0E" w:rsidP="00B05656">
      <w:pPr>
        <w:pStyle w:val="1"/>
        <w:adjustRightInd w:val="0"/>
        <w:snapToGrid w:val="0"/>
        <w:rPr>
          <w:rStyle w:val="char1"/>
        </w:rPr>
      </w:pPr>
      <w:r w:rsidRPr="00F44D80">
        <w:rPr>
          <w:rStyle w:val="char1"/>
        </w:rPr>
        <w:t>詳解：平埔族族漢化較嚴重。</w:t>
      </w:r>
    </w:p>
    <w:p w:rsidR="00B45B0E" w:rsidRDefault="00B45B0E" w:rsidP="00B05656">
      <w:pPr>
        <w:pStyle w:val="1"/>
        <w:adjustRightInd w:val="0"/>
        <w:snapToGrid w:val="0"/>
        <w:rPr>
          <w:rStyle w:val="char1"/>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1E11D4">
        <w:rPr>
          <w:rStyle w:val="char"/>
          <w:rFonts w:hint="eastAsia"/>
        </w:rPr>
        <w:t xml:space="preserve">婷婷發現好友小美近期上課經常發呆，不知是不是與小美前幾週收到的信件有關，因此決定偷看信件內容來了解小美的煩惱到底為何。婷婷做出的行為是否恰當？　</w:t>
      </w:r>
      <w:r w:rsidRPr="001E11D4">
        <w:rPr>
          <w:rStyle w:val="char"/>
        </w:rPr>
        <w:t>(A)</w:t>
      </w:r>
      <w:r w:rsidRPr="001E11D4">
        <w:rPr>
          <w:rStyle w:val="char"/>
          <w:rFonts w:hint="eastAsia"/>
        </w:rPr>
        <w:t xml:space="preserve">恰當，基於關心，只要小美沒有發現，就不算違法　</w:t>
      </w:r>
      <w:r w:rsidRPr="001E11D4">
        <w:rPr>
          <w:rStyle w:val="char"/>
        </w:rPr>
        <w:t>(B)</w:t>
      </w:r>
      <w:r w:rsidRPr="001E11D4">
        <w:rPr>
          <w:rStyle w:val="char"/>
          <w:rFonts w:hint="eastAsia"/>
        </w:rPr>
        <w:t xml:space="preserve">恰當，關心同學是否正常學習，是同學間應盡的責任　</w:t>
      </w:r>
      <w:r w:rsidRPr="001E11D4">
        <w:rPr>
          <w:rStyle w:val="char"/>
        </w:rPr>
        <w:t>(C)</w:t>
      </w:r>
      <w:r w:rsidRPr="001E11D4">
        <w:rPr>
          <w:rStyle w:val="char"/>
          <w:rFonts w:hint="eastAsia"/>
        </w:rPr>
        <w:t xml:space="preserve">不恰當，不管關係為何，未經他人同意，皆算侵犯他人的學習權　</w:t>
      </w:r>
      <w:r w:rsidRPr="001E11D4">
        <w:rPr>
          <w:rStyle w:val="char"/>
        </w:rPr>
        <w:t>(D)</w:t>
      </w:r>
      <w:r w:rsidRPr="001E11D4">
        <w:rPr>
          <w:rStyle w:val="char"/>
          <w:rFonts w:hint="eastAsia"/>
        </w:rPr>
        <w:t>不恰當，每個人保有維護個人隱私的權利，不宜任意翻動。</w:t>
      </w:r>
    </w:p>
    <w:p w:rsidR="00B45B0E" w:rsidRDefault="00B45B0E" w:rsidP="00B82AC1">
      <w:pPr>
        <w:pStyle w:val="1"/>
        <w:adjustRightInd w:val="0"/>
        <w:snapToGrid w:val="0"/>
        <w:rPr>
          <w:rStyle w:val="char0"/>
        </w:rPr>
      </w:pPr>
      <w:r w:rsidRPr="001E11D4">
        <w:rPr>
          <w:rStyle w:val="char0"/>
          <w:rFonts w:hint="eastAsia"/>
        </w:rPr>
        <w:t>《答案》</w:t>
      </w:r>
      <w:r w:rsidRPr="001E11D4">
        <w:rPr>
          <w:rStyle w:val="char0"/>
        </w:rPr>
        <w:t>D</w:t>
      </w:r>
      <w:bookmarkStart w:id="0" w:name="_GoBack"/>
      <w:bookmarkEnd w:id="0"/>
    </w:p>
    <w:p w:rsidR="00B45B0E" w:rsidRDefault="00B45B0E" w:rsidP="00335920">
      <w:pPr>
        <w:pStyle w:val="1"/>
        <w:adjustRightInd w:val="0"/>
        <w:snapToGrid w:val="0"/>
        <w:rPr>
          <w:rStyle w:val="char1"/>
        </w:rPr>
      </w:pPr>
      <w:r w:rsidRPr="001E11D4">
        <w:rPr>
          <w:rStyle w:val="char1"/>
          <w:rFonts w:hint="eastAsia"/>
        </w:rPr>
        <w:t>詳解：人格權範圍包含名譽、隱私等，所有人均不應在任何情境或場合中，任意侵犯他人權利。</w:t>
      </w:r>
    </w:p>
    <w:p w:rsidR="00B45B0E" w:rsidRDefault="00B45B0E" w:rsidP="00335920">
      <w:pPr>
        <w:pStyle w:val="1"/>
        <w:adjustRightInd w:val="0"/>
        <w:snapToGrid w:val="0"/>
        <w:rPr>
          <w:rStyle w:val="char1"/>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2721E2">
        <w:rPr>
          <w:rStyle w:val="char"/>
          <w:rFonts w:hint="eastAsia"/>
        </w:rPr>
        <w:t xml:space="preserve">和平國近期針對國內的身心障礙者進行生活狀況調查，結果如附表所示。針對此份資料顯示的現況，下列哪一項描述是正確的？　</w:t>
      </w:r>
      <w:r w:rsidRPr="002721E2">
        <w:rPr>
          <w:rStyle w:val="char"/>
          <w:rFonts w:hint="eastAsia"/>
        </w:rPr>
        <w:t>(A)</w:t>
      </w:r>
      <w:r w:rsidRPr="002721E2">
        <w:rPr>
          <w:rStyle w:val="char"/>
          <w:rFonts w:hint="eastAsia"/>
        </w:rPr>
        <w:t xml:space="preserve">此資料是有關人民生存權保障的探討　</w:t>
      </w:r>
      <w:r w:rsidRPr="002721E2">
        <w:rPr>
          <w:rStyle w:val="char"/>
          <w:rFonts w:hint="eastAsia"/>
        </w:rPr>
        <w:t>(B)</w:t>
      </w:r>
      <w:r w:rsidRPr="002721E2">
        <w:rPr>
          <w:rStyle w:val="char"/>
          <w:rFonts w:hint="eastAsia"/>
        </w:rPr>
        <w:t xml:space="preserve">該國讓身心障礙者充分享有應有的人權　</w:t>
      </w:r>
      <w:r w:rsidRPr="002721E2">
        <w:rPr>
          <w:rStyle w:val="char"/>
          <w:rFonts w:hint="eastAsia"/>
        </w:rPr>
        <w:t>(C)</w:t>
      </w:r>
      <w:r w:rsidRPr="002721E2">
        <w:rPr>
          <w:rStyle w:val="char"/>
          <w:rFonts w:hint="eastAsia"/>
        </w:rPr>
        <w:t xml:space="preserve">政府單位在建設上最能符合人性尊嚴　</w:t>
      </w:r>
      <w:r w:rsidRPr="002721E2">
        <w:rPr>
          <w:rStyle w:val="char"/>
          <w:rFonts w:hint="eastAsia"/>
        </w:rPr>
        <w:t>(D)</w:t>
      </w:r>
      <w:r w:rsidRPr="002721E2">
        <w:rPr>
          <w:rStyle w:val="char"/>
          <w:rFonts w:hint="eastAsia"/>
        </w:rPr>
        <w:t>社會消弭不公平的偏見列為首要任務。</w:t>
      </w:r>
      <w:r w:rsidRPr="002721E2">
        <w:rPr>
          <w:rStyle w:val="char"/>
        </w:rPr>
        <w:br/>
      </w:r>
      <w:r w:rsidRPr="002721E2">
        <w:rPr>
          <w:rStyle w:val="char"/>
        </w:rPr>
        <w:object w:dxaOrig="3699" w:dyaOrig="4047">
          <v:shape id="_x0000_i1028" type="#_x0000_t75" style="width:185.5pt;height:202.5pt" o:ole="">
            <v:imagedata r:id="rId12" o:title=""/>
          </v:shape>
          <o:OLEObject Type="Embed" ProgID="Word.Document.8" ShapeID="_x0000_i1028" DrawAspect="Content" ObjectID="_1703240710" r:id="rId13"/>
        </w:object>
      </w:r>
    </w:p>
    <w:p w:rsidR="00B45B0E" w:rsidRDefault="00B45B0E" w:rsidP="00E8442E">
      <w:pPr>
        <w:pStyle w:val="1"/>
        <w:adjustRightInd w:val="0"/>
        <w:snapToGrid w:val="0"/>
        <w:rPr>
          <w:rStyle w:val="char0"/>
        </w:rPr>
      </w:pPr>
      <w:r w:rsidRPr="002721E2">
        <w:rPr>
          <w:rStyle w:val="char0"/>
          <w:rFonts w:hint="eastAsia"/>
        </w:rPr>
        <w:t>《答案》</w:t>
      </w:r>
      <w:r w:rsidRPr="002721E2">
        <w:rPr>
          <w:rStyle w:val="char0"/>
          <w:rFonts w:hint="eastAsia"/>
        </w:rPr>
        <w:t>A</w:t>
      </w:r>
    </w:p>
    <w:p w:rsidR="00B45B0E" w:rsidRDefault="00B45B0E" w:rsidP="004F610D">
      <w:pPr>
        <w:pStyle w:val="1"/>
        <w:adjustRightInd w:val="0"/>
        <w:snapToGrid w:val="0"/>
        <w:rPr>
          <w:rStyle w:val="char1"/>
        </w:rPr>
      </w:pPr>
      <w:r w:rsidRPr="002721E2">
        <w:rPr>
          <w:rStyle w:val="char1"/>
          <w:rFonts w:hint="eastAsia"/>
        </w:rPr>
        <w:t>詳解：政府的建設應以身心障礙者的需求作為標準，才能保障他們的人性尊嚴。從表中的調查顯示，該國的無障礙設施仍有待加強與改善。</w:t>
      </w:r>
    </w:p>
    <w:p w:rsidR="00B45B0E" w:rsidRDefault="00B45B0E" w:rsidP="004F610D">
      <w:pPr>
        <w:pStyle w:val="1"/>
        <w:adjustRightInd w:val="0"/>
        <w:snapToGrid w:val="0"/>
        <w:rPr>
          <w:rStyle w:val="char1"/>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2137FF">
        <w:rPr>
          <w:rStyle w:val="char"/>
        </w:rPr>
        <w:t xml:space="preserve">升上國三的小臻，對於未來要選擇高中或是高職就讀感到茫然，父母告訴小臻：「無論你未來選擇高中或者是高職就讀我們都支持你，重點是選了之後就要好好讀書，愛自己所選的。」關於小臻父母對他的一席話，讓小臻倍感安心，這是以下哪一個概念的展現？　</w:t>
      </w:r>
      <w:r w:rsidRPr="002137FF">
        <w:rPr>
          <w:rStyle w:val="char"/>
        </w:rPr>
        <w:t>(A)</w:t>
      </w:r>
      <w:r w:rsidRPr="002137FF">
        <w:rPr>
          <w:rStyle w:val="char"/>
        </w:rPr>
        <w:t>生理需求</w:t>
      </w:r>
      <w:r w:rsidRPr="002137FF">
        <w:rPr>
          <w:rStyle w:val="char"/>
        </w:rPr>
        <w:t xml:space="preserve">  (B)</w:t>
      </w:r>
      <w:r w:rsidRPr="002137FF">
        <w:rPr>
          <w:rStyle w:val="char"/>
        </w:rPr>
        <w:t>自我設限</w:t>
      </w:r>
      <w:r w:rsidRPr="002137FF">
        <w:rPr>
          <w:rStyle w:val="char"/>
        </w:rPr>
        <w:t xml:space="preserve">  (C)</w:t>
      </w:r>
      <w:r w:rsidRPr="002137FF">
        <w:rPr>
          <w:rStyle w:val="char"/>
        </w:rPr>
        <w:t>同儕影響</w:t>
      </w:r>
      <w:r w:rsidRPr="002137FF">
        <w:rPr>
          <w:rStyle w:val="char"/>
        </w:rPr>
        <w:t xml:space="preserve">  (D)</w:t>
      </w:r>
      <w:r w:rsidRPr="002137FF">
        <w:rPr>
          <w:rStyle w:val="char"/>
        </w:rPr>
        <w:t>人性尊嚴。</w:t>
      </w:r>
    </w:p>
    <w:p w:rsidR="00B45B0E" w:rsidRDefault="00B45B0E" w:rsidP="00AE3953">
      <w:pPr>
        <w:pStyle w:val="1"/>
        <w:adjustRightInd w:val="0"/>
        <w:snapToGrid w:val="0"/>
        <w:rPr>
          <w:rStyle w:val="char0"/>
        </w:rPr>
      </w:pPr>
      <w:r w:rsidRPr="002137FF">
        <w:rPr>
          <w:rStyle w:val="char0"/>
          <w:rFonts w:hint="eastAsia"/>
        </w:rPr>
        <w:t>《答案》</w:t>
      </w:r>
      <w:r w:rsidRPr="002137FF">
        <w:rPr>
          <w:rStyle w:val="char0"/>
          <w:rFonts w:hint="eastAsia"/>
        </w:rPr>
        <w:t>D</w:t>
      </w:r>
    </w:p>
    <w:p w:rsidR="00B45B0E" w:rsidRDefault="00B45B0E" w:rsidP="00AE3953">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E57610">
        <w:rPr>
          <w:rStyle w:val="char"/>
        </w:rPr>
        <w:t xml:space="preserve">臺東知本溼地的卡大地布部落，對於政府強行實施太陽能板的施作，展開陳情和召開記者會，表達其居住地被破壞的無奈與憤怒，下列何者為該部落族人這麼做的主要目的？　</w:t>
      </w:r>
      <w:r w:rsidRPr="00E57610">
        <w:rPr>
          <w:rStyle w:val="char"/>
        </w:rPr>
        <w:t>(A)</w:t>
      </w:r>
      <w:r w:rsidRPr="00E57610">
        <w:rPr>
          <w:rStyle w:val="char"/>
        </w:rPr>
        <w:t xml:space="preserve">追求社區的永續發展　</w:t>
      </w:r>
      <w:r w:rsidRPr="00E57610">
        <w:rPr>
          <w:rStyle w:val="char"/>
        </w:rPr>
        <w:t>(B)</w:t>
      </w:r>
      <w:r w:rsidRPr="00E57610">
        <w:rPr>
          <w:rStyle w:val="char"/>
        </w:rPr>
        <w:t xml:space="preserve">追求部落的永續發展　</w:t>
      </w:r>
      <w:r w:rsidRPr="00E57610">
        <w:rPr>
          <w:rStyle w:val="char"/>
        </w:rPr>
        <w:t>(C)</w:t>
      </w:r>
      <w:r w:rsidRPr="00E57610">
        <w:rPr>
          <w:rStyle w:val="char"/>
        </w:rPr>
        <w:t xml:space="preserve">增進部落經濟繁榮　</w:t>
      </w:r>
      <w:r w:rsidRPr="00E57610">
        <w:rPr>
          <w:rStyle w:val="char"/>
        </w:rPr>
        <w:t>(D)</w:t>
      </w:r>
      <w:r w:rsidRPr="00E57610">
        <w:rPr>
          <w:rStyle w:val="char"/>
        </w:rPr>
        <w:t>社區傳統文化的傳承。</w:t>
      </w:r>
    </w:p>
    <w:p w:rsidR="00B45B0E" w:rsidRDefault="00B45B0E" w:rsidP="00110283">
      <w:pPr>
        <w:pStyle w:val="1"/>
        <w:adjustRightInd w:val="0"/>
        <w:snapToGrid w:val="0"/>
        <w:rPr>
          <w:rStyle w:val="char0"/>
        </w:rPr>
      </w:pPr>
      <w:r w:rsidRPr="00E57610">
        <w:rPr>
          <w:rStyle w:val="char0"/>
        </w:rPr>
        <w:t>《答案》</w:t>
      </w:r>
      <w:r w:rsidRPr="00E57610">
        <w:rPr>
          <w:rStyle w:val="char0"/>
        </w:rPr>
        <w:t>B</w:t>
      </w:r>
    </w:p>
    <w:p w:rsidR="00B45B0E" w:rsidRDefault="00B45B0E" w:rsidP="00110283">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9A708E">
        <w:rPr>
          <w:rStyle w:val="char"/>
        </w:rPr>
        <w:t>(</w:t>
      </w:r>
      <w:r w:rsidRPr="009A708E">
        <w:rPr>
          <w:rStyle w:val="char"/>
        </w:rPr>
        <w:t>甲</w:t>
      </w:r>
      <w:r w:rsidRPr="009A708E">
        <w:rPr>
          <w:rStyle w:val="char"/>
        </w:rPr>
        <w:t>)</w:t>
      </w:r>
      <w:r w:rsidRPr="009A708E">
        <w:rPr>
          <w:rStyle w:val="char"/>
        </w:rPr>
        <w:t>廟宇為臺灣移民社會的信仰與活動中心</w:t>
      </w:r>
      <w:r w:rsidRPr="009A708E">
        <w:rPr>
          <w:rStyle w:val="char"/>
        </w:rPr>
        <w:t xml:space="preserve"> (</w:t>
      </w:r>
      <w:r w:rsidRPr="009A708E">
        <w:rPr>
          <w:rStyle w:val="char"/>
        </w:rPr>
        <w:t>乙</w:t>
      </w:r>
      <w:r w:rsidRPr="009A708E">
        <w:rPr>
          <w:rStyle w:val="char"/>
        </w:rPr>
        <w:t>)</w:t>
      </w:r>
      <w:r w:rsidRPr="009A708E">
        <w:rPr>
          <w:rStyle w:val="char"/>
        </w:rPr>
        <w:t>開漳聖王是早期臺灣漢人共同信仰的神明</w:t>
      </w:r>
      <w:r w:rsidRPr="009A708E">
        <w:rPr>
          <w:rStyle w:val="char"/>
        </w:rPr>
        <w:t xml:space="preserve"> (</w:t>
      </w:r>
      <w:r w:rsidRPr="009A708E">
        <w:rPr>
          <w:rStyle w:val="char"/>
        </w:rPr>
        <w:t>丙</w:t>
      </w:r>
      <w:r w:rsidRPr="009A708E">
        <w:rPr>
          <w:rStyle w:val="char"/>
        </w:rPr>
        <w:t>)</w:t>
      </w:r>
      <w:r w:rsidRPr="009A708E">
        <w:rPr>
          <w:rStyle w:val="char"/>
        </w:rPr>
        <w:t>臺灣的宗族組織可分為唐山祖與開臺祖兩種類型</w:t>
      </w:r>
      <w:r w:rsidRPr="009A708E">
        <w:rPr>
          <w:rStyle w:val="char"/>
        </w:rPr>
        <w:t xml:space="preserve"> (</w:t>
      </w:r>
      <w:r w:rsidRPr="009A708E">
        <w:rPr>
          <w:rStyle w:val="char"/>
        </w:rPr>
        <w:t>丁</w:t>
      </w:r>
      <w:r w:rsidRPr="009A708E">
        <w:rPr>
          <w:rStyle w:val="char"/>
        </w:rPr>
        <w:t>)</w:t>
      </w:r>
      <w:r w:rsidRPr="009A708E">
        <w:rPr>
          <w:rStyle w:val="char"/>
        </w:rPr>
        <w:t xml:space="preserve">三山國王為泉州人供奉的神明。以上有關清帝國時期臺灣社會組織發展之敘述，哪些是正確的？　</w:t>
      </w:r>
      <w:r w:rsidRPr="009A708E">
        <w:rPr>
          <w:rStyle w:val="char"/>
        </w:rPr>
        <w:t>(A)</w:t>
      </w:r>
      <w:r w:rsidRPr="009A708E">
        <w:rPr>
          <w:rStyle w:val="char"/>
        </w:rPr>
        <w:t xml:space="preserve">甲乙　</w:t>
      </w:r>
      <w:r w:rsidRPr="009A708E">
        <w:rPr>
          <w:rStyle w:val="char"/>
        </w:rPr>
        <w:t>(B)</w:t>
      </w:r>
      <w:r w:rsidRPr="009A708E">
        <w:rPr>
          <w:rStyle w:val="char"/>
        </w:rPr>
        <w:t xml:space="preserve">甲丙　</w:t>
      </w:r>
      <w:r w:rsidRPr="009A708E">
        <w:rPr>
          <w:rStyle w:val="char"/>
        </w:rPr>
        <w:t>(C)</w:t>
      </w:r>
      <w:r w:rsidRPr="009A708E">
        <w:rPr>
          <w:rStyle w:val="char"/>
        </w:rPr>
        <w:t xml:space="preserve">乙丙　</w:t>
      </w:r>
      <w:r w:rsidRPr="009A708E">
        <w:rPr>
          <w:rStyle w:val="char"/>
        </w:rPr>
        <w:t>(D)</w:t>
      </w:r>
      <w:r w:rsidRPr="009A708E">
        <w:rPr>
          <w:rStyle w:val="char"/>
        </w:rPr>
        <w:t>丙丁。</w:t>
      </w:r>
    </w:p>
    <w:p w:rsidR="00B45B0E" w:rsidRDefault="00B45B0E" w:rsidP="0009515D">
      <w:pPr>
        <w:pStyle w:val="1"/>
        <w:adjustRightInd w:val="0"/>
        <w:snapToGrid w:val="0"/>
        <w:rPr>
          <w:rStyle w:val="char0"/>
        </w:rPr>
      </w:pPr>
      <w:r w:rsidRPr="009A708E">
        <w:rPr>
          <w:rStyle w:val="char0"/>
        </w:rPr>
        <w:t>《答案》</w:t>
      </w:r>
      <w:r w:rsidRPr="009A708E">
        <w:rPr>
          <w:rStyle w:val="char0"/>
        </w:rPr>
        <w:t>B</w:t>
      </w:r>
    </w:p>
    <w:p w:rsidR="00B45B0E" w:rsidRDefault="00B45B0E" w:rsidP="0009515D">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3B1105">
        <w:rPr>
          <w:rStyle w:val="char"/>
          <w:rFonts w:hint="eastAsia"/>
        </w:rPr>
        <w:t>性別刻板印象充斥日常生活中，下列哪些屬於性別刻板印象？</w:t>
      </w:r>
      <w:r w:rsidRPr="003B1105">
        <w:rPr>
          <w:rStyle w:val="char"/>
        </w:rPr>
        <w:t>(</w:t>
      </w:r>
      <w:r w:rsidRPr="003B1105">
        <w:rPr>
          <w:rStyle w:val="char"/>
          <w:rFonts w:hint="eastAsia"/>
        </w:rPr>
        <w:t>甲</w:t>
      </w:r>
      <w:r w:rsidRPr="003B1105">
        <w:rPr>
          <w:rStyle w:val="char"/>
        </w:rPr>
        <w:t>)</w:t>
      </w:r>
      <w:r w:rsidRPr="003B1105">
        <w:rPr>
          <w:rStyle w:val="char"/>
          <w:rFonts w:hint="eastAsia"/>
        </w:rPr>
        <w:t>男主外，女主內</w:t>
      </w:r>
      <w:r w:rsidRPr="003B1105">
        <w:rPr>
          <w:rStyle w:val="char"/>
        </w:rPr>
        <w:t xml:space="preserve"> (</w:t>
      </w:r>
      <w:r w:rsidRPr="003B1105">
        <w:rPr>
          <w:rStyle w:val="char"/>
          <w:rFonts w:hint="eastAsia"/>
        </w:rPr>
        <w:t>乙</w:t>
      </w:r>
      <w:r w:rsidRPr="003B1105">
        <w:rPr>
          <w:rStyle w:val="char"/>
        </w:rPr>
        <w:t>)</w:t>
      </w:r>
      <w:r w:rsidRPr="003B1105">
        <w:rPr>
          <w:rStyle w:val="char"/>
          <w:rFonts w:hint="eastAsia"/>
        </w:rPr>
        <w:t>男生女生一樣好</w:t>
      </w:r>
      <w:r w:rsidRPr="003B1105">
        <w:rPr>
          <w:rStyle w:val="char"/>
        </w:rPr>
        <w:t xml:space="preserve"> (</w:t>
      </w:r>
      <w:r w:rsidRPr="003B1105">
        <w:rPr>
          <w:rStyle w:val="char"/>
          <w:rFonts w:hint="eastAsia"/>
        </w:rPr>
        <w:t>丙</w:t>
      </w:r>
      <w:r w:rsidRPr="003B1105">
        <w:rPr>
          <w:rStyle w:val="char"/>
        </w:rPr>
        <w:t>)</w:t>
      </w:r>
      <w:r w:rsidRPr="003B1105">
        <w:rPr>
          <w:rStyle w:val="char"/>
          <w:rFonts w:hint="eastAsia"/>
        </w:rPr>
        <w:t>男兒膝下有黃金，女子無才便是德</w:t>
      </w:r>
      <w:r w:rsidRPr="003B1105">
        <w:rPr>
          <w:rStyle w:val="char"/>
        </w:rPr>
        <w:t xml:space="preserve"> (</w:t>
      </w:r>
      <w:r w:rsidRPr="003B1105">
        <w:rPr>
          <w:rStyle w:val="char"/>
          <w:rFonts w:hint="eastAsia"/>
        </w:rPr>
        <w:t>丁</w:t>
      </w:r>
      <w:r w:rsidRPr="003B1105">
        <w:rPr>
          <w:rStyle w:val="char"/>
        </w:rPr>
        <w:t>)</w:t>
      </w:r>
      <w:r w:rsidRPr="003B1105">
        <w:rPr>
          <w:rStyle w:val="char"/>
          <w:rFonts w:hint="eastAsia"/>
        </w:rPr>
        <w:t xml:space="preserve">男生玩機器人，女生玩洋娃娃　</w:t>
      </w:r>
      <w:r w:rsidRPr="003B1105">
        <w:rPr>
          <w:rStyle w:val="char"/>
        </w:rPr>
        <w:t>(A)</w:t>
      </w:r>
      <w:r w:rsidRPr="003B1105">
        <w:rPr>
          <w:rStyle w:val="char"/>
          <w:rFonts w:hint="eastAsia"/>
        </w:rPr>
        <w:t xml:space="preserve">甲乙丙　</w:t>
      </w:r>
      <w:r w:rsidRPr="003B1105">
        <w:rPr>
          <w:rStyle w:val="char"/>
        </w:rPr>
        <w:t>(B)</w:t>
      </w:r>
      <w:r w:rsidRPr="003B1105">
        <w:rPr>
          <w:rStyle w:val="char"/>
          <w:rFonts w:hint="eastAsia"/>
        </w:rPr>
        <w:t xml:space="preserve">甲丙丁　</w:t>
      </w:r>
      <w:r w:rsidRPr="003B1105">
        <w:rPr>
          <w:rStyle w:val="char"/>
        </w:rPr>
        <w:t>(C)</w:t>
      </w:r>
      <w:r w:rsidRPr="003B1105">
        <w:rPr>
          <w:rStyle w:val="char"/>
          <w:rFonts w:hint="eastAsia"/>
        </w:rPr>
        <w:t xml:space="preserve">乙丙丁　</w:t>
      </w:r>
      <w:r w:rsidRPr="003B1105">
        <w:rPr>
          <w:rStyle w:val="char"/>
        </w:rPr>
        <w:t>(D)</w:t>
      </w:r>
      <w:r w:rsidRPr="003B1105">
        <w:rPr>
          <w:rStyle w:val="char"/>
          <w:rFonts w:hint="eastAsia"/>
        </w:rPr>
        <w:t>甲乙丙丁。</w:t>
      </w:r>
    </w:p>
    <w:p w:rsidR="00B45B0E" w:rsidRDefault="00B45B0E" w:rsidP="00276A4C">
      <w:pPr>
        <w:pStyle w:val="1"/>
        <w:adjustRightInd w:val="0"/>
        <w:snapToGrid w:val="0"/>
        <w:rPr>
          <w:rStyle w:val="char0"/>
        </w:rPr>
      </w:pPr>
      <w:r w:rsidRPr="003B1105">
        <w:rPr>
          <w:rStyle w:val="char0"/>
          <w:rFonts w:hint="eastAsia"/>
        </w:rPr>
        <w:t>《答案》</w:t>
      </w:r>
      <w:r w:rsidRPr="003B1105">
        <w:rPr>
          <w:rStyle w:val="char0"/>
        </w:rPr>
        <w:t>B</w:t>
      </w:r>
    </w:p>
    <w:p w:rsidR="00B45B0E" w:rsidRDefault="00B45B0E" w:rsidP="00276A4C">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9A708E">
        <w:rPr>
          <w:rStyle w:val="char"/>
        </w:rPr>
        <w:t xml:space="preserve">清帝國時期，來臺漢人透過血緣關係，發展宗族組織，供奉遠在中國大陸的祖先，這裡的「祖先」指的是下列何者？　</w:t>
      </w:r>
      <w:r w:rsidRPr="009A708E">
        <w:rPr>
          <w:rStyle w:val="char"/>
        </w:rPr>
        <w:t>(A)</w:t>
      </w:r>
      <w:r w:rsidRPr="009A708E">
        <w:rPr>
          <w:rStyle w:val="char"/>
        </w:rPr>
        <w:t xml:space="preserve">唐山祖　</w:t>
      </w:r>
      <w:r w:rsidRPr="009A708E">
        <w:rPr>
          <w:rStyle w:val="char"/>
        </w:rPr>
        <w:t>(B)</w:t>
      </w:r>
      <w:r w:rsidRPr="009A708E">
        <w:rPr>
          <w:rStyle w:val="char"/>
        </w:rPr>
        <w:t xml:space="preserve">開臺祖　</w:t>
      </w:r>
      <w:r w:rsidRPr="009A708E">
        <w:rPr>
          <w:rStyle w:val="char"/>
        </w:rPr>
        <w:t>(C)</w:t>
      </w:r>
      <w:r w:rsidRPr="009A708E">
        <w:rPr>
          <w:rStyle w:val="char"/>
        </w:rPr>
        <w:t xml:space="preserve">阿立祖　</w:t>
      </w:r>
      <w:r w:rsidRPr="009A708E">
        <w:rPr>
          <w:rStyle w:val="char"/>
        </w:rPr>
        <w:t>(D)</w:t>
      </w:r>
      <w:r w:rsidRPr="009A708E">
        <w:rPr>
          <w:rStyle w:val="char"/>
        </w:rPr>
        <w:t>開山祖。</w:t>
      </w:r>
    </w:p>
    <w:p w:rsidR="00B45B0E" w:rsidRDefault="00B45B0E" w:rsidP="00BB51ED">
      <w:pPr>
        <w:pStyle w:val="1"/>
        <w:adjustRightInd w:val="0"/>
        <w:snapToGrid w:val="0"/>
        <w:rPr>
          <w:rStyle w:val="char0"/>
        </w:rPr>
      </w:pPr>
      <w:r w:rsidRPr="009A708E">
        <w:rPr>
          <w:rStyle w:val="char0"/>
        </w:rPr>
        <w:t>《答案》</w:t>
      </w:r>
      <w:r w:rsidRPr="009A708E">
        <w:rPr>
          <w:rStyle w:val="char0"/>
        </w:rPr>
        <w:t>A</w:t>
      </w:r>
    </w:p>
    <w:p w:rsidR="00B45B0E" w:rsidRDefault="00B45B0E" w:rsidP="00BB51ED">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CB56FA">
        <w:rPr>
          <w:rStyle w:val="char"/>
          <w:rFonts w:hint="eastAsia"/>
        </w:rPr>
        <w:t xml:space="preserve">我國《民法》規定：「己身所從出，或從己身所出」的親屬關係，是指出於同一祖先且由自然血緣關係形成，彼此之間有出生的直接關係。上述「己身所從出，或從己身所出的親屬關係是指下列何者？　</w:t>
      </w:r>
      <w:r w:rsidRPr="00CB56FA">
        <w:rPr>
          <w:rStyle w:val="char"/>
        </w:rPr>
        <w:t>(A)</w:t>
      </w:r>
      <w:r w:rsidRPr="00CB56FA">
        <w:rPr>
          <w:rStyle w:val="char"/>
          <w:rFonts w:hint="eastAsia"/>
        </w:rPr>
        <w:t xml:space="preserve">配偶　</w:t>
      </w:r>
      <w:r w:rsidRPr="00CB56FA">
        <w:rPr>
          <w:rStyle w:val="char"/>
        </w:rPr>
        <w:t>(B)</w:t>
      </w:r>
      <w:r w:rsidRPr="00CB56FA">
        <w:rPr>
          <w:rStyle w:val="char"/>
          <w:rFonts w:hint="eastAsia"/>
        </w:rPr>
        <w:t xml:space="preserve">法定血親　</w:t>
      </w:r>
      <w:r w:rsidRPr="00CB56FA">
        <w:rPr>
          <w:rStyle w:val="char"/>
        </w:rPr>
        <w:t>(C)</w:t>
      </w:r>
      <w:r w:rsidRPr="00CB56FA">
        <w:rPr>
          <w:rStyle w:val="char"/>
          <w:rFonts w:hint="eastAsia"/>
        </w:rPr>
        <w:t xml:space="preserve">直系血親　</w:t>
      </w:r>
      <w:r w:rsidRPr="00CB56FA">
        <w:rPr>
          <w:rStyle w:val="char"/>
        </w:rPr>
        <w:t>(D)</w:t>
      </w:r>
      <w:r w:rsidRPr="00CB56FA">
        <w:rPr>
          <w:rStyle w:val="char"/>
          <w:rFonts w:hint="eastAsia"/>
        </w:rPr>
        <w:t>旁系血親。</w:t>
      </w:r>
    </w:p>
    <w:p w:rsidR="00B45B0E" w:rsidRDefault="00B45B0E" w:rsidP="00236ABA">
      <w:pPr>
        <w:pStyle w:val="1"/>
        <w:adjustRightInd w:val="0"/>
        <w:snapToGrid w:val="0"/>
        <w:rPr>
          <w:rStyle w:val="char0"/>
        </w:rPr>
      </w:pPr>
      <w:r w:rsidRPr="00CB56FA">
        <w:rPr>
          <w:rStyle w:val="char0"/>
          <w:rFonts w:hint="eastAsia"/>
        </w:rPr>
        <w:t>《答案》</w:t>
      </w:r>
      <w:r w:rsidRPr="00CB56FA">
        <w:rPr>
          <w:rStyle w:val="char0"/>
        </w:rPr>
        <w:t>C</w:t>
      </w:r>
    </w:p>
    <w:p w:rsidR="00B45B0E" w:rsidRDefault="00B45B0E" w:rsidP="00236ABA">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2649AA">
        <w:rPr>
          <w:rStyle w:val="char"/>
          <w:rFonts w:hint="eastAsia"/>
        </w:rPr>
        <w:t>日前臺東發生一起親屬糾紛，一對新人在舉辦婚禮時，遭到新郎前妻的弟弟控訴「前姐夫</w:t>
      </w:r>
      <w:r w:rsidRPr="002649AA">
        <w:rPr>
          <w:rStyle w:val="char"/>
          <w:rFonts w:hint="eastAsia"/>
        </w:rPr>
        <w:t>(</w:t>
      </w:r>
      <w:r w:rsidRPr="002649AA">
        <w:rPr>
          <w:rStyle w:val="char"/>
          <w:rFonts w:hint="eastAsia"/>
        </w:rPr>
        <w:t>新郎</w:t>
      </w:r>
      <w:r w:rsidRPr="002649AA">
        <w:rPr>
          <w:rStyle w:val="char"/>
          <w:rFonts w:hint="eastAsia"/>
        </w:rPr>
        <w:t>)</w:t>
      </w:r>
      <w:r w:rsidRPr="002649AA">
        <w:rPr>
          <w:rStyle w:val="char"/>
          <w:rFonts w:hint="eastAsia"/>
        </w:rPr>
        <w:t>娶的是自己的前妻</w:t>
      </w:r>
      <w:r w:rsidRPr="002649AA">
        <w:rPr>
          <w:rStyle w:val="char"/>
          <w:rFonts w:hint="eastAsia"/>
        </w:rPr>
        <w:t>(</w:t>
      </w:r>
      <w:r w:rsidRPr="002649AA">
        <w:rPr>
          <w:rStyle w:val="char"/>
          <w:rFonts w:hint="eastAsia"/>
        </w:rPr>
        <w:t>新娘</w:t>
      </w:r>
      <w:r w:rsidRPr="002649AA">
        <w:rPr>
          <w:rStyle w:val="char"/>
          <w:rFonts w:hint="eastAsia"/>
        </w:rPr>
        <w:t>)</w:t>
      </w:r>
      <w:r w:rsidRPr="002649AA">
        <w:rPr>
          <w:rStyle w:val="char"/>
          <w:rFonts w:hint="eastAsia"/>
        </w:rPr>
        <w:t>」，這對新人在前段婚姻關係尚未解除前，彼此之間的關係為何？</w:t>
      </w:r>
      <w:r w:rsidRPr="002649AA">
        <w:rPr>
          <w:rStyle w:val="char"/>
          <w:rFonts w:hint="eastAsia"/>
        </w:rPr>
        <w:t>(</w:t>
      </w:r>
      <w:r w:rsidRPr="002649AA">
        <w:rPr>
          <w:rStyle w:val="char"/>
        </w:rPr>
        <w:t>A</w:t>
      </w:r>
      <w:r w:rsidRPr="002649AA">
        <w:rPr>
          <w:rStyle w:val="char"/>
          <w:rFonts w:hint="eastAsia"/>
        </w:rPr>
        <w:t>)</w:t>
      </w:r>
      <w:r w:rsidRPr="002649AA">
        <w:rPr>
          <w:rStyle w:val="char"/>
          <w:rFonts w:hint="eastAsia"/>
        </w:rPr>
        <w:t xml:space="preserve">配偶　</w:t>
      </w:r>
      <w:r w:rsidRPr="002649AA">
        <w:rPr>
          <w:rStyle w:val="char"/>
          <w:rFonts w:hint="eastAsia"/>
        </w:rPr>
        <w:t>(B)</w:t>
      </w:r>
      <w:r w:rsidRPr="002649AA">
        <w:rPr>
          <w:rStyle w:val="char"/>
          <w:rFonts w:hint="eastAsia"/>
        </w:rPr>
        <w:t xml:space="preserve">法定血親　</w:t>
      </w:r>
      <w:r w:rsidRPr="002649AA">
        <w:rPr>
          <w:rStyle w:val="char"/>
          <w:rFonts w:hint="eastAsia"/>
        </w:rPr>
        <w:t>(C)</w:t>
      </w:r>
      <w:r w:rsidRPr="002649AA">
        <w:rPr>
          <w:rStyle w:val="char"/>
          <w:rFonts w:hint="eastAsia"/>
        </w:rPr>
        <w:t xml:space="preserve">姻親　</w:t>
      </w:r>
      <w:r w:rsidRPr="002649AA">
        <w:rPr>
          <w:rStyle w:val="char"/>
          <w:rFonts w:hint="eastAsia"/>
        </w:rPr>
        <w:t>(D)</w:t>
      </w:r>
      <w:r w:rsidRPr="002649AA">
        <w:rPr>
          <w:rStyle w:val="char"/>
          <w:rFonts w:hint="eastAsia"/>
        </w:rPr>
        <w:t>自然血親。</w:t>
      </w:r>
    </w:p>
    <w:p w:rsidR="00B45B0E" w:rsidRDefault="00B45B0E" w:rsidP="0042696E">
      <w:pPr>
        <w:pStyle w:val="1"/>
        <w:adjustRightInd w:val="0"/>
        <w:snapToGrid w:val="0"/>
        <w:rPr>
          <w:rStyle w:val="char0"/>
        </w:rPr>
      </w:pPr>
      <w:r w:rsidRPr="002649AA">
        <w:rPr>
          <w:rStyle w:val="char0"/>
          <w:rFonts w:hint="eastAsia"/>
        </w:rPr>
        <w:t>《答案》</w:t>
      </w:r>
      <w:r w:rsidRPr="002649AA">
        <w:rPr>
          <w:rStyle w:val="char0"/>
          <w:rFonts w:hint="eastAsia"/>
        </w:rPr>
        <w:t>C</w:t>
      </w:r>
    </w:p>
    <w:p w:rsidR="00B45B0E" w:rsidRDefault="00B45B0E" w:rsidP="0042696E">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CE324E">
        <w:rPr>
          <w:rStyle w:val="char"/>
        </w:rPr>
        <w:t xml:space="preserve">苗栗縣公館鄉石墻社區的居民在社區活動中心旁一處牆面進行彩繪，記錄社區人物、食水圳的浣衣空間、地方宗教信仰，及紅棗、芋頭等地方產業，彩繪牆述說著石墻社區的發展，對百年客家村落而言別具意義。居民這麼做的主要目的為何？　</w:t>
      </w:r>
      <w:r w:rsidRPr="00CE324E">
        <w:rPr>
          <w:rStyle w:val="char"/>
        </w:rPr>
        <w:t>(A)</w:t>
      </w:r>
      <w:r w:rsidRPr="00CE324E">
        <w:rPr>
          <w:rStyle w:val="char"/>
        </w:rPr>
        <w:t xml:space="preserve">強化社區意識　</w:t>
      </w:r>
      <w:r w:rsidRPr="00CE324E">
        <w:rPr>
          <w:rStyle w:val="char"/>
        </w:rPr>
        <w:t>(B)</w:t>
      </w:r>
      <w:r w:rsidRPr="00CE324E">
        <w:rPr>
          <w:rStyle w:val="char"/>
        </w:rPr>
        <w:t xml:space="preserve">成立社區組織　</w:t>
      </w:r>
      <w:r w:rsidRPr="00CE324E">
        <w:rPr>
          <w:rStyle w:val="char"/>
        </w:rPr>
        <w:t>(C)</w:t>
      </w:r>
      <w:r w:rsidRPr="00CE324E">
        <w:rPr>
          <w:rStyle w:val="char"/>
        </w:rPr>
        <w:t xml:space="preserve">落實學校教育　</w:t>
      </w:r>
      <w:r w:rsidRPr="00CE324E">
        <w:rPr>
          <w:rStyle w:val="char"/>
        </w:rPr>
        <w:t>(D)</w:t>
      </w:r>
      <w:r w:rsidRPr="00CE324E">
        <w:rPr>
          <w:rStyle w:val="char"/>
        </w:rPr>
        <w:t>保障社區安全。</w:t>
      </w:r>
    </w:p>
    <w:p w:rsidR="00B45B0E" w:rsidRDefault="00B45B0E" w:rsidP="00200F50">
      <w:pPr>
        <w:pStyle w:val="1"/>
        <w:adjustRightInd w:val="0"/>
        <w:snapToGrid w:val="0"/>
        <w:rPr>
          <w:rStyle w:val="char0"/>
        </w:rPr>
      </w:pPr>
      <w:r w:rsidRPr="00CE324E">
        <w:rPr>
          <w:rStyle w:val="char0"/>
        </w:rPr>
        <w:t>《答案》</w:t>
      </w:r>
      <w:r w:rsidRPr="00CE324E">
        <w:rPr>
          <w:rStyle w:val="char0"/>
        </w:rPr>
        <w:t>A</w:t>
      </w:r>
    </w:p>
    <w:p w:rsidR="00B45B0E" w:rsidRDefault="00B45B0E" w:rsidP="00200F50">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416F87">
        <w:rPr>
          <w:rStyle w:val="char"/>
          <w:rFonts w:hint="eastAsia"/>
        </w:rPr>
        <w:t xml:space="preserve">以下是四位同學提出，針對檢視人與人的互動與社會環境是否存在不公平現象的舉例。其中，哪一位同學是從『需求滿足』的角度來檢視公不公評？　</w:t>
      </w:r>
      <w:r w:rsidRPr="00416F87">
        <w:rPr>
          <w:rStyle w:val="char"/>
          <w:rFonts w:hint="eastAsia"/>
        </w:rPr>
        <w:t>(A)</w:t>
      </w:r>
      <w:r w:rsidRPr="00416F87">
        <w:rPr>
          <w:rStyle w:val="char"/>
          <w:rFonts w:hint="eastAsia"/>
        </w:rPr>
        <w:t xml:space="preserve">小啟：我們家的家事多是媽媽在做，爸爸負責工作賺錢　</w:t>
      </w:r>
      <w:r w:rsidRPr="00416F87">
        <w:rPr>
          <w:rStyle w:val="char"/>
          <w:rFonts w:hint="eastAsia"/>
        </w:rPr>
        <w:t>(B)</w:t>
      </w:r>
      <w:r w:rsidRPr="00416F87">
        <w:rPr>
          <w:rStyle w:val="char"/>
          <w:rFonts w:hint="eastAsia"/>
        </w:rPr>
        <w:t xml:space="preserve">大米：公司裡主管多是男性，女性的能力較不會被看見　</w:t>
      </w:r>
      <w:r w:rsidRPr="00416F87">
        <w:rPr>
          <w:rStyle w:val="char"/>
          <w:rFonts w:hint="eastAsia"/>
        </w:rPr>
        <w:t>(C)</w:t>
      </w:r>
      <w:r w:rsidRPr="00416F87">
        <w:rPr>
          <w:rStyle w:val="char"/>
          <w:rFonts w:hint="eastAsia"/>
        </w:rPr>
        <w:t xml:space="preserve">小萱：我爸爸在我媽媽生弟弟的時候就請育嬰假在家幫忙　</w:t>
      </w:r>
      <w:r w:rsidRPr="00416F87">
        <w:rPr>
          <w:rStyle w:val="char"/>
          <w:rFonts w:hint="eastAsia"/>
        </w:rPr>
        <w:t>(D)</w:t>
      </w:r>
      <w:r w:rsidRPr="00416F87">
        <w:rPr>
          <w:rStyle w:val="char"/>
          <w:rFonts w:hint="eastAsia"/>
        </w:rPr>
        <w:t>大山：現代社會不同以往，男生女生繼承遺產的權利是平等的。</w:t>
      </w:r>
    </w:p>
    <w:p w:rsidR="00B45B0E" w:rsidRDefault="00B45B0E" w:rsidP="007E188F">
      <w:pPr>
        <w:pStyle w:val="1"/>
        <w:adjustRightInd w:val="0"/>
        <w:snapToGrid w:val="0"/>
        <w:rPr>
          <w:rStyle w:val="char0"/>
        </w:rPr>
      </w:pPr>
      <w:r w:rsidRPr="00416F87">
        <w:rPr>
          <w:rStyle w:val="char0"/>
          <w:rFonts w:hint="eastAsia"/>
        </w:rPr>
        <w:t>《答案》</w:t>
      </w:r>
      <w:r w:rsidRPr="00416F87">
        <w:rPr>
          <w:rStyle w:val="char0"/>
          <w:rFonts w:hint="eastAsia"/>
        </w:rPr>
        <w:t>C</w:t>
      </w:r>
    </w:p>
    <w:p w:rsidR="00B45B0E" w:rsidRDefault="00B45B0E" w:rsidP="00A150C0">
      <w:pPr>
        <w:pStyle w:val="1"/>
        <w:adjustRightInd w:val="0"/>
        <w:snapToGrid w:val="0"/>
        <w:rPr>
          <w:rStyle w:val="char1"/>
        </w:rPr>
      </w:pPr>
      <w:r w:rsidRPr="00416F87">
        <w:rPr>
          <w:rStyle w:val="char1"/>
          <w:rFonts w:hint="eastAsia"/>
        </w:rPr>
        <w:t>詳解：</w:t>
      </w:r>
      <w:r w:rsidRPr="00416F87">
        <w:rPr>
          <w:rStyle w:val="char1"/>
          <w:rFonts w:hint="eastAsia"/>
        </w:rPr>
        <w:t>(A)</w:t>
      </w:r>
      <w:r w:rsidRPr="00416F87">
        <w:rPr>
          <w:rStyle w:val="char1"/>
          <w:rFonts w:hint="eastAsia"/>
        </w:rPr>
        <w:t>責任承擔。</w:t>
      </w:r>
      <w:r w:rsidRPr="00416F87">
        <w:rPr>
          <w:rStyle w:val="char1"/>
          <w:rFonts w:hint="eastAsia"/>
        </w:rPr>
        <w:t>(B)</w:t>
      </w:r>
      <w:r w:rsidRPr="00416F87">
        <w:rPr>
          <w:rStyle w:val="char1"/>
          <w:rFonts w:hint="eastAsia"/>
        </w:rPr>
        <w:t>貢獻肯定。</w:t>
      </w:r>
      <w:r w:rsidRPr="00416F87">
        <w:rPr>
          <w:rStyle w:val="char1"/>
          <w:rFonts w:hint="eastAsia"/>
        </w:rPr>
        <w:t>(D)</w:t>
      </w:r>
      <w:r w:rsidRPr="00416F87">
        <w:rPr>
          <w:rStyle w:val="char1"/>
          <w:rFonts w:hint="eastAsia"/>
        </w:rPr>
        <w:t>利益分配。</w:t>
      </w:r>
    </w:p>
    <w:p w:rsidR="00B45B0E" w:rsidRDefault="00B45B0E" w:rsidP="00A150C0">
      <w:pPr>
        <w:pStyle w:val="1"/>
        <w:adjustRightInd w:val="0"/>
        <w:snapToGrid w:val="0"/>
        <w:rPr>
          <w:rStyle w:val="char1"/>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A34BB4">
        <w:rPr>
          <w:rStyle w:val="char"/>
          <w:rFonts w:hint="eastAsia"/>
        </w:rPr>
        <w:t>附</w:t>
      </w:r>
      <w:r w:rsidRPr="00A34BB4">
        <w:rPr>
          <w:rStyle w:val="char"/>
        </w:rPr>
        <w:t xml:space="preserve">表為某學者說明近年臺灣家庭現象時所引用的統計資料，根據表中內容判斷，其最可能用來說明下列何種家庭生活模式的狀況？　</w:t>
      </w:r>
      <w:r w:rsidRPr="00A34BB4">
        <w:rPr>
          <w:rStyle w:val="char"/>
        </w:rPr>
        <w:t>(A)</w:t>
      </w:r>
      <w:r w:rsidRPr="00A34BB4">
        <w:rPr>
          <w:rStyle w:val="char"/>
        </w:rPr>
        <w:t xml:space="preserve">單親家庭　</w:t>
      </w:r>
      <w:r w:rsidRPr="00A34BB4">
        <w:rPr>
          <w:rStyle w:val="char"/>
        </w:rPr>
        <w:t>(B)</w:t>
      </w:r>
      <w:r w:rsidRPr="00A34BB4">
        <w:rPr>
          <w:rStyle w:val="char"/>
        </w:rPr>
        <w:t xml:space="preserve">兩地家庭　</w:t>
      </w:r>
      <w:r w:rsidRPr="00A34BB4">
        <w:rPr>
          <w:rStyle w:val="char"/>
        </w:rPr>
        <w:t>(C)</w:t>
      </w:r>
      <w:r w:rsidRPr="00A34BB4">
        <w:rPr>
          <w:rStyle w:val="char"/>
        </w:rPr>
        <w:t xml:space="preserve">頂客家庭　</w:t>
      </w:r>
      <w:r w:rsidRPr="00A34BB4">
        <w:rPr>
          <w:rStyle w:val="char"/>
        </w:rPr>
        <w:t>(D)</w:t>
      </w:r>
      <w:r w:rsidRPr="00A34BB4">
        <w:rPr>
          <w:rStyle w:val="char"/>
        </w:rPr>
        <w:t>雙薪家庭。</w:t>
      </w:r>
      <w:r w:rsidRPr="00A34BB4">
        <w:rPr>
          <w:rStyle w:val="char"/>
        </w:rPr>
        <w:br/>
      </w:r>
      <w:r w:rsidRPr="00A34BB4">
        <w:rPr>
          <w:rStyle w:val="char"/>
        </w:rPr>
        <w:object w:dxaOrig="2954" w:dyaOrig="3401">
          <v:shape id="_x0000_i1029" type="#_x0000_t75" style="width:147.5pt;height:170pt" o:ole="">
            <v:imagedata r:id="rId14" o:title=""/>
          </v:shape>
          <o:OLEObject Type="Embed" ProgID="Word.Document.8" ShapeID="_x0000_i1029" DrawAspect="Content" ObjectID="_1703240711" r:id="rId15"/>
        </w:object>
      </w:r>
    </w:p>
    <w:p w:rsidR="00B45B0E" w:rsidRDefault="00B45B0E" w:rsidP="005F09A0">
      <w:pPr>
        <w:pStyle w:val="1"/>
        <w:adjustRightInd w:val="0"/>
        <w:snapToGrid w:val="0"/>
        <w:rPr>
          <w:rStyle w:val="char0"/>
        </w:rPr>
      </w:pPr>
      <w:r w:rsidRPr="00A34BB4">
        <w:rPr>
          <w:rStyle w:val="char0"/>
        </w:rPr>
        <w:t>《答案》</w:t>
      </w:r>
      <w:r w:rsidRPr="00A34BB4">
        <w:rPr>
          <w:rStyle w:val="char0"/>
        </w:rPr>
        <w:t>A</w:t>
      </w:r>
    </w:p>
    <w:p w:rsidR="00B45B0E" w:rsidRDefault="00B45B0E" w:rsidP="005F09A0">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5E6ADD">
        <w:rPr>
          <w:rStyle w:val="char"/>
          <w:rFonts w:hint="eastAsia"/>
        </w:rPr>
        <w:t>電影「瓦嘉達」描述沙烏地阿拉伯國家伊斯蘭教的教旨不允許女性騎單車，原因是真主不允許，而且騎單車可能會破壞女孩的貞操、甚至失去生育能力。此外，成年女性是不允許開車的，因過程中會導致女性與警察、汽車修理工等陌生男子有所接觸，此被認為傷風敗俗。透過該部電影表現出來的情節，下列論述何者正確？</w:t>
      </w:r>
      <w:r w:rsidRPr="005E6ADD">
        <w:rPr>
          <w:rStyle w:val="char"/>
          <w:rFonts w:hint="eastAsia"/>
        </w:rPr>
        <w:t xml:space="preserve">  (A)</w:t>
      </w:r>
      <w:r w:rsidRPr="005E6ADD">
        <w:rPr>
          <w:rStyle w:val="char"/>
          <w:rFonts w:hint="eastAsia"/>
        </w:rPr>
        <w:t>該國女性並沒有自主決定的選擇權</w:t>
      </w:r>
      <w:r w:rsidRPr="005E6ADD">
        <w:rPr>
          <w:rStyle w:val="char"/>
          <w:rFonts w:hint="eastAsia"/>
        </w:rPr>
        <w:t xml:space="preserve">  (B)</w:t>
      </w:r>
      <w:r w:rsidRPr="005E6ADD">
        <w:rPr>
          <w:rStyle w:val="char"/>
          <w:rFonts w:hint="eastAsia"/>
        </w:rPr>
        <w:t>伊斯蘭教的教旨適用於全世界</w:t>
      </w:r>
      <w:r w:rsidRPr="005E6ADD">
        <w:rPr>
          <w:rStyle w:val="char"/>
          <w:rFonts w:hint="eastAsia"/>
        </w:rPr>
        <w:t xml:space="preserve">  (C)</w:t>
      </w:r>
      <w:r w:rsidRPr="005E6ADD">
        <w:rPr>
          <w:rStyle w:val="char"/>
          <w:rFonts w:hint="eastAsia"/>
        </w:rPr>
        <w:t>該國女性崇尚獨立自主的個體</w:t>
      </w:r>
      <w:r w:rsidRPr="005E6ADD">
        <w:rPr>
          <w:rStyle w:val="char"/>
          <w:rFonts w:hint="eastAsia"/>
        </w:rPr>
        <w:t xml:space="preserve">  (D)</w:t>
      </w:r>
      <w:r w:rsidRPr="005E6ADD">
        <w:rPr>
          <w:rStyle w:val="char"/>
          <w:rFonts w:hint="eastAsia"/>
        </w:rPr>
        <w:t>該國男子的人性尊嚴沒有受到尊重。</w:t>
      </w:r>
    </w:p>
    <w:p w:rsidR="00B45B0E" w:rsidRDefault="00B45B0E" w:rsidP="00F41566">
      <w:pPr>
        <w:pStyle w:val="1"/>
        <w:adjustRightInd w:val="0"/>
        <w:snapToGrid w:val="0"/>
        <w:rPr>
          <w:rStyle w:val="char0"/>
        </w:rPr>
      </w:pPr>
      <w:r w:rsidRPr="005E6ADD">
        <w:rPr>
          <w:rStyle w:val="char0"/>
          <w:rFonts w:hint="eastAsia"/>
        </w:rPr>
        <w:t>《答案》</w:t>
      </w:r>
      <w:r w:rsidRPr="005E6ADD">
        <w:rPr>
          <w:rStyle w:val="char0"/>
          <w:rFonts w:hint="eastAsia"/>
        </w:rPr>
        <w:t>A</w:t>
      </w:r>
    </w:p>
    <w:p w:rsidR="00B45B0E" w:rsidRDefault="00B45B0E" w:rsidP="009A5CC9">
      <w:pPr>
        <w:pStyle w:val="1"/>
        <w:adjustRightInd w:val="0"/>
        <w:snapToGrid w:val="0"/>
        <w:rPr>
          <w:rStyle w:val="char1"/>
        </w:rPr>
      </w:pPr>
      <w:r w:rsidRPr="005E6ADD">
        <w:rPr>
          <w:rStyle w:val="char1"/>
          <w:rFonts w:hint="eastAsia"/>
        </w:rPr>
        <w:t>詳解：沙國女性被限制太多，淪為男性的附屬品，並沒有自主決定的選擇權。</w:t>
      </w:r>
    </w:p>
    <w:p w:rsidR="00B45B0E" w:rsidRDefault="00B45B0E" w:rsidP="009A5CC9">
      <w:pPr>
        <w:pStyle w:val="1"/>
        <w:adjustRightInd w:val="0"/>
        <w:snapToGrid w:val="0"/>
        <w:rPr>
          <w:rStyle w:val="char1"/>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3B4EE3">
        <w:rPr>
          <w:rStyle w:val="char"/>
        </w:rPr>
        <w:t>家家身為虔誠的基督徒，對來臺的傳教士十分敬佩，想實地去探訪與他們相關的建物。根據上述，他應該會去參觀哪些地方？</w:t>
      </w:r>
      <w:r w:rsidRPr="003B4EE3">
        <w:rPr>
          <w:rStyle w:val="char"/>
        </w:rPr>
        <w:t xml:space="preserve"> (</w:t>
      </w:r>
      <w:r w:rsidRPr="003B4EE3">
        <w:rPr>
          <w:rStyle w:val="char"/>
        </w:rPr>
        <w:t>甲</w:t>
      </w:r>
      <w:r w:rsidRPr="003B4EE3">
        <w:rPr>
          <w:rStyle w:val="char"/>
        </w:rPr>
        <w:t>)</w:t>
      </w:r>
      <w:r w:rsidRPr="003B4EE3">
        <w:rPr>
          <w:rStyle w:val="char"/>
        </w:rPr>
        <w:t>偕醫館</w:t>
      </w:r>
      <w:r w:rsidRPr="003B4EE3">
        <w:rPr>
          <w:rStyle w:val="char"/>
        </w:rPr>
        <w:t xml:space="preserve"> (</w:t>
      </w:r>
      <w:r w:rsidRPr="003B4EE3">
        <w:rPr>
          <w:rStyle w:val="char"/>
        </w:rPr>
        <w:t>乙</w:t>
      </w:r>
      <w:r w:rsidRPr="003B4EE3">
        <w:rPr>
          <w:rStyle w:val="char"/>
        </w:rPr>
        <w:t>)</w:t>
      </w:r>
      <w:r w:rsidRPr="003B4EE3">
        <w:rPr>
          <w:rStyle w:val="char"/>
        </w:rPr>
        <w:t>淡水女學堂</w:t>
      </w:r>
      <w:r w:rsidRPr="003B4EE3">
        <w:rPr>
          <w:rStyle w:val="char"/>
        </w:rPr>
        <w:t xml:space="preserve"> (</w:t>
      </w:r>
      <w:r w:rsidRPr="003B4EE3">
        <w:rPr>
          <w:rStyle w:val="char"/>
        </w:rPr>
        <w:t>丙</w:t>
      </w:r>
      <w:r w:rsidRPr="003B4EE3">
        <w:rPr>
          <w:rStyle w:val="char"/>
        </w:rPr>
        <w:t>)</w:t>
      </w:r>
      <w:r w:rsidRPr="003B4EE3">
        <w:rPr>
          <w:rStyle w:val="char"/>
        </w:rPr>
        <w:t>新樓醫院</w:t>
      </w:r>
      <w:r w:rsidRPr="003B4EE3">
        <w:rPr>
          <w:rStyle w:val="char"/>
        </w:rPr>
        <w:t xml:space="preserve"> (</w:t>
      </w:r>
      <w:r w:rsidRPr="003B4EE3">
        <w:rPr>
          <w:rStyle w:val="char"/>
        </w:rPr>
        <w:t>丁</w:t>
      </w:r>
      <w:r w:rsidRPr="003B4EE3">
        <w:rPr>
          <w:rStyle w:val="char"/>
        </w:rPr>
        <w:t>)</w:t>
      </w:r>
      <w:r w:rsidRPr="003B4EE3">
        <w:rPr>
          <w:rStyle w:val="char"/>
        </w:rPr>
        <w:t>瑠公圳</w:t>
      </w:r>
      <w:r w:rsidRPr="003B4EE3">
        <w:rPr>
          <w:rStyle w:val="char"/>
        </w:rPr>
        <w:t xml:space="preserve"> (</w:t>
      </w:r>
      <w:r w:rsidRPr="003B4EE3">
        <w:rPr>
          <w:rStyle w:val="char"/>
        </w:rPr>
        <w:t>戊</w:t>
      </w:r>
      <w:r w:rsidRPr="003B4EE3">
        <w:rPr>
          <w:rStyle w:val="char"/>
        </w:rPr>
        <w:t>)</w:t>
      </w:r>
      <w:r w:rsidRPr="003B4EE3">
        <w:rPr>
          <w:rStyle w:val="char"/>
        </w:rPr>
        <w:t>德記洋行</w:t>
      </w:r>
      <w:r w:rsidRPr="003B4EE3">
        <w:rPr>
          <w:rStyle w:val="char"/>
        </w:rPr>
        <w:t xml:space="preserve"> (</w:t>
      </w:r>
      <w:r w:rsidRPr="003B4EE3">
        <w:rPr>
          <w:rStyle w:val="char"/>
        </w:rPr>
        <w:t>己</w:t>
      </w:r>
      <w:r w:rsidRPr="003B4EE3">
        <w:rPr>
          <w:rStyle w:val="char"/>
        </w:rPr>
        <w:t>)</w:t>
      </w:r>
      <w:r w:rsidRPr="003B4EE3">
        <w:rPr>
          <w:rStyle w:val="char"/>
        </w:rPr>
        <w:t>理學堂大書院</w:t>
      </w:r>
      <w:r w:rsidRPr="003B4EE3">
        <w:rPr>
          <w:rStyle w:val="char"/>
        </w:rPr>
        <w:t xml:space="preserve">  (A)</w:t>
      </w:r>
      <w:r w:rsidRPr="003B4EE3">
        <w:rPr>
          <w:rStyle w:val="char"/>
        </w:rPr>
        <w:t xml:space="preserve">甲乙丙己　</w:t>
      </w:r>
      <w:r w:rsidRPr="003B4EE3">
        <w:rPr>
          <w:rStyle w:val="char"/>
        </w:rPr>
        <w:t>(B)</w:t>
      </w:r>
      <w:r w:rsidRPr="003B4EE3">
        <w:rPr>
          <w:rStyle w:val="char"/>
        </w:rPr>
        <w:t xml:space="preserve">甲乙丁己　</w:t>
      </w:r>
      <w:r w:rsidRPr="003B4EE3">
        <w:rPr>
          <w:rStyle w:val="char"/>
        </w:rPr>
        <w:t>(C)</w:t>
      </w:r>
      <w:r w:rsidRPr="003B4EE3">
        <w:rPr>
          <w:rStyle w:val="char"/>
        </w:rPr>
        <w:t xml:space="preserve">甲乙戊己　</w:t>
      </w:r>
      <w:r w:rsidRPr="003B4EE3">
        <w:rPr>
          <w:rStyle w:val="char"/>
        </w:rPr>
        <w:t>(D)</w:t>
      </w:r>
      <w:r w:rsidRPr="003B4EE3">
        <w:rPr>
          <w:rStyle w:val="char"/>
        </w:rPr>
        <w:t>乙丙丁戊。</w:t>
      </w:r>
    </w:p>
    <w:p w:rsidR="00B45B0E" w:rsidRDefault="00B45B0E" w:rsidP="0035208B">
      <w:pPr>
        <w:pStyle w:val="1"/>
        <w:adjustRightInd w:val="0"/>
        <w:snapToGrid w:val="0"/>
        <w:rPr>
          <w:rStyle w:val="char0"/>
        </w:rPr>
      </w:pPr>
      <w:r w:rsidRPr="003B4EE3">
        <w:rPr>
          <w:rStyle w:val="char0"/>
        </w:rPr>
        <w:t>《答案》</w:t>
      </w:r>
      <w:r w:rsidRPr="003B4EE3">
        <w:rPr>
          <w:rStyle w:val="char0"/>
        </w:rPr>
        <w:t>A</w:t>
      </w:r>
    </w:p>
    <w:p w:rsidR="00B45B0E" w:rsidRDefault="00B45B0E" w:rsidP="00FD1E99">
      <w:pPr>
        <w:pStyle w:val="1"/>
        <w:adjustRightInd w:val="0"/>
        <w:snapToGrid w:val="0"/>
        <w:rPr>
          <w:rStyle w:val="char1"/>
        </w:rPr>
      </w:pPr>
      <w:r w:rsidRPr="003B4EE3">
        <w:rPr>
          <w:rStyle w:val="char1"/>
        </w:rPr>
        <w:t>詳解：</w:t>
      </w:r>
      <w:r w:rsidRPr="003B4EE3">
        <w:rPr>
          <w:rStyle w:val="char1"/>
        </w:rPr>
        <w:t>(</w:t>
      </w:r>
      <w:r w:rsidRPr="003B4EE3">
        <w:rPr>
          <w:rStyle w:val="char1"/>
        </w:rPr>
        <w:t>甲</w:t>
      </w:r>
      <w:r w:rsidRPr="003B4EE3">
        <w:rPr>
          <w:rStyle w:val="char1"/>
        </w:rPr>
        <w:t>)</w:t>
      </w:r>
      <w:r w:rsidRPr="003B4EE3">
        <w:rPr>
          <w:rStyle w:val="char1"/>
        </w:rPr>
        <w:t>、</w:t>
      </w:r>
      <w:r w:rsidRPr="003B4EE3">
        <w:rPr>
          <w:rStyle w:val="char1"/>
        </w:rPr>
        <w:t>(</w:t>
      </w:r>
      <w:r w:rsidRPr="003B4EE3">
        <w:rPr>
          <w:rStyle w:val="char1"/>
        </w:rPr>
        <w:t>乙</w:t>
      </w:r>
      <w:r w:rsidRPr="003B4EE3">
        <w:rPr>
          <w:rStyle w:val="char1"/>
        </w:rPr>
        <w:t>)</w:t>
      </w:r>
      <w:r w:rsidRPr="003B4EE3">
        <w:rPr>
          <w:rStyle w:val="char1"/>
        </w:rPr>
        <w:t>、</w:t>
      </w:r>
      <w:r w:rsidRPr="003B4EE3">
        <w:rPr>
          <w:rStyle w:val="char1"/>
        </w:rPr>
        <w:t>(</w:t>
      </w:r>
      <w:r w:rsidRPr="003B4EE3">
        <w:rPr>
          <w:rStyle w:val="char1"/>
        </w:rPr>
        <w:t>己</w:t>
      </w:r>
      <w:r w:rsidRPr="003B4EE3">
        <w:rPr>
          <w:rStyle w:val="char1"/>
        </w:rPr>
        <w:t>)</w:t>
      </w:r>
      <w:r w:rsidRPr="003B4EE3">
        <w:rPr>
          <w:rStyle w:val="char1"/>
        </w:rPr>
        <w:t>與馬偕有關；</w:t>
      </w:r>
      <w:r w:rsidRPr="003B4EE3">
        <w:rPr>
          <w:rStyle w:val="char1"/>
        </w:rPr>
        <w:t>(</w:t>
      </w:r>
      <w:r w:rsidRPr="003B4EE3">
        <w:rPr>
          <w:rStyle w:val="char1"/>
        </w:rPr>
        <w:t>丙</w:t>
      </w:r>
      <w:r w:rsidRPr="003B4EE3">
        <w:rPr>
          <w:rStyle w:val="char1"/>
        </w:rPr>
        <w:t>)</w:t>
      </w:r>
      <w:r w:rsidRPr="003B4EE3">
        <w:rPr>
          <w:rStyle w:val="char1"/>
        </w:rPr>
        <w:t>與馬雅各有關；</w:t>
      </w:r>
      <w:r w:rsidRPr="003B4EE3">
        <w:rPr>
          <w:rStyle w:val="char1"/>
        </w:rPr>
        <w:t>(</w:t>
      </w:r>
      <w:r w:rsidRPr="003B4EE3">
        <w:rPr>
          <w:rStyle w:val="char1"/>
        </w:rPr>
        <w:t>丁</w:t>
      </w:r>
      <w:r w:rsidRPr="003B4EE3">
        <w:rPr>
          <w:rStyle w:val="char1"/>
        </w:rPr>
        <w:t>)</w:t>
      </w:r>
      <w:r w:rsidRPr="003B4EE3">
        <w:rPr>
          <w:rStyle w:val="char1"/>
        </w:rPr>
        <w:t>為清代所興築的水圳；</w:t>
      </w:r>
      <w:r w:rsidRPr="003B4EE3">
        <w:rPr>
          <w:rStyle w:val="char1"/>
        </w:rPr>
        <w:t>(</w:t>
      </w:r>
      <w:r w:rsidRPr="003B4EE3">
        <w:rPr>
          <w:rStyle w:val="char1"/>
        </w:rPr>
        <w:t>戊</w:t>
      </w:r>
      <w:r w:rsidRPr="003B4EE3">
        <w:rPr>
          <w:rStyle w:val="char1"/>
        </w:rPr>
        <w:t>)</w:t>
      </w:r>
      <w:r w:rsidRPr="003B4EE3">
        <w:rPr>
          <w:rStyle w:val="char1"/>
        </w:rPr>
        <w:t>為十九世紀英商洋行。</w:t>
      </w:r>
    </w:p>
    <w:p w:rsidR="00B45B0E" w:rsidRDefault="00B45B0E" w:rsidP="00FD1E99">
      <w:pPr>
        <w:pStyle w:val="1"/>
        <w:adjustRightInd w:val="0"/>
        <w:snapToGrid w:val="0"/>
        <w:rPr>
          <w:rStyle w:val="char1"/>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EC30FE">
        <w:rPr>
          <w:rStyle w:val="char"/>
          <w:rFonts w:hint="eastAsia"/>
        </w:rPr>
        <w:t xml:space="preserve">親權是父母對子女保護與教養的權利與義務，但父母不得濫用親權，以免對子女造成傷害。在下列情況中，何者符合父母行使親權的合理範圍？　</w:t>
      </w:r>
      <w:r w:rsidRPr="00EC30FE">
        <w:rPr>
          <w:rStyle w:val="char"/>
        </w:rPr>
        <w:t>(A)</w:t>
      </w:r>
      <w:r w:rsidRPr="00EC30FE">
        <w:rPr>
          <w:rStyle w:val="char"/>
          <w:rFonts w:hint="eastAsia"/>
        </w:rPr>
        <w:t xml:space="preserve">小偉的爸媽處罰他不得吃飯　</w:t>
      </w:r>
      <w:r w:rsidRPr="00EC30FE">
        <w:rPr>
          <w:rStyle w:val="char"/>
        </w:rPr>
        <w:t>(B)</w:t>
      </w:r>
      <w:r w:rsidRPr="00EC30FE">
        <w:rPr>
          <w:rStyle w:val="char"/>
          <w:rFonts w:hint="eastAsia"/>
        </w:rPr>
        <w:t xml:space="preserve">小玉的爸媽限制她使用電腦的時間　</w:t>
      </w:r>
      <w:r w:rsidRPr="00EC30FE">
        <w:rPr>
          <w:rStyle w:val="char"/>
        </w:rPr>
        <w:t>(C)</w:t>
      </w:r>
      <w:r w:rsidRPr="00EC30FE">
        <w:rPr>
          <w:rStyle w:val="char"/>
          <w:rFonts w:hint="eastAsia"/>
        </w:rPr>
        <w:t xml:space="preserve">小潔的爸媽不准她到學校上學　</w:t>
      </w:r>
      <w:r w:rsidRPr="00EC30FE">
        <w:rPr>
          <w:rStyle w:val="char"/>
        </w:rPr>
        <w:t>(D)</w:t>
      </w:r>
      <w:r w:rsidRPr="00EC30FE">
        <w:rPr>
          <w:rStyle w:val="char"/>
          <w:rFonts w:hint="eastAsia"/>
        </w:rPr>
        <w:t>小楷的爸媽規定他必須讀書到凌晨</w:t>
      </w:r>
      <w:r w:rsidRPr="00EC30FE">
        <w:rPr>
          <w:rStyle w:val="char"/>
        </w:rPr>
        <w:t>3</w:t>
      </w:r>
      <w:r w:rsidRPr="00EC30FE">
        <w:rPr>
          <w:rStyle w:val="char"/>
          <w:rFonts w:hint="eastAsia"/>
        </w:rPr>
        <w:t>點。</w:t>
      </w:r>
    </w:p>
    <w:p w:rsidR="00B45B0E" w:rsidRDefault="00B45B0E" w:rsidP="00CC37E6">
      <w:pPr>
        <w:pStyle w:val="1"/>
        <w:adjustRightInd w:val="0"/>
        <w:snapToGrid w:val="0"/>
        <w:rPr>
          <w:rStyle w:val="char0"/>
        </w:rPr>
      </w:pPr>
      <w:r w:rsidRPr="00EC30FE">
        <w:rPr>
          <w:rStyle w:val="char0"/>
          <w:rFonts w:hint="eastAsia"/>
        </w:rPr>
        <w:t>《答案》</w:t>
      </w:r>
      <w:r w:rsidRPr="00EC30FE">
        <w:rPr>
          <w:rStyle w:val="char0"/>
        </w:rPr>
        <w:t>B</w:t>
      </w:r>
    </w:p>
    <w:p w:rsidR="00B45B0E" w:rsidRDefault="00B45B0E" w:rsidP="00CC37E6">
      <w:pPr>
        <w:pStyle w:val="1"/>
        <w:adjustRightInd w:val="0"/>
        <w:snapToGrid w:val="0"/>
        <w:rPr>
          <w:rStyle w:val="char0"/>
        </w:rPr>
      </w:pPr>
    </w:p>
    <w:p w:rsidR="00B45B0E" w:rsidRDefault="00B45B0E" w:rsidP="00B45B0E">
      <w:pPr>
        <w:pStyle w:val="1"/>
        <w:numPr>
          <w:ilvl w:val="0"/>
          <w:numId w:val="1"/>
        </w:numPr>
        <w:adjustRightInd w:val="0"/>
        <w:rPr>
          <w:rStyle w:val="char"/>
        </w:rPr>
      </w:pPr>
      <w:r>
        <w:rPr>
          <w:rStyle w:val="char"/>
          <w:rFonts w:hint="eastAsia"/>
        </w:rPr>
        <w:t>（</w:t>
      </w:r>
      <w:r>
        <w:rPr>
          <w:rStyle w:val="char"/>
          <w:rFonts w:hint="eastAsia"/>
        </w:rPr>
        <w:t xml:space="preserve">  </w:t>
      </w:r>
      <w:r>
        <w:rPr>
          <w:rStyle w:val="char"/>
          <w:rFonts w:hint="eastAsia"/>
        </w:rPr>
        <w:t>）</w:t>
      </w:r>
      <w:r w:rsidRPr="00C803A5">
        <w:rPr>
          <w:rStyle w:val="char"/>
        </w:rPr>
        <w:t>西元</w:t>
      </w:r>
      <w:r w:rsidRPr="00C803A5">
        <w:rPr>
          <w:rStyle w:val="char"/>
        </w:rPr>
        <w:t>1859</w:t>
      </w:r>
      <w:r w:rsidRPr="00C803A5">
        <w:rPr>
          <w:rStyle w:val="char"/>
        </w:rPr>
        <w:t>年，郭德剛神父被天主教道明會派遣來臺灣傳教，他和四名中國籍的傳教士在打狗上岸，在當時的前金</w:t>
      </w:r>
      <w:r w:rsidRPr="00C803A5">
        <w:rPr>
          <w:rStyle w:val="char"/>
        </w:rPr>
        <w:t>(</w:t>
      </w:r>
      <w:r w:rsidRPr="00C803A5">
        <w:rPr>
          <w:rStyle w:val="char"/>
        </w:rPr>
        <w:t>今高雄市愛河橋畔</w:t>
      </w:r>
      <w:r w:rsidRPr="00C803A5">
        <w:rPr>
          <w:rStyle w:val="char"/>
        </w:rPr>
        <w:t>)</w:t>
      </w:r>
      <w:r w:rsidRPr="00C803A5">
        <w:rPr>
          <w:rStyle w:val="char"/>
        </w:rPr>
        <w:t xml:space="preserve">買了一塊地，作為傳教據點，即今日高雄玫瑰聖母聖殿主教座堂的前身。後來他又前往屏東、臺南、噶瑪蘭一帶傳教，雖然所建教堂屢次遭到破壞，生命也曾受到威脅，但仍不減郭德剛神父傳教的熱情。從上述短文判斷，郭德剛神父能來臺傳教的背景為下列何者？　</w:t>
      </w:r>
      <w:r w:rsidRPr="00C803A5">
        <w:rPr>
          <w:rStyle w:val="char"/>
        </w:rPr>
        <w:t>(A)</w:t>
      </w:r>
      <w:r w:rsidRPr="00C803A5">
        <w:rPr>
          <w:rStyle w:val="char"/>
        </w:rPr>
        <w:t xml:space="preserve">鄭氏統治時，積極與各國進行交流　</w:t>
      </w:r>
      <w:r w:rsidRPr="00C803A5">
        <w:rPr>
          <w:rStyle w:val="char"/>
        </w:rPr>
        <w:t>(B)</w:t>
      </w:r>
      <w:r w:rsidRPr="00C803A5">
        <w:rPr>
          <w:rStyle w:val="char"/>
        </w:rPr>
        <w:t xml:space="preserve">西班牙將臺灣視為到日本貿易的跳板　</w:t>
      </w:r>
      <w:r w:rsidRPr="00C803A5">
        <w:rPr>
          <w:rStyle w:val="char"/>
        </w:rPr>
        <w:t>(C)</w:t>
      </w:r>
      <w:r w:rsidRPr="00C803A5">
        <w:rPr>
          <w:rStyle w:val="char"/>
        </w:rPr>
        <w:t xml:space="preserve">荷蘭聯合東印度公司在臺灣成立貿易據點　</w:t>
      </w:r>
      <w:r w:rsidRPr="00C803A5">
        <w:rPr>
          <w:rStyle w:val="char"/>
        </w:rPr>
        <w:t>(D)</w:t>
      </w:r>
      <w:r w:rsidRPr="00C803A5">
        <w:rPr>
          <w:rStyle w:val="char"/>
        </w:rPr>
        <w:t>因清廷在戰爭中失利，使臺灣正式開港通商。</w:t>
      </w:r>
    </w:p>
    <w:p w:rsidR="00B45B0E" w:rsidRDefault="00B45B0E" w:rsidP="00FB4072">
      <w:pPr>
        <w:pStyle w:val="1"/>
        <w:adjustRightInd w:val="0"/>
        <w:snapToGrid w:val="0"/>
        <w:rPr>
          <w:rStyle w:val="char0"/>
        </w:rPr>
      </w:pPr>
      <w:r w:rsidRPr="00C803A5">
        <w:rPr>
          <w:rStyle w:val="char0"/>
        </w:rPr>
        <w:t>《答案》</w:t>
      </w:r>
      <w:r w:rsidRPr="00C803A5">
        <w:rPr>
          <w:rStyle w:val="char0"/>
        </w:rPr>
        <w:t>D</w:t>
      </w:r>
    </w:p>
    <w:p w:rsidR="00B45B0E" w:rsidRDefault="00B45B0E" w:rsidP="000E4224">
      <w:pPr>
        <w:pStyle w:val="1"/>
        <w:adjustRightInd w:val="0"/>
        <w:rPr>
          <w:rStyle w:val="char1"/>
        </w:rPr>
      </w:pPr>
      <w:r w:rsidRPr="00C803A5">
        <w:rPr>
          <w:rStyle w:val="char1"/>
        </w:rPr>
        <w:t>詳解：臺灣在英法聯軍後被迫開港，洋人紛紛來臺經商，傳教士也因此前來傳教，包括馬偕、馬雅各等人。</w:t>
      </w:r>
    </w:p>
    <w:p w:rsidR="00B45B0E" w:rsidRDefault="00B45B0E" w:rsidP="000E4224">
      <w:pPr>
        <w:pStyle w:val="1"/>
        <w:adjustRightInd w:val="0"/>
        <w:rPr>
          <w:rStyle w:val="char1"/>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173975">
        <w:rPr>
          <w:rStyle w:val="char"/>
          <w:rFonts w:hint="eastAsia"/>
        </w:rPr>
        <w:t>某女網友的弟弟年近</w:t>
      </w:r>
      <w:r w:rsidRPr="00173975">
        <w:rPr>
          <w:rStyle w:val="char"/>
          <w:rFonts w:hint="eastAsia"/>
        </w:rPr>
        <w:t>30</w:t>
      </w:r>
      <w:r w:rsidRPr="00173975">
        <w:rPr>
          <w:rStyle w:val="char"/>
          <w:rFonts w:hint="eastAsia"/>
        </w:rPr>
        <w:t xml:space="preserve">，只有國中學歷，退伍後每天窩在房間打電動，聲稱為了理想，不願屈就打工而不去找工作。今年除夕女網友回家過年，媽媽提到已逝的長輩留下遺產，表示擔心自己過世後，弟弟無法生活，希望有一筆錢讓弟弟餓不死，要求該女網友能將所有的遺產都留給弟弟。該名女網友覺得很心酸，自己離鄉背井出外生活，每個月都會固定匯錢給媽媽孝親，沒想到本該和家人開開心心團圓吃飯，卻因為遺產而鬧得不愉快。以下是各網友的留言，何者的說法較為恰當？　</w:t>
      </w:r>
      <w:r w:rsidRPr="00173975">
        <w:rPr>
          <w:rStyle w:val="char"/>
          <w:rFonts w:hint="eastAsia"/>
        </w:rPr>
        <w:t>(A)</w:t>
      </w:r>
      <w:r w:rsidRPr="00173975">
        <w:rPr>
          <w:rStyle w:val="char"/>
          <w:rFonts w:hint="eastAsia"/>
        </w:rPr>
        <w:t xml:space="preserve">網友甲：媽媽對弟弟仍有親權，因此可以採納並接受其提議　</w:t>
      </w:r>
      <w:r w:rsidRPr="00173975">
        <w:rPr>
          <w:rStyle w:val="char"/>
          <w:rFonts w:hint="eastAsia"/>
        </w:rPr>
        <w:t>(B)</w:t>
      </w:r>
      <w:r w:rsidRPr="00173975">
        <w:rPr>
          <w:rStyle w:val="char"/>
          <w:rFonts w:hint="eastAsia"/>
        </w:rPr>
        <w:t xml:space="preserve">網友乙：無法繼承遺產，可請求法院免除對媽媽的扶養義務　</w:t>
      </w:r>
      <w:r w:rsidRPr="00173975">
        <w:rPr>
          <w:rStyle w:val="char"/>
          <w:rFonts w:hint="eastAsia"/>
        </w:rPr>
        <w:t>(C)</w:t>
      </w:r>
      <w:r w:rsidRPr="00173975">
        <w:rPr>
          <w:rStyle w:val="char"/>
          <w:rFonts w:hint="eastAsia"/>
        </w:rPr>
        <w:t xml:space="preserve">網友丙：手足不分性別都有平等繼承遺產的權利，不用放棄　</w:t>
      </w:r>
      <w:r w:rsidRPr="00173975">
        <w:rPr>
          <w:rStyle w:val="char"/>
          <w:rFonts w:hint="eastAsia"/>
        </w:rPr>
        <w:t>(D)</w:t>
      </w:r>
      <w:r w:rsidRPr="00173975">
        <w:rPr>
          <w:rStyle w:val="char"/>
          <w:rFonts w:hint="eastAsia"/>
        </w:rPr>
        <w:t>網友丁：弟弟經濟上較為困頓，扶養的義務應由你這位姐姐一肩承擔。</w:t>
      </w:r>
    </w:p>
    <w:p w:rsidR="00B45B0E" w:rsidRDefault="00B45B0E" w:rsidP="006D4367">
      <w:pPr>
        <w:pStyle w:val="1"/>
        <w:adjustRightInd w:val="0"/>
        <w:snapToGrid w:val="0"/>
        <w:rPr>
          <w:rStyle w:val="char0"/>
        </w:rPr>
      </w:pPr>
      <w:r w:rsidRPr="00173975">
        <w:rPr>
          <w:rStyle w:val="char0"/>
          <w:rFonts w:hint="eastAsia"/>
        </w:rPr>
        <w:t>《答案》</w:t>
      </w:r>
      <w:r w:rsidRPr="00173975">
        <w:rPr>
          <w:rStyle w:val="char0"/>
          <w:rFonts w:hint="eastAsia"/>
        </w:rPr>
        <w:t>C</w:t>
      </w:r>
    </w:p>
    <w:p w:rsidR="00B45B0E" w:rsidRDefault="00B45B0E" w:rsidP="00066AEB">
      <w:pPr>
        <w:pStyle w:val="1"/>
        <w:adjustRightInd w:val="0"/>
        <w:snapToGrid w:val="0"/>
        <w:rPr>
          <w:rStyle w:val="char1"/>
        </w:rPr>
      </w:pPr>
      <w:r w:rsidRPr="00173975">
        <w:rPr>
          <w:rStyle w:val="char1"/>
          <w:rFonts w:hint="eastAsia"/>
        </w:rPr>
        <w:t>詳解：政府為推動性別平權的精神，立法規定不分性別皆有繼承遺產的權利。</w:t>
      </w:r>
    </w:p>
    <w:p w:rsidR="00B45B0E" w:rsidRDefault="00B45B0E" w:rsidP="00066AEB">
      <w:pPr>
        <w:pStyle w:val="1"/>
        <w:adjustRightInd w:val="0"/>
        <w:snapToGrid w:val="0"/>
        <w:rPr>
          <w:rStyle w:val="char1"/>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D51C2D">
        <w:rPr>
          <w:rStyle w:val="char"/>
          <w:rFonts w:hint="eastAsia"/>
        </w:rPr>
        <w:t>以下是艾倫在電視上看到的一則新聞報導──</w:t>
      </w:r>
      <w:r w:rsidRPr="00D51C2D">
        <w:rPr>
          <w:rStyle w:val="char"/>
        </w:rPr>
        <w:br/>
      </w:r>
      <w:r w:rsidRPr="00D51C2D">
        <w:rPr>
          <w:rStyle w:val="char"/>
        </w:rPr>
        <w:object w:dxaOrig="3377" w:dyaOrig="2259">
          <v:shape id="_x0000_i1030" type="#_x0000_t75" style="width:168.5pt;height:113.5pt" o:ole="">
            <v:imagedata r:id="rId16" o:title=""/>
          </v:shape>
          <o:OLEObject Type="Embed" ProgID="Word.Document.8" ShapeID="_x0000_i1030" DrawAspect="Content" ObjectID="_1703240712" r:id="rId17"/>
        </w:object>
      </w:r>
      <w:r w:rsidRPr="00D51C2D">
        <w:rPr>
          <w:rStyle w:val="char"/>
        </w:rPr>
        <w:br/>
      </w:r>
      <w:r w:rsidRPr="00D51C2D">
        <w:rPr>
          <w:rStyle w:val="char"/>
          <w:rFonts w:hint="eastAsia"/>
        </w:rPr>
        <w:t>根據內容判斷，兒童虐待案件比例的升高，顯示家庭</w:t>
      </w:r>
      <w:r w:rsidRPr="00D51C2D">
        <w:rPr>
          <w:rStyle w:val="char"/>
          <w:rFonts w:hint="eastAsia"/>
          <w:u w:val="double"/>
        </w:rPr>
        <w:t>未能</w:t>
      </w:r>
      <w:r w:rsidRPr="00D51C2D">
        <w:rPr>
          <w:rStyle w:val="char"/>
          <w:rFonts w:hint="eastAsia"/>
        </w:rPr>
        <w:t xml:space="preserve">充分發揮哪一項功能？　</w:t>
      </w:r>
      <w:r w:rsidRPr="00D51C2D">
        <w:rPr>
          <w:rStyle w:val="char"/>
        </w:rPr>
        <w:t>(A)</w:t>
      </w:r>
      <w:r w:rsidRPr="00D51C2D">
        <w:rPr>
          <w:rStyle w:val="char"/>
          <w:rFonts w:hint="eastAsia"/>
        </w:rPr>
        <w:t xml:space="preserve">生育　</w:t>
      </w:r>
      <w:r w:rsidRPr="00D51C2D">
        <w:rPr>
          <w:rStyle w:val="char"/>
        </w:rPr>
        <w:t>(B)</w:t>
      </w:r>
      <w:r w:rsidRPr="00D51C2D">
        <w:rPr>
          <w:rStyle w:val="char"/>
          <w:rFonts w:hint="eastAsia"/>
        </w:rPr>
        <w:t xml:space="preserve">教育　</w:t>
      </w:r>
      <w:r w:rsidRPr="00D51C2D">
        <w:rPr>
          <w:rStyle w:val="char"/>
        </w:rPr>
        <w:t>(C)</w:t>
      </w:r>
      <w:r w:rsidRPr="00D51C2D">
        <w:rPr>
          <w:rStyle w:val="char"/>
          <w:rFonts w:hint="eastAsia"/>
        </w:rPr>
        <w:t xml:space="preserve">經濟　</w:t>
      </w:r>
      <w:r w:rsidRPr="00D51C2D">
        <w:rPr>
          <w:rStyle w:val="char"/>
        </w:rPr>
        <w:t>(D)</w:t>
      </w:r>
      <w:r w:rsidRPr="00D51C2D">
        <w:rPr>
          <w:rStyle w:val="char"/>
          <w:rFonts w:hint="eastAsia"/>
        </w:rPr>
        <w:t>保護與照顧。</w:t>
      </w:r>
    </w:p>
    <w:p w:rsidR="00B45B0E" w:rsidRDefault="00B45B0E" w:rsidP="00F036A4">
      <w:pPr>
        <w:pStyle w:val="1"/>
        <w:adjustRightInd w:val="0"/>
        <w:snapToGrid w:val="0"/>
        <w:rPr>
          <w:rStyle w:val="char0"/>
        </w:rPr>
      </w:pPr>
      <w:r w:rsidRPr="00D51C2D">
        <w:rPr>
          <w:rStyle w:val="char0"/>
          <w:rFonts w:hint="eastAsia"/>
        </w:rPr>
        <w:t>《答案》</w:t>
      </w:r>
      <w:r w:rsidRPr="00D51C2D">
        <w:rPr>
          <w:rStyle w:val="char0"/>
        </w:rPr>
        <w:t>D</w:t>
      </w:r>
    </w:p>
    <w:p w:rsidR="00B45B0E" w:rsidRDefault="00B45B0E" w:rsidP="00101927">
      <w:pPr>
        <w:pStyle w:val="1"/>
        <w:adjustRightInd w:val="0"/>
        <w:snapToGrid w:val="0"/>
        <w:rPr>
          <w:rStyle w:val="char1"/>
        </w:rPr>
      </w:pPr>
      <w:r w:rsidRPr="00D51C2D">
        <w:rPr>
          <w:rStyle w:val="char1"/>
          <w:rFonts w:hint="eastAsia"/>
        </w:rPr>
        <w:t>詳解：受虐兒案件增加，顯示兒童在家庭中未受到妥善的保護與照顧。</w:t>
      </w:r>
    </w:p>
    <w:p w:rsidR="00B45B0E" w:rsidRDefault="00B45B0E" w:rsidP="00101927">
      <w:pPr>
        <w:pStyle w:val="1"/>
        <w:adjustRightInd w:val="0"/>
        <w:snapToGrid w:val="0"/>
        <w:rPr>
          <w:rStyle w:val="char1"/>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CE324E">
        <w:rPr>
          <w:rStyle w:val="char"/>
        </w:rPr>
        <w:t>高雄市阿蓮區中路社區隔代教養及新住民家庭的比例高，因此，當地退休居民號召社區居民創辦課輔班，協助教育當地兒童。居民表示：「當孩童們認同自己的社區及出生的地方，以後就換他們那一代人回來貢獻這個社區，為這個社區做一點事。」根據上述內容判斷，下列何者</w:t>
      </w:r>
      <w:r w:rsidRPr="00CE324E">
        <w:rPr>
          <w:rStyle w:val="char"/>
          <w:u w:val="double"/>
        </w:rPr>
        <w:t>錯誤</w:t>
      </w:r>
      <w:r w:rsidRPr="00CE324E">
        <w:rPr>
          <w:rStyle w:val="char"/>
        </w:rPr>
        <w:t xml:space="preserve">？　</w:t>
      </w:r>
      <w:r w:rsidRPr="00CE324E">
        <w:rPr>
          <w:rStyle w:val="char"/>
        </w:rPr>
        <w:t>(A)</w:t>
      </w:r>
      <w:r w:rsidRPr="00CE324E">
        <w:rPr>
          <w:rStyle w:val="char"/>
        </w:rPr>
        <w:t xml:space="preserve">追求社區永續發展有賴居民的主動參與　</w:t>
      </w:r>
      <w:r w:rsidRPr="00CE324E">
        <w:rPr>
          <w:rStyle w:val="char"/>
        </w:rPr>
        <w:t>(B)</w:t>
      </w:r>
      <w:r w:rsidRPr="00CE324E">
        <w:rPr>
          <w:rStyle w:val="char"/>
        </w:rPr>
        <w:t xml:space="preserve">社區永續經營的概念是建立在居民的利己行為上，所有付出的都會回饋在社區　</w:t>
      </w:r>
      <w:r w:rsidRPr="00CE324E">
        <w:rPr>
          <w:rStyle w:val="char"/>
        </w:rPr>
        <w:t>(C)</w:t>
      </w:r>
      <w:r w:rsidRPr="00CE324E">
        <w:rPr>
          <w:rStyle w:val="char"/>
        </w:rPr>
        <w:t xml:space="preserve">社區意識的形成會促使居民發掘並解決共同面臨的問題　</w:t>
      </w:r>
      <w:r w:rsidRPr="00CE324E">
        <w:rPr>
          <w:rStyle w:val="char"/>
        </w:rPr>
        <w:t>(D)</w:t>
      </w:r>
      <w:r w:rsidRPr="00CE324E">
        <w:rPr>
          <w:rStyle w:val="char"/>
        </w:rPr>
        <w:t>透過社區認同感的建立，會讓居民有休戚與共，捨我其誰的自發性作為。</w:t>
      </w:r>
    </w:p>
    <w:p w:rsidR="00B45B0E" w:rsidRDefault="00B45B0E" w:rsidP="004B05AE">
      <w:pPr>
        <w:pStyle w:val="1"/>
        <w:adjustRightInd w:val="0"/>
        <w:snapToGrid w:val="0"/>
        <w:rPr>
          <w:rStyle w:val="char0"/>
        </w:rPr>
      </w:pPr>
      <w:r w:rsidRPr="00CE324E">
        <w:rPr>
          <w:rStyle w:val="char0"/>
        </w:rPr>
        <w:t>《答案》</w:t>
      </w:r>
      <w:r w:rsidRPr="00CE324E">
        <w:rPr>
          <w:rStyle w:val="char0"/>
        </w:rPr>
        <w:t>B</w:t>
      </w:r>
    </w:p>
    <w:p w:rsidR="00B45B0E" w:rsidRDefault="00B45B0E" w:rsidP="004B05AE">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D51C2D">
        <w:rPr>
          <w:rStyle w:val="char"/>
          <w:rFonts w:hint="eastAsia"/>
        </w:rPr>
        <w:t>小雲寫了一篇文章：「隨著社會的快速變遷，家庭功能也產生了變化，許多人忙於工作，</w:t>
      </w:r>
      <w:r w:rsidRPr="00D51C2D">
        <w:rPr>
          <w:rStyle w:val="char"/>
          <w:rFonts w:ascii="標楷體" w:eastAsia="標楷體" w:hAnsi="標楷體" w:hint="eastAsia"/>
        </w:rPr>
        <w:t>□□</w:t>
      </w:r>
      <w:r w:rsidRPr="00D51C2D">
        <w:rPr>
          <w:rStyle w:val="char"/>
          <w:rFonts w:hint="eastAsia"/>
        </w:rPr>
        <w:t>補充了部分家庭的保護與照顧功能。」依此內容判斷，上述</w:t>
      </w:r>
      <w:r w:rsidRPr="00D51C2D">
        <w:rPr>
          <w:rStyle w:val="char"/>
          <w:rFonts w:ascii="標楷體" w:eastAsia="標楷體" w:hAnsi="標楷體" w:hint="eastAsia"/>
        </w:rPr>
        <w:t>□□</w:t>
      </w:r>
      <w:r w:rsidRPr="00D51C2D">
        <w:rPr>
          <w:rStyle w:val="char"/>
          <w:rFonts w:hint="eastAsia"/>
        </w:rPr>
        <w:t xml:space="preserve">指的應是下列何者？　</w:t>
      </w:r>
      <w:r w:rsidRPr="00D51C2D">
        <w:rPr>
          <w:rStyle w:val="char"/>
        </w:rPr>
        <w:t>(A)</w:t>
      </w:r>
      <w:r w:rsidRPr="00D51C2D">
        <w:rPr>
          <w:rStyle w:val="char"/>
          <w:rFonts w:hint="eastAsia"/>
        </w:rPr>
        <w:t xml:space="preserve">便利商店　</w:t>
      </w:r>
      <w:r w:rsidRPr="00D51C2D">
        <w:rPr>
          <w:rStyle w:val="char"/>
        </w:rPr>
        <w:t>(B)</w:t>
      </w:r>
      <w:r w:rsidRPr="00D51C2D">
        <w:rPr>
          <w:rStyle w:val="char"/>
          <w:rFonts w:hint="eastAsia"/>
        </w:rPr>
        <w:t xml:space="preserve">安養中心　</w:t>
      </w:r>
      <w:r w:rsidRPr="00D51C2D">
        <w:rPr>
          <w:rStyle w:val="char"/>
        </w:rPr>
        <w:t>(C)</w:t>
      </w:r>
      <w:r w:rsidRPr="00D51C2D">
        <w:rPr>
          <w:rStyle w:val="char"/>
          <w:rFonts w:hint="eastAsia"/>
        </w:rPr>
        <w:t xml:space="preserve">百貨公司　</w:t>
      </w:r>
      <w:r w:rsidRPr="00D51C2D">
        <w:rPr>
          <w:rStyle w:val="char"/>
        </w:rPr>
        <w:t>(D)</w:t>
      </w:r>
      <w:r w:rsidRPr="00D51C2D">
        <w:rPr>
          <w:rStyle w:val="char"/>
          <w:rFonts w:hint="eastAsia"/>
        </w:rPr>
        <w:t>傳播媒體。</w:t>
      </w:r>
    </w:p>
    <w:p w:rsidR="00B45B0E" w:rsidRDefault="00B45B0E" w:rsidP="00AD7517">
      <w:pPr>
        <w:pStyle w:val="1"/>
        <w:adjustRightInd w:val="0"/>
        <w:snapToGrid w:val="0"/>
        <w:rPr>
          <w:rStyle w:val="char0"/>
        </w:rPr>
      </w:pPr>
      <w:r w:rsidRPr="00D51C2D">
        <w:rPr>
          <w:rStyle w:val="char0"/>
          <w:rFonts w:hint="eastAsia"/>
        </w:rPr>
        <w:t>《答案》</w:t>
      </w:r>
      <w:r w:rsidRPr="00D51C2D">
        <w:rPr>
          <w:rStyle w:val="char0"/>
        </w:rPr>
        <w:t>B</w:t>
      </w:r>
    </w:p>
    <w:p w:rsidR="00B45B0E" w:rsidRDefault="00B45B0E" w:rsidP="00323373">
      <w:pPr>
        <w:pStyle w:val="1"/>
        <w:adjustRightInd w:val="0"/>
        <w:snapToGrid w:val="0"/>
        <w:rPr>
          <w:rStyle w:val="char1"/>
        </w:rPr>
      </w:pPr>
      <w:r w:rsidRPr="00D51C2D">
        <w:rPr>
          <w:rStyle w:val="char1"/>
          <w:rFonts w:hint="eastAsia"/>
        </w:rPr>
        <w:t>詳解：醫療與安養機構補充了部分家庭的保護與照顧功能。</w:t>
      </w:r>
    </w:p>
    <w:p w:rsidR="00B45B0E" w:rsidRDefault="00B45B0E" w:rsidP="00323373">
      <w:pPr>
        <w:pStyle w:val="1"/>
        <w:adjustRightInd w:val="0"/>
        <w:snapToGrid w:val="0"/>
        <w:rPr>
          <w:rStyle w:val="char1"/>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874C80">
        <w:rPr>
          <w:rStyle w:val="char"/>
          <w:rFonts w:hint="eastAsia"/>
        </w:rPr>
        <w:t xml:space="preserve">丁太太的先生不幸因病過世，只留下她與兩個幼小的孩子相依為命，丁太太靠著當清潔工，賺取家用與生活費。目前丁太太的家是屬於何種家庭？　</w:t>
      </w:r>
      <w:r w:rsidRPr="00874C80">
        <w:rPr>
          <w:rStyle w:val="char"/>
        </w:rPr>
        <w:t>(A)</w:t>
      </w:r>
      <w:r w:rsidRPr="00874C80">
        <w:rPr>
          <w:rStyle w:val="char"/>
          <w:rFonts w:hint="eastAsia"/>
        </w:rPr>
        <w:t xml:space="preserve">重組家庭　</w:t>
      </w:r>
      <w:r w:rsidRPr="00874C80">
        <w:rPr>
          <w:rStyle w:val="char"/>
        </w:rPr>
        <w:t>(B)</w:t>
      </w:r>
      <w:r w:rsidRPr="00874C80">
        <w:rPr>
          <w:rStyle w:val="char"/>
          <w:rFonts w:hint="eastAsia"/>
        </w:rPr>
        <w:t xml:space="preserve">單親家庭　</w:t>
      </w:r>
      <w:r w:rsidRPr="00874C80">
        <w:rPr>
          <w:rStyle w:val="char"/>
        </w:rPr>
        <w:t>(C)</w:t>
      </w:r>
      <w:r w:rsidRPr="00874C80">
        <w:rPr>
          <w:rStyle w:val="char"/>
          <w:rFonts w:hint="eastAsia"/>
        </w:rPr>
        <w:t xml:space="preserve">聯合家庭　</w:t>
      </w:r>
      <w:r w:rsidRPr="00874C80">
        <w:rPr>
          <w:rStyle w:val="char"/>
        </w:rPr>
        <w:t>(D)</w:t>
      </w:r>
      <w:r w:rsidRPr="00874C80">
        <w:rPr>
          <w:rStyle w:val="char"/>
          <w:rFonts w:hint="eastAsia"/>
        </w:rPr>
        <w:t>隔代教養家庭。</w:t>
      </w:r>
    </w:p>
    <w:p w:rsidR="00B45B0E" w:rsidRDefault="00B45B0E" w:rsidP="00B5610F">
      <w:pPr>
        <w:pStyle w:val="1"/>
        <w:adjustRightInd w:val="0"/>
        <w:snapToGrid w:val="0"/>
        <w:rPr>
          <w:rStyle w:val="char0"/>
        </w:rPr>
      </w:pPr>
      <w:r w:rsidRPr="00874C80">
        <w:rPr>
          <w:rStyle w:val="char0"/>
          <w:rFonts w:hint="eastAsia"/>
        </w:rPr>
        <w:t>《答案》</w:t>
      </w:r>
      <w:r w:rsidRPr="00874C80">
        <w:rPr>
          <w:rStyle w:val="char0"/>
        </w:rPr>
        <w:t>B</w:t>
      </w:r>
    </w:p>
    <w:p w:rsidR="00B45B0E" w:rsidRDefault="00B45B0E" w:rsidP="00B5610F">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7B7EE9">
        <w:rPr>
          <w:rStyle w:val="char"/>
          <w:rFonts w:hint="eastAsia"/>
        </w:rPr>
        <w:t xml:space="preserve">某企業的員工守則如下所述，其中哪項規定完全符合性別平等的概念？　</w:t>
      </w:r>
      <w:r w:rsidRPr="007B7EE9">
        <w:rPr>
          <w:rStyle w:val="char"/>
        </w:rPr>
        <w:t>(A)</w:t>
      </w:r>
      <w:r w:rsidRPr="007B7EE9">
        <w:rPr>
          <w:rStyle w:val="char"/>
          <w:rFonts w:hint="eastAsia"/>
        </w:rPr>
        <w:t xml:space="preserve">女性員工必須穿著裙裝上班　</w:t>
      </w:r>
      <w:r w:rsidRPr="007B7EE9">
        <w:rPr>
          <w:rStyle w:val="char"/>
        </w:rPr>
        <w:t>(B)</w:t>
      </w:r>
      <w:r w:rsidRPr="007B7EE9">
        <w:rPr>
          <w:rStyle w:val="char"/>
          <w:rFonts w:hint="eastAsia"/>
        </w:rPr>
        <w:t xml:space="preserve">男性員工不得申請育嬰假　</w:t>
      </w:r>
      <w:r w:rsidRPr="007B7EE9">
        <w:rPr>
          <w:rStyle w:val="char"/>
        </w:rPr>
        <w:t>(C)</w:t>
      </w:r>
      <w:r w:rsidRPr="007B7EE9">
        <w:rPr>
          <w:rStyle w:val="char"/>
          <w:rFonts w:hint="eastAsia"/>
        </w:rPr>
        <w:t xml:space="preserve">工作年資滿十年的員工，可以優先擔任主管職務　</w:t>
      </w:r>
      <w:r w:rsidRPr="007B7EE9">
        <w:rPr>
          <w:rStyle w:val="char"/>
        </w:rPr>
        <w:t>(D)</w:t>
      </w:r>
      <w:r w:rsidRPr="007B7EE9">
        <w:rPr>
          <w:rStyle w:val="char"/>
          <w:rFonts w:hint="eastAsia"/>
        </w:rPr>
        <w:t>女性員工懷孕，不得要求調整工作內容。</w:t>
      </w:r>
    </w:p>
    <w:p w:rsidR="00B45B0E" w:rsidRDefault="00B45B0E" w:rsidP="002468D6">
      <w:pPr>
        <w:pStyle w:val="1"/>
        <w:adjustRightInd w:val="0"/>
        <w:snapToGrid w:val="0"/>
        <w:rPr>
          <w:rStyle w:val="char0"/>
        </w:rPr>
      </w:pPr>
      <w:r w:rsidRPr="007B7EE9">
        <w:rPr>
          <w:rStyle w:val="char0"/>
          <w:rFonts w:hint="eastAsia"/>
        </w:rPr>
        <w:t>《答案》</w:t>
      </w:r>
      <w:r w:rsidRPr="007B7EE9">
        <w:rPr>
          <w:rStyle w:val="char0"/>
        </w:rPr>
        <w:t>C</w:t>
      </w:r>
    </w:p>
    <w:p w:rsidR="00B45B0E" w:rsidRDefault="00B45B0E" w:rsidP="002468D6">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1B7140">
        <w:rPr>
          <w:rStyle w:val="char"/>
          <w:rFonts w:hint="eastAsia"/>
        </w:rPr>
        <w:t xml:space="preserve">附圖是語涵公民報告的內容，請問下列何者最有可能是該報告的主題？　</w:t>
      </w:r>
      <w:r w:rsidRPr="001B7140">
        <w:rPr>
          <w:rStyle w:val="char"/>
        </w:rPr>
        <w:t>(A)</w:t>
      </w:r>
      <w:r w:rsidRPr="001B7140">
        <w:rPr>
          <w:rStyle w:val="char"/>
          <w:rFonts w:hint="eastAsia"/>
        </w:rPr>
        <w:t xml:space="preserve">家庭平權的發展　</w:t>
      </w:r>
      <w:r w:rsidRPr="001B7140">
        <w:rPr>
          <w:rStyle w:val="char"/>
        </w:rPr>
        <w:t>(B)</w:t>
      </w:r>
      <w:r w:rsidRPr="001B7140">
        <w:rPr>
          <w:rStyle w:val="char"/>
          <w:rFonts w:hint="eastAsia"/>
        </w:rPr>
        <w:t xml:space="preserve">家庭功能的改變　</w:t>
      </w:r>
      <w:r w:rsidRPr="001B7140">
        <w:rPr>
          <w:rStyle w:val="char"/>
        </w:rPr>
        <w:t>(C)</w:t>
      </w:r>
      <w:r w:rsidRPr="001B7140">
        <w:rPr>
          <w:rStyle w:val="char"/>
          <w:rFonts w:hint="eastAsia"/>
        </w:rPr>
        <w:t xml:space="preserve">多樣家庭生活模式出現的原因　</w:t>
      </w:r>
      <w:r w:rsidRPr="001B7140">
        <w:rPr>
          <w:rStyle w:val="char"/>
        </w:rPr>
        <w:t>(D)</w:t>
      </w:r>
      <w:r w:rsidRPr="001B7140">
        <w:rPr>
          <w:rStyle w:val="char"/>
          <w:rFonts w:hint="eastAsia"/>
        </w:rPr>
        <w:t>親子權利義務關係。</w:t>
      </w:r>
      <w:r w:rsidRPr="001B7140">
        <w:rPr>
          <w:rStyle w:val="char"/>
        </w:rPr>
        <w:br/>
      </w:r>
      <w:r w:rsidRPr="001B7140">
        <w:rPr>
          <w:rStyle w:val="char"/>
        </w:rPr>
        <w:object w:dxaOrig="2880" w:dyaOrig="1986">
          <v:shape id="_x0000_i1031" type="#_x0000_t75" style="width:2in;height:99pt" o:ole="">
            <v:imagedata r:id="rId18" o:title=""/>
          </v:shape>
          <o:OLEObject Type="Embed" ProgID="Word.Document.8" ShapeID="_x0000_i1031" DrawAspect="Content" ObjectID="_1703240713" r:id="rId19"/>
        </w:object>
      </w:r>
    </w:p>
    <w:p w:rsidR="00B45B0E" w:rsidRDefault="00B45B0E" w:rsidP="00CC31B0">
      <w:pPr>
        <w:pStyle w:val="1"/>
        <w:adjustRightInd w:val="0"/>
        <w:snapToGrid w:val="0"/>
        <w:rPr>
          <w:rStyle w:val="char0"/>
        </w:rPr>
      </w:pPr>
      <w:r w:rsidRPr="001B7140">
        <w:rPr>
          <w:rStyle w:val="char0"/>
          <w:rFonts w:hint="eastAsia"/>
        </w:rPr>
        <w:t>《答案》</w:t>
      </w:r>
      <w:r w:rsidRPr="001B7140">
        <w:rPr>
          <w:rStyle w:val="char0"/>
        </w:rPr>
        <w:t>C</w:t>
      </w:r>
    </w:p>
    <w:p w:rsidR="00B45B0E" w:rsidRDefault="00B45B0E" w:rsidP="00CC31B0">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874C80">
        <w:rPr>
          <w:rStyle w:val="char"/>
          <w:rFonts w:hint="eastAsia"/>
        </w:rPr>
        <w:t xml:space="preserve">由於社會變遷，家庭也出現不同的樣貌。下列何者屬於兩地家庭？　</w:t>
      </w:r>
      <w:r w:rsidRPr="00874C80">
        <w:rPr>
          <w:rStyle w:val="char"/>
        </w:rPr>
        <w:t>(A)</w:t>
      </w:r>
      <w:r w:rsidRPr="00874C80">
        <w:rPr>
          <w:rStyle w:val="char"/>
          <w:rFonts w:hint="eastAsia"/>
        </w:rPr>
        <w:t xml:space="preserve">伊玲父親亡故，與媽媽相依為命　</w:t>
      </w:r>
      <w:r w:rsidRPr="00874C80">
        <w:rPr>
          <w:rStyle w:val="char"/>
        </w:rPr>
        <w:t>(B)</w:t>
      </w:r>
      <w:r w:rsidRPr="00874C80">
        <w:rPr>
          <w:rStyle w:val="char"/>
          <w:rFonts w:hint="eastAsia"/>
        </w:rPr>
        <w:t xml:space="preserve">玉婷因公司要求到越南出差，每兩個月才能放假回家與家人團聚　</w:t>
      </w:r>
      <w:r w:rsidRPr="00874C80">
        <w:rPr>
          <w:rStyle w:val="char"/>
        </w:rPr>
        <w:t>(C)</w:t>
      </w:r>
      <w:r w:rsidRPr="00874C80">
        <w:rPr>
          <w:rStyle w:val="char"/>
          <w:rFonts w:hint="eastAsia"/>
        </w:rPr>
        <w:t xml:space="preserve">偉力的父親在臺灣出生，母親則是印尼籍，在臺北開南洋風味餐廳維生　</w:t>
      </w:r>
      <w:r w:rsidRPr="00874C80">
        <w:rPr>
          <w:rStyle w:val="char"/>
        </w:rPr>
        <w:t>(D)</w:t>
      </w:r>
      <w:r w:rsidRPr="00874C80">
        <w:rPr>
          <w:rStyle w:val="char"/>
          <w:rFonts w:hint="eastAsia"/>
        </w:rPr>
        <w:t>緒本結婚後，和太太忙於工作，暫時不打算生小孩。</w:t>
      </w:r>
    </w:p>
    <w:p w:rsidR="00B45B0E" w:rsidRDefault="00B45B0E" w:rsidP="007772DE">
      <w:pPr>
        <w:pStyle w:val="1"/>
        <w:adjustRightInd w:val="0"/>
        <w:snapToGrid w:val="0"/>
        <w:rPr>
          <w:rStyle w:val="char0"/>
        </w:rPr>
      </w:pPr>
      <w:r w:rsidRPr="00874C80">
        <w:rPr>
          <w:rStyle w:val="char0"/>
          <w:rFonts w:hint="eastAsia"/>
        </w:rPr>
        <w:t>《答案》</w:t>
      </w:r>
      <w:r w:rsidRPr="00874C80">
        <w:rPr>
          <w:rStyle w:val="char0"/>
        </w:rPr>
        <w:t>B</w:t>
      </w:r>
    </w:p>
    <w:p w:rsidR="00B45B0E" w:rsidRDefault="00B45B0E" w:rsidP="007772DE">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194122">
        <w:rPr>
          <w:rStyle w:val="char"/>
          <w:rFonts w:hint="eastAsia"/>
        </w:rPr>
        <w:t>俗話說「家有一老，如有一寶」。關於我國在老人照顧安養方面的現況，下列敘述何者正確？</w:t>
      </w:r>
      <w:r w:rsidRPr="00194122">
        <w:rPr>
          <w:rStyle w:val="char"/>
        </w:rPr>
        <w:t xml:space="preserve">  (A)</w:t>
      </w:r>
      <w:r w:rsidRPr="00194122">
        <w:rPr>
          <w:rStyle w:val="char"/>
          <w:rFonts w:hint="eastAsia"/>
        </w:rPr>
        <w:t>目前屬於高齡化社會</w:t>
      </w:r>
      <w:r w:rsidRPr="00194122">
        <w:rPr>
          <w:rStyle w:val="char"/>
        </w:rPr>
        <w:t xml:space="preserve">  (B)</w:t>
      </w:r>
      <w:r w:rsidRPr="00194122">
        <w:rPr>
          <w:rStyle w:val="char"/>
          <w:rFonts w:hint="eastAsia"/>
        </w:rPr>
        <w:t>以折衷家庭為主，對於家庭老人照顧功能影響不大</w:t>
      </w:r>
      <w:r w:rsidRPr="00194122">
        <w:rPr>
          <w:rStyle w:val="char"/>
        </w:rPr>
        <w:t xml:space="preserve">  (C)</w:t>
      </w:r>
      <w:r w:rsidRPr="00194122">
        <w:rPr>
          <w:rStyle w:val="char"/>
          <w:rFonts w:hint="eastAsia"/>
        </w:rPr>
        <w:t>廣設老人安養中心，將老人強制集中照顧</w:t>
      </w:r>
      <w:r w:rsidRPr="00194122">
        <w:rPr>
          <w:rStyle w:val="char"/>
        </w:rPr>
        <w:t xml:space="preserve">  (D)</w:t>
      </w:r>
      <w:r w:rsidRPr="00194122">
        <w:rPr>
          <w:rStyle w:val="char"/>
          <w:rFonts w:hint="eastAsia"/>
        </w:rPr>
        <w:t>推動長期照顧十年計畫，減輕家庭經濟負擔。</w:t>
      </w:r>
    </w:p>
    <w:p w:rsidR="00B45B0E" w:rsidRDefault="00B45B0E" w:rsidP="00E40D57">
      <w:pPr>
        <w:pStyle w:val="1"/>
        <w:adjustRightInd w:val="0"/>
        <w:snapToGrid w:val="0"/>
        <w:rPr>
          <w:rStyle w:val="char0"/>
        </w:rPr>
      </w:pPr>
      <w:r w:rsidRPr="00194122">
        <w:rPr>
          <w:rStyle w:val="char0"/>
          <w:rFonts w:hint="eastAsia"/>
        </w:rPr>
        <w:t>《答案》</w:t>
      </w:r>
      <w:r w:rsidRPr="00194122">
        <w:rPr>
          <w:rStyle w:val="char0"/>
        </w:rPr>
        <w:t>D</w:t>
      </w:r>
    </w:p>
    <w:p w:rsidR="00B45B0E" w:rsidRDefault="00B45B0E" w:rsidP="00236FC8">
      <w:pPr>
        <w:pStyle w:val="1"/>
        <w:adjustRightInd w:val="0"/>
        <w:snapToGrid w:val="0"/>
        <w:rPr>
          <w:rStyle w:val="char1"/>
        </w:rPr>
      </w:pPr>
      <w:r w:rsidRPr="00194122">
        <w:rPr>
          <w:rStyle w:val="char1"/>
          <w:rFonts w:hint="eastAsia"/>
        </w:rPr>
        <w:t>詳解：</w:t>
      </w:r>
      <w:r w:rsidRPr="00194122">
        <w:rPr>
          <w:rStyle w:val="char1"/>
        </w:rPr>
        <w:t>(A)</w:t>
      </w:r>
      <w:r w:rsidRPr="00194122">
        <w:rPr>
          <w:rStyle w:val="char1"/>
          <w:rFonts w:hint="eastAsia"/>
        </w:rPr>
        <w:t>目前屬於高齡社會；</w:t>
      </w:r>
      <w:r w:rsidRPr="00194122">
        <w:rPr>
          <w:rStyle w:val="char1"/>
        </w:rPr>
        <w:t>(B)</w:t>
      </w:r>
      <w:r w:rsidRPr="00194122">
        <w:rPr>
          <w:rStyle w:val="char1"/>
          <w:rFonts w:hint="eastAsia"/>
        </w:rPr>
        <w:t>以小家庭為主，對於家庭老人照顧功能不足；</w:t>
      </w:r>
      <w:r w:rsidRPr="00194122">
        <w:rPr>
          <w:rStyle w:val="char1"/>
        </w:rPr>
        <w:t>(C)</w:t>
      </w:r>
      <w:r w:rsidRPr="00194122">
        <w:rPr>
          <w:rStyle w:val="char1"/>
          <w:rFonts w:hint="eastAsia"/>
        </w:rPr>
        <w:t>老人安養中心，不具強制性，故答案為</w:t>
      </w:r>
      <w:r w:rsidRPr="00194122">
        <w:rPr>
          <w:rStyle w:val="char1"/>
        </w:rPr>
        <w:t>(D)</w:t>
      </w:r>
      <w:r w:rsidRPr="00194122">
        <w:rPr>
          <w:rStyle w:val="char1"/>
          <w:rFonts w:hint="eastAsia"/>
        </w:rPr>
        <w:t>。</w:t>
      </w:r>
    </w:p>
    <w:p w:rsidR="00B45B0E" w:rsidRDefault="00B45B0E" w:rsidP="00236FC8">
      <w:pPr>
        <w:pStyle w:val="1"/>
        <w:adjustRightInd w:val="0"/>
        <w:snapToGrid w:val="0"/>
        <w:rPr>
          <w:rStyle w:val="char1"/>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FF125A">
        <w:rPr>
          <w:rStyle w:val="char"/>
        </w:rPr>
        <w:t xml:space="preserve">社區意識是指居住在同一個地區的居民，對該地區產生一種休戚與共的歸屬感和認同感。依此判斷，下列哪個人的說法，最能表現出社區意識？　</w:t>
      </w:r>
      <w:r w:rsidRPr="00FF125A">
        <w:rPr>
          <w:rStyle w:val="char"/>
        </w:rPr>
        <w:t>(A)</w:t>
      </w:r>
      <w:r w:rsidRPr="00FF125A">
        <w:rPr>
          <w:rStyle w:val="char"/>
        </w:rPr>
        <w:t xml:space="preserve">佳佳　</w:t>
      </w:r>
      <w:r w:rsidRPr="00FF125A">
        <w:rPr>
          <w:rStyle w:val="char"/>
        </w:rPr>
        <w:t>(B)</w:t>
      </w:r>
      <w:r w:rsidRPr="00FF125A">
        <w:rPr>
          <w:rStyle w:val="char"/>
        </w:rPr>
        <w:t xml:space="preserve">莉莉　</w:t>
      </w:r>
      <w:r w:rsidRPr="00FF125A">
        <w:rPr>
          <w:rStyle w:val="char"/>
        </w:rPr>
        <w:t>(C)</w:t>
      </w:r>
      <w:r w:rsidRPr="00FF125A">
        <w:rPr>
          <w:rStyle w:val="char"/>
        </w:rPr>
        <w:t xml:space="preserve">萍萍　</w:t>
      </w:r>
      <w:r w:rsidRPr="00FF125A">
        <w:rPr>
          <w:rStyle w:val="char"/>
        </w:rPr>
        <w:t>(D)</w:t>
      </w:r>
      <w:r w:rsidRPr="00FF125A">
        <w:rPr>
          <w:rStyle w:val="char"/>
        </w:rPr>
        <w:t>娜娜。</w:t>
      </w:r>
      <w:r w:rsidRPr="00FF125A">
        <w:rPr>
          <w:rStyle w:val="char"/>
        </w:rPr>
        <w:br/>
      </w:r>
      <w:r w:rsidRPr="00FF125A">
        <w:rPr>
          <w:rStyle w:val="char"/>
        </w:rPr>
        <w:object w:dxaOrig="3451" w:dyaOrig="3153">
          <v:shape id="_x0000_i1032" type="#_x0000_t75" style="width:172.5pt;height:157.5pt" o:ole="">
            <v:imagedata r:id="rId20" o:title=""/>
          </v:shape>
          <o:OLEObject Type="Embed" ProgID="Word.Document.8" ShapeID="_x0000_i1032" DrawAspect="Content" ObjectID="_1703240714" r:id="rId21"/>
        </w:object>
      </w:r>
    </w:p>
    <w:p w:rsidR="00B45B0E" w:rsidRDefault="00B45B0E" w:rsidP="00A0360A">
      <w:pPr>
        <w:pStyle w:val="1"/>
        <w:adjustRightInd w:val="0"/>
        <w:snapToGrid w:val="0"/>
        <w:rPr>
          <w:rStyle w:val="char0"/>
        </w:rPr>
      </w:pPr>
      <w:r w:rsidRPr="00FF125A">
        <w:rPr>
          <w:rStyle w:val="char0"/>
        </w:rPr>
        <w:t>《答案》</w:t>
      </w:r>
      <w:r w:rsidRPr="00FF125A">
        <w:rPr>
          <w:rStyle w:val="char0"/>
        </w:rPr>
        <w:t>D</w:t>
      </w:r>
    </w:p>
    <w:p w:rsidR="00B45B0E" w:rsidRDefault="00B45B0E" w:rsidP="00A0360A">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A00EEB">
        <w:rPr>
          <w:rStyle w:val="char"/>
          <w:rFonts w:hint="eastAsia"/>
        </w:rPr>
        <w:t xml:space="preserve">附圖為花媽一家人在群組的對話，根據內容，何者的「人性尊嚴」受到重視？　</w:t>
      </w:r>
      <w:r w:rsidRPr="00A00EEB">
        <w:rPr>
          <w:rStyle w:val="char"/>
        </w:rPr>
        <w:t>(A)</w:t>
      </w:r>
      <w:r w:rsidRPr="00A00EEB">
        <w:rPr>
          <w:rStyle w:val="char"/>
          <w:rFonts w:hint="eastAsia"/>
        </w:rPr>
        <w:t xml:space="preserve">橘子　</w:t>
      </w:r>
      <w:r w:rsidRPr="00A00EEB">
        <w:rPr>
          <w:rStyle w:val="char"/>
        </w:rPr>
        <w:t>(B)</w:t>
      </w:r>
      <w:r w:rsidRPr="00A00EEB">
        <w:rPr>
          <w:rStyle w:val="char"/>
          <w:rFonts w:hint="eastAsia"/>
        </w:rPr>
        <w:t xml:space="preserve">花媽　</w:t>
      </w:r>
      <w:r w:rsidRPr="00A00EEB">
        <w:rPr>
          <w:rStyle w:val="char"/>
        </w:rPr>
        <w:t>(C)</w:t>
      </w:r>
      <w:r w:rsidRPr="00A00EEB">
        <w:rPr>
          <w:rStyle w:val="char"/>
          <w:rFonts w:hint="eastAsia"/>
        </w:rPr>
        <w:t xml:space="preserve">柚子　</w:t>
      </w:r>
      <w:r w:rsidRPr="00A00EEB">
        <w:rPr>
          <w:rStyle w:val="char"/>
        </w:rPr>
        <w:t>(D)</w:t>
      </w:r>
      <w:r w:rsidRPr="00A00EEB">
        <w:rPr>
          <w:rStyle w:val="char"/>
          <w:rFonts w:hint="eastAsia"/>
        </w:rPr>
        <w:t>花爸。</w:t>
      </w:r>
      <w:r w:rsidRPr="00A00EEB">
        <w:rPr>
          <w:rStyle w:val="char"/>
        </w:rPr>
        <w:br/>
      </w:r>
      <w:r w:rsidRPr="00A00EEB">
        <w:rPr>
          <w:rStyle w:val="char"/>
        </w:rPr>
        <w:object w:dxaOrig="3153" w:dyaOrig="4221">
          <v:shape id="_x0000_i1033" type="#_x0000_t75" style="width:157.5pt;height:211pt" o:ole="">
            <v:imagedata r:id="rId22" o:title=""/>
          </v:shape>
          <o:OLEObject Type="Embed" ProgID="Word.Document.8" ShapeID="_x0000_i1033" DrawAspect="Content" ObjectID="_1703240715" r:id="rId23"/>
        </w:object>
      </w:r>
    </w:p>
    <w:p w:rsidR="00B45B0E" w:rsidRDefault="00B45B0E" w:rsidP="003E03B5">
      <w:pPr>
        <w:pStyle w:val="1"/>
        <w:adjustRightInd w:val="0"/>
        <w:snapToGrid w:val="0"/>
        <w:rPr>
          <w:rStyle w:val="char0"/>
        </w:rPr>
      </w:pPr>
      <w:r w:rsidRPr="00A00EEB">
        <w:rPr>
          <w:rStyle w:val="char0"/>
          <w:rFonts w:hint="eastAsia"/>
        </w:rPr>
        <w:t>《答案》</w:t>
      </w:r>
      <w:r w:rsidRPr="00A00EEB">
        <w:rPr>
          <w:rStyle w:val="char0"/>
        </w:rPr>
        <w:t>C</w:t>
      </w:r>
    </w:p>
    <w:p w:rsidR="00B45B0E" w:rsidRDefault="00B45B0E" w:rsidP="00D4392E">
      <w:pPr>
        <w:pStyle w:val="1"/>
        <w:adjustRightInd w:val="0"/>
        <w:snapToGrid w:val="0"/>
        <w:rPr>
          <w:rStyle w:val="char1"/>
        </w:rPr>
      </w:pPr>
      <w:r w:rsidRPr="00A00EEB">
        <w:rPr>
          <w:rStyle w:val="char1"/>
          <w:rFonts w:hint="eastAsia"/>
        </w:rPr>
        <w:t>詳解：其餘三人的自由選擇皆未受平等尊重。</w:t>
      </w:r>
    </w:p>
    <w:p w:rsidR="00B45B0E" w:rsidRDefault="00B45B0E" w:rsidP="00D4392E">
      <w:pPr>
        <w:pStyle w:val="1"/>
        <w:adjustRightInd w:val="0"/>
        <w:snapToGrid w:val="0"/>
        <w:rPr>
          <w:rStyle w:val="char1"/>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2649AA">
        <w:rPr>
          <w:rStyle w:val="char"/>
          <w:rFonts w:hint="eastAsia"/>
        </w:rPr>
        <w:t xml:space="preserve">有血緣關係但無出生的直接關係，稱為旁系血親。依此判斷，下列何者屬於旁系血親關係？　</w:t>
      </w:r>
      <w:r w:rsidRPr="002649AA">
        <w:rPr>
          <w:rStyle w:val="char"/>
        </w:rPr>
        <w:t>(A)</w:t>
      </w:r>
      <w:r w:rsidRPr="002649AA">
        <w:rPr>
          <w:rStyle w:val="char"/>
          <w:rFonts w:hint="eastAsia"/>
        </w:rPr>
        <w:t xml:space="preserve">兄弟姐妹　</w:t>
      </w:r>
      <w:r w:rsidRPr="002649AA">
        <w:rPr>
          <w:rStyle w:val="char"/>
        </w:rPr>
        <w:t>(B)</w:t>
      </w:r>
      <w:r w:rsidRPr="002649AA">
        <w:rPr>
          <w:rStyle w:val="char"/>
          <w:rFonts w:hint="eastAsia"/>
        </w:rPr>
        <w:t xml:space="preserve">媽媽與女兒　</w:t>
      </w:r>
      <w:r w:rsidRPr="002649AA">
        <w:rPr>
          <w:rStyle w:val="char"/>
        </w:rPr>
        <w:t>(C)</w:t>
      </w:r>
      <w:r w:rsidRPr="002649AA">
        <w:rPr>
          <w:rStyle w:val="char"/>
          <w:rFonts w:hint="eastAsia"/>
        </w:rPr>
        <w:t xml:space="preserve">爸爸與兒子　</w:t>
      </w:r>
      <w:r w:rsidRPr="002649AA">
        <w:rPr>
          <w:rStyle w:val="char"/>
        </w:rPr>
        <w:t>(D)</w:t>
      </w:r>
      <w:r w:rsidRPr="002649AA">
        <w:rPr>
          <w:rStyle w:val="char"/>
          <w:rFonts w:hint="eastAsia"/>
        </w:rPr>
        <w:t>祖父與孫子。</w:t>
      </w:r>
    </w:p>
    <w:p w:rsidR="00B45B0E" w:rsidRDefault="00B45B0E" w:rsidP="00300FBE">
      <w:pPr>
        <w:pStyle w:val="1"/>
        <w:adjustRightInd w:val="0"/>
        <w:snapToGrid w:val="0"/>
        <w:rPr>
          <w:rStyle w:val="char0"/>
        </w:rPr>
      </w:pPr>
      <w:r w:rsidRPr="002649AA">
        <w:rPr>
          <w:rStyle w:val="char0"/>
          <w:rFonts w:hint="eastAsia"/>
        </w:rPr>
        <w:t>《答案》</w:t>
      </w:r>
      <w:r w:rsidRPr="002649AA">
        <w:rPr>
          <w:rStyle w:val="char0"/>
        </w:rPr>
        <w:t>A</w:t>
      </w:r>
    </w:p>
    <w:p w:rsidR="00B45B0E" w:rsidRDefault="00B45B0E" w:rsidP="00300FBE">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624025">
        <w:rPr>
          <w:rStyle w:val="char"/>
          <w:rFonts w:hint="eastAsia"/>
        </w:rPr>
        <w:t xml:space="preserve">隨著社會的發展與變化，家庭的功能也發生轉變，如家庭的生育功能降低，結果導致下列何種現象的產生？　</w:t>
      </w:r>
      <w:r w:rsidRPr="00624025">
        <w:rPr>
          <w:rStyle w:val="char"/>
        </w:rPr>
        <w:t>(A)</w:t>
      </w:r>
      <w:r w:rsidRPr="00624025">
        <w:rPr>
          <w:rStyle w:val="char"/>
          <w:rFonts w:hint="eastAsia"/>
        </w:rPr>
        <w:t xml:space="preserve">高齡化　</w:t>
      </w:r>
      <w:r w:rsidRPr="00624025">
        <w:rPr>
          <w:rStyle w:val="char"/>
        </w:rPr>
        <w:t>(B)</w:t>
      </w:r>
      <w:r w:rsidRPr="00624025">
        <w:rPr>
          <w:rStyle w:val="char"/>
          <w:rFonts w:hint="eastAsia"/>
        </w:rPr>
        <w:t xml:space="preserve">少子化　</w:t>
      </w:r>
      <w:r w:rsidRPr="00624025">
        <w:rPr>
          <w:rStyle w:val="char"/>
        </w:rPr>
        <w:t>(C)</w:t>
      </w:r>
      <w:r w:rsidRPr="00624025">
        <w:rPr>
          <w:rStyle w:val="char"/>
          <w:rFonts w:hint="eastAsia"/>
        </w:rPr>
        <w:t xml:space="preserve">人性化　</w:t>
      </w:r>
      <w:r w:rsidRPr="00624025">
        <w:rPr>
          <w:rStyle w:val="char"/>
        </w:rPr>
        <w:t>(D)</w:t>
      </w:r>
      <w:r w:rsidRPr="00624025">
        <w:rPr>
          <w:rStyle w:val="char"/>
          <w:rFonts w:hint="eastAsia"/>
        </w:rPr>
        <w:t>現代化。</w:t>
      </w:r>
    </w:p>
    <w:p w:rsidR="00B45B0E" w:rsidRDefault="00B45B0E" w:rsidP="00FA48D1">
      <w:pPr>
        <w:pStyle w:val="1"/>
        <w:adjustRightInd w:val="0"/>
        <w:snapToGrid w:val="0"/>
        <w:rPr>
          <w:rStyle w:val="char0"/>
        </w:rPr>
      </w:pPr>
      <w:r w:rsidRPr="00624025">
        <w:rPr>
          <w:rStyle w:val="char0"/>
          <w:rFonts w:hint="eastAsia"/>
        </w:rPr>
        <w:t>《答案》</w:t>
      </w:r>
      <w:r w:rsidRPr="00624025">
        <w:rPr>
          <w:rStyle w:val="char0"/>
        </w:rPr>
        <w:t>B</w:t>
      </w:r>
    </w:p>
    <w:p w:rsidR="00B45B0E" w:rsidRDefault="00B45B0E" w:rsidP="00FA48D1">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CF79A8">
        <w:rPr>
          <w:rStyle w:val="char"/>
          <w:rFonts w:hint="eastAsia"/>
        </w:rPr>
        <w:t xml:space="preserve">七年七班的班會，同學們正在討論校慶園遊會的活動內容，阿茂突然舉手提議說：「星期天我們全班去水上樂園玩吧！」此時同學可提出下列何者？　</w:t>
      </w:r>
      <w:r w:rsidRPr="00CF79A8">
        <w:rPr>
          <w:rStyle w:val="char"/>
        </w:rPr>
        <w:t>(A)</w:t>
      </w:r>
      <w:r w:rsidRPr="00CF79A8">
        <w:rPr>
          <w:rStyle w:val="char"/>
          <w:rFonts w:hint="eastAsia"/>
        </w:rPr>
        <w:t xml:space="preserve">提案　</w:t>
      </w:r>
      <w:r w:rsidRPr="00CF79A8">
        <w:rPr>
          <w:rStyle w:val="char"/>
        </w:rPr>
        <w:t>(B)</w:t>
      </w:r>
      <w:r w:rsidRPr="00CF79A8">
        <w:rPr>
          <w:rStyle w:val="char"/>
          <w:rFonts w:hint="eastAsia"/>
        </w:rPr>
        <w:t xml:space="preserve">附議　</w:t>
      </w:r>
      <w:r w:rsidRPr="00CF79A8">
        <w:rPr>
          <w:rStyle w:val="char"/>
        </w:rPr>
        <w:t>(C)</w:t>
      </w:r>
      <w:r w:rsidRPr="00CF79A8">
        <w:rPr>
          <w:rStyle w:val="char"/>
          <w:rFonts w:hint="eastAsia"/>
        </w:rPr>
        <w:t xml:space="preserve">權宜問題　</w:t>
      </w:r>
      <w:r w:rsidRPr="00CF79A8">
        <w:rPr>
          <w:rStyle w:val="char"/>
        </w:rPr>
        <w:t>(D)</w:t>
      </w:r>
      <w:r w:rsidRPr="00CF79A8">
        <w:rPr>
          <w:rStyle w:val="char"/>
          <w:rFonts w:hint="eastAsia"/>
        </w:rPr>
        <w:t>秩序問題。</w:t>
      </w:r>
    </w:p>
    <w:p w:rsidR="00B45B0E" w:rsidRDefault="00B45B0E" w:rsidP="00785563">
      <w:pPr>
        <w:pStyle w:val="1"/>
        <w:adjustRightInd w:val="0"/>
        <w:snapToGrid w:val="0"/>
        <w:rPr>
          <w:rStyle w:val="char0"/>
        </w:rPr>
      </w:pPr>
      <w:r w:rsidRPr="00CF79A8">
        <w:rPr>
          <w:rStyle w:val="char0"/>
          <w:rFonts w:hint="eastAsia"/>
        </w:rPr>
        <w:t>《答案》</w:t>
      </w:r>
      <w:r w:rsidRPr="00CF79A8">
        <w:rPr>
          <w:rStyle w:val="char0"/>
        </w:rPr>
        <w:t>D</w:t>
      </w:r>
    </w:p>
    <w:p w:rsidR="00B45B0E" w:rsidRDefault="00B45B0E" w:rsidP="00DC6E62">
      <w:pPr>
        <w:pStyle w:val="1"/>
        <w:adjustRightInd w:val="0"/>
        <w:snapToGrid w:val="0"/>
        <w:rPr>
          <w:rStyle w:val="char1"/>
        </w:rPr>
      </w:pPr>
      <w:r w:rsidRPr="00CF79A8">
        <w:rPr>
          <w:rStyle w:val="char1"/>
          <w:rFonts w:hint="eastAsia"/>
        </w:rPr>
        <w:t>詳解：在議題進行中，若有人發言超出議題範圍，出席者可提出秩序問題。</w:t>
      </w:r>
    </w:p>
    <w:p w:rsidR="00B45B0E" w:rsidRDefault="00B45B0E" w:rsidP="00DC6E62">
      <w:pPr>
        <w:pStyle w:val="1"/>
        <w:adjustRightInd w:val="0"/>
        <w:snapToGrid w:val="0"/>
        <w:rPr>
          <w:rStyle w:val="char1"/>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2649AA">
        <w:rPr>
          <w:rStyle w:val="char"/>
          <w:rFonts w:hint="eastAsia"/>
        </w:rPr>
        <w:t>璟輝下載了親屬關係試算</w:t>
      </w:r>
      <w:r w:rsidRPr="002649AA">
        <w:rPr>
          <w:rStyle w:val="char"/>
          <w:rFonts w:hint="eastAsia"/>
        </w:rPr>
        <w:t>APP</w:t>
      </w:r>
      <w:r w:rsidRPr="002649AA">
        <w:rPr>
          <w:rStyle w:val="char"/>
          <w:rFonts w:hint="eastAsia"/>
        </w:rPr>
        <w:t>，但在試算時手機程式剛好當機，當他輸入「我的父親的弟弟的妻子」，該程式所應顯示的親屬關係為何？</w:t>
      </w:r>
      <w:r w:rsidRPr="002649AA">
        <w:rPr>
          <w:rStyle w:val="char"/>
          <w:rFonts w:hint="eastAsia"/>
        </w:rPr>
        <w:t>(</w:t>
      </w:r>
      <w:r w:rsidRPr="002649AA">
        <w:rPr>
          <w:rStyle w:val="char"/>
        </w:rPr>
        <w:t>A</w:t>
      </w:r>
      <w:r w:rsidRPr="002649AA">
        <w:rPr>
          <w:rStyle w:val="char"/>
          <w:rFonts w:hint="eastAsia"/>
        </w:rPr>
        <w:t>)</w:t>
      </w:r>
      <w:r w:rsidRPr="002649AA">
        <w:rPr>
          <w:rStyle w:val="char"/>
          <w:rFonts w:hint="eastAsia"/>
        </w:rPr>
        <w:t xml:space="preserve">阿姨　</w:t>
      </w:r>
      <w:r w:rsidRPr="002649AA">
        <w:rPr>
          <w:rStyle w:val="char"/>
          <w:rFonts w:hint="eastAsia"/>
        </w:rPr>
        <w:t>(B)</w:t>
      </w:r>
      <w:r w:rsidRPr="002649AA">
        <w:rPr>
          <w:rStyle w:val="char"/>
          <w:rFonts w:hint="eastAsia"/>
        </w:rPr>
        <w:t xml:space="preserve">舅媽　</w:t>
      </w:r>
      <w:r w:rsidRPr="002649AA">
        <w:rPr>
          <w:rStyle w:val="char"/>
          <w:rFonts w:hint="eastAsia"/>
        </w:rPr>
        <w:t>(C)</w:t>
      </w:r>
      <w:r w:rsidRPr="002649AA">
        <w:rPr>
          <w:rStyle w:val="char"/>
          <w:rFonts w:hint="eastAsia"/>
        </w:rPr>
        <w:t xml:space="preserve">姑姑　</w:t>
      </w:r>
      <w:r w:rsidRPr="002649AA">
        <w:rPr>
          <w:rStyle w:val="char"/>
          <w:rFonts w:hint="eastAsia"/>
        </w:rPr>
        <w:t>(D)</w:t>
      </w:r>
      <w:r w:rsidRPr="002649AA">
        <w:rPr>
          <w:rStyle w:val="char"/>
          <w:rFonts w:hint="eastAsia"/>
        </w:rPr>
        <w:t>嬸嬸。</w:t>
      </w:r>
    </w:p>
    <w:p w:rsidR="00B45B0E" w:rsidRDefault="00B45B0E" w:rsidP="003221F9">
      <w:pPr>
        <w:pStyle w:val="1"/>
        <w:adjustRightInd w:val="0"/>
        <w:snapToGrid w:val="0"/>
        <w:rPr>
          <w:rStyle w:val="char0"/>
        </w:rPr>
      </w:pPr>
      <w:r w:rsidRPr="002649AA">
        <w:rPr>
          <w:rStyle w:val="char0"/>
          <w:rFonts w:hint="eastAsia"/>
        </w:rPr>
        <w:t>《答案》</w:t>
      </w:r>
      <w:r w:rsidRPr="002649AA">
        <w:rPr>
          <w:rStyle w:val="char0"/>
          <w:rFonts w:hint="eastAsia"/>
        </w:rPr>
        <w:t>D</w:t>
      </w:r>
    </w:p>
    <w:p w:rsidR="00B45B0E" w:rsidRDefault="00B45B0E" w:rsidP="003221F9">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D51C2D">
        <w:rPr>
          <w:rStyle w:val="char"/>
          <w:rFonts w:hint="eastAsia"/>
        </w:rPr>
        <w:t xml:space="preserve">小馬想要學日文，多方比較之後，挑選了一家「星球村」日文補習班上課進修。從上述內容來看，家庭的何種功能，將可能有部分被「星球村」日文補習班所取代？　</w:t>
      </w:r>
      <w:r w:rsidRPr="00D51C2D">
        <w:rPr>
          <w:rStyle w:val="char"/>
        </w:rPr>
        <w:t>(A)</w:t>
      </w:r>
      <w:r w:rsidRPr="00D51C2D">
        <w:rPr>
          <w:rStyle w:val="char"/>
          <w:rFonts w:hint="eastAsia"/>
        </w:rPr>
        <w:t xml:space="preserve">生育　</w:t>
      </w:r>
      <w:r w:rsidRPr="00D51C2D">
        <w:rPr>
          <w:rStyle w:val="char"/>
        </w:rPr>
        <w:t>(B)</w:t>
      </w:r>
      <w:r w:rsidRPr="00D51C2D">
        <w:rPr>
          <w:rStyle w:val="char"/>
          <w:rFonts w:hint="eastAsia"/>
        </w:rPr>
        <w:t xml:space="preserve">經濟　</w:t>
      </w:r>
      <w:r w:rsidRPr="00D51C2D">
        <w:rPr>
          <w:rStyle w:val="char"/>
        </w:rPr>
        <w:t>(C)</w:t>
      </w:r>
      <w:r w:rsidRPr="00D51C2D">
        <w:rPr>
          <w:rStyle w:val="char"/>
          <w:rFonts w:hint="eastAsia"/>
        </w:rPr>
        <w:t xml:space="preserve">教育　</w:t>
      </w:r>
      <w:r w:rsidRPr="00D51C2D">
        <w:rPr>
          <w:rStyle w:val="char"/>
        </w:rPr>
        <w:t>(D)</w:t>
      </w:r>
      <w:r w:rsidRPr="00D51C2D">
        <w:rPr>
          <w:rStyle w:val="char"/>
          <w:rFonts w:hint="eastAsia"/>
        </w:rPr>
        <w:t>保護與照顧。</w:t>
      </w:r>
    </w:p>
    <w:p w:rsidR="00B45B0E" w:rsidRDefault="00B45B0E" w:rsidP="00CA6772">
      <w:pPr>
        <w:pStyle w:val="1"/>
        <w:adjustRightInd w:val="0"/>
        <w:snapToGrid w:val="0"/>
        <w:rPr>
          <w:rStyle w:val="char0"/>
        </w:rPr>
      </w:pPr>
      <w:r w:rsidRPr="00D51C2D">
        <w:rPr>
          <w:rStyle w:val="char0"/>
          <w:rFonts w:hint="eastAsia"/>
        </w:rPr>
        <w:t>《答案》</w:t>
      </w:r>
      <w:r w:rsidRPr="00D51C2D">
        <w:rPr>
          <w:rStyle w:val="char0"/>
        </w:rPr>
        <w:t>C</w:t>
      </w:r>
    </w:p>
    <w:p w:rsidR="00B45B0E" w:rsidRDefault="00B45B0E" w:rsidP="00CA6772">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9A708E">
        <w:rPr>
          <w:rStyle w:val="char"/>
        </w:rPr>
        <w:t>臺灣俗語「少年若無一擺戇</w:t>
      </w:r>
      <w:r w:rsidRPr="009A708E">
        <w:rPr>
          <w:rStyle w:val="char"/>
        </w:rPr>
        <w:t>(</w:t>
      </w:r>
      <w:r w:rsidRPr="009A708E">
        <w:rPr>
          <w:rStyle w:val="char"/>
        </w:rPr>
        <w:t>憨</w:t>
      </w:r>
      <w:r w:rsidRPr="009A708E">
        <w:rPr>
          <w:rStyle w:val="char"/>
        </w:rPr>
        <w:t>)</w:t>
      </w:r>
      <w:r w:rsidRPr="009A708E">
        <w:rPr>
          <w:rStyle w:val="char"/>
        </w:rPr>
        <w:t xml:space="preserve">，路邊哪有有應公。」此句話的背景與清帝國時期哪一宗教現象最有關連？　</w:t>
      </w:r>
      <w:r w:rsidRPr="009A708E">
        <w:rPr>
          <w:rStyle w:val="char"/>
        </w:rPr>
        <w:t>(A)</w:t>
      </w:r>
      <w:r w:rsidRPr="009A708E">
        <w:rPr>
          <w:rStyle w:val="char"/>
        </w:rPr>
        <w:t xml:space="preserve">尊奉原鄉的村里、田園守護神　</w:t>
      </w:r>
      <w:r w:rsidRPr="009A708E">
        <w:rPr>
          <w:rStyle w:val="char"/>
        </w:rPr>
        <w:t>(B)</w:t>
      </w:r>
      <w:r w:rsidRPr="009A708E">
        <w:rPr>
          <w:rStyle w:val="char"/>
        </w:rPr>
        <w:t xml:space="preserve">虔誠供奉保佑渡海成功的女神　</w:t>
      </w:r>
      <w:r w:rsidRPr="009A708E">
        <w:rPr>
          <w:rStyle w:val="char"/>
        </w:rPr>
        <w:t>(C)</w:t>
      </w:r>
      <w:r w:rsidRPr="009A708E">
        <w:rPr>
          <w:rStyle w:val="char"/>
        </w:rPr>
        <w:t xml:space="preserve">祭祀械鬥下的無主孤魂　</w:t>
      </w:r>
      <w:r w:rsidRPr="009A708E">
        <w:rPr>
          <w:rStyle w:val="char"/>
        </w:rPr>
        <w:t>(D)</w:t>
      </w:r>
      <w:r w:rsidRPr="009A708E">
        <w:rPr>
          <w:rStyle w:val="char"/>
        </w:rPr>
        <w:t>祭拜大陸原鄉著名的同姓祖先。</w:t>
      </w:r>
    </w:p>
    <w:p w:rsidR="00B45B0E" w:rsidRDefault="00B45B0E" w:rsidP="008D4DF0">
      <w:pPr>
        <w:pStyle w:val="1"/>
        <w:adjustRightInd w:val="0"/>
        <w:snapToGrid w:val="0"/>
        <w:rPr>
          <w:rStyle w:val="char0"/>
        </w:rPr>
      </w:pPr>
      <w:r w:rsidRPr="009A708E">
        <w:rPr>
          <w:rStyle w:val="char0"/>
        </w:rPr>
        <w:t>《答案》</w:t>
      </w:r>
      <w:r w:rsidRPr="009A708E">
        <w:rPr>
          <w:rStyle w:val="char0"/>
        </w:rPr>
        <w:t>C</w:t>
      </w:r>
    </w:p>
    <w:p w:rsidR="00B45B0E" w:rsidRDefault="00B45B0E" w:rsidP="008D4DF0">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F54DA5">
        <w:rPr>
          <w:rStyle w:val="char"/>
          <w:rFonts w:hint="eastAsia"/>
        </w:rPr>
        <w:t xml:space="preserve">某校園中驚傳有老師在辦公室對同事性騷擾，消息傳出後，校內師生議論紛紛。當事人任職的學校應該依據哪一部法律進行處理？　</w:t>
      </w:r>
      <w:r w:rsidRPr="00F54DA5">
        <w:rPr>
          <w:rStyle w:val="char"/>
        </w:rPr>
        <w:t>(A)</w:t>
      </w:r>
      <w:r w:rsidRPr="00F54DA5">
        <w:rPr>
          <w:rStyle w:val="char"/>
          <w:rFonts w:hint="eastAsia"/>
        </w:rPr>
        <w:t xml:space="preserve">《性別平等教育法》　</w:t>
      </w:r>
      <w:r w:rsidRPr="00F54DA5">
        <w:rPr>
          <w:rStyle w:val="char"/>
        </w:rPr>
        <w:t>(B)</w:t>
      </w:r>
      <w:r w:rsidRPr="00F54DA5">
        <w:rPr>
          <w:rStyle w:val="char"/>
          <w:rFonts w:hint="eastAsia"/>
        </w:rPr>
        <w:t xml:space="preserve">《性別工作平等法》　</w:t>
      </w:r>
      <w:r w:rsidRPr="00F54DA5">
        <w:rPr>
          <w:rStyle w:val="char"/>
        </w:rPr>
        <w:t>(C)</w:t>
      </w:r>
      <w:r w:rsidRPr="00F54DA5">
        <w:rPr>
          <w:rStyle w:val="char"/>
          <w:rFonts w:hint="eastAsia"/>
        </w:rPr>
        <w:t xml:space="preserve">《性騷擾防治法》　</w:t>
      </w:r>
      <w:r w:rsidRPr="00F54DA5">
        <w:rPr>
          <w:rStyle w:val="char"/>
        </w:rPr>
        <w:t>(D)</w:t>
      </w:r>
      <w:r w:rsidRPr="00F54DA5">
        <w:rPr>
          <w:rStyle w:val="char"/>
          <w:rFonts w:hint="eastAsia"/>
        </w:rPr>
        <w:t>《刑法》。</w:t>
      </w:r>
    </w:p>
    <w:p w:rsidR="00B45B0E" w:rsidRDefault="00B45B0E" w:rsidP="00F376E1">
      <w:pPr>
        <w:pStyle w:val="1"/>
        <w:adjustRightInd w:val="0"/>
        <w:snapToGrid w:val="0"/>
        <w:rPr>
          <w:rStyle w:val="char0"/>
        </w:rPr>
      </w:pPr>
      <w:r w:rsidRPr="00F54DA5">
        <w:rPr>
          <w:rStyle w:val="char0"/>
          <w:rFonts w:hint="eastAsia"/>
        </w:rPr>
        <w:t>《答案》</w:t>
      </w:r>
      <w:r w:rsidRPr="00F54DA5">
        <w:rPr>
          <w:rStyle w:val="char0"/>
        </w:rPr>
        <w:t>B</w:t>
      </w:r>
    </w:p>
    <w:p w:rsidR="00B45B0E" w:rsidRDefault="00B45B0E" w:rsidP="001524E7">
      <w:pPr>
        <w:pStyle w:val="1"/>
        <w:adjustRightInd w:val="0"/>
        <w:snapToGrid w:val="0"/>
        <w:rPr>
          <w:rStyle w:val="char1"/>
        </w:rPr>
      </w:pPr>
      <w:r w:rsidRPr="00F54DA5">
        <w:rPr>
          <w:rStyle w:val="char1"/>
          <w:rFonts w:hint="eastAsia"/>
        </w:rPr>
        <w:t>詳解：同事之間性騷擾是職場上的事件，屬於《性別工作平等法》的範圍。《性別平等教育法》規範的事件至少要有一方是學生。</w:t>
      </w:r>
    </w:p>
    <w:p w:rsidR="00B45B0E" w:rsidRDefault="00B45B0E" w:rsidP="001524E7">
      <w:pPr>
        <w:pStyle w:val="1"/>
        <w:adjustRightInd w:val="0"/>
        <w:snapToGrid w:val="0"/>
        <w:rPr>
          <w:rStyle w:val="char1"/>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CF79A8">
        <w:rPr>
          <w:rStyle w:val="char"/>
          <w:rFonts w:hint="eastAsia"/>
        </w:rPr>
        <w:t xml:space="preserve">「學生自治」是指由學生成立自治組織，訂定規範，自行管理公眾事務。下列哪些項目是學生可以經由自治會議討論決定？　</w:t>
      </w:r>
      <w:r w:rsidRPr="00CF79A8">
        <w:rPr>
          <w:rStyle w:val="char"/>
        </w:rPr>
        <w:t>(A)</w:t>
      </w:r>
      <w:r w:rsidRPr="00CF79A8">
        <w:rPr>
          <w:rStyle w:val="char"/>
          <w:rFonts w:hint="eastAsia"/>
        </w:rPr>
        <w:t xml:space="preserve">甲乙丙　</w:t>
      </w:r>
      <w:r w:rsidRPr="00CF79A8">
        <w:rPr>
          <w:rStyle w:val="char"/>
        </w:rPr>
        <w:t>(B)</w:t>
      </w:r>
      <w:r w:rsidRPr="00CF79A8">
        <w:rPr>
          <w:rStyle w:val="char"/>
          <w:rFonts w:hint="eastAsia"/>
        </w:rPr>
        <w:t xml:space="preserve">甲乙丁　</w:t>
      </w:r>
      <w:r w:rsidRPr="00CF79A8">
        <w:rPr>
          <w:rStyle w:val="char"/>
        </w:rPr>
        <w:t>(C)</w:t>
      </w:r>
      <w:r w:rsidRPr="00CF79A8">
        <w:rPr>
          <w:rStyle w:val="char"/>
          <w:rFonts w:hint="eastAsia"/>
        </w:rPr>
        <w:t xml:space="preserve">乙丙丁　</w:t>
      </w:r>
      <w:r w:rsidRPr="00CF79A8">
        <w:rPr>
          <w:rStyle w:val="char"/>
        </w:rPr>
        <w:t>(D)</w:t>
      </w:r>
      <w:r w:rsidRPr="00CF79A8">
        <w:rPr>
          <w:rStyle w:val="char"/>
          <w:rFonts w:hint="eastAsia"/>
        </w:rPr>
        <w:t>甲乙丙丁。</w:t>
      </w:r>
      <w:r w:rsidRPr="00CF79A8">
        <w:rPr>
          <w:rStyle w:val="char"/>
        </w:rPr>
        <w:br/>
      </w:r>
      <w:r w:rsidRPr="00CF79A8">
        <w:rPr>
          <w:rStyle w:val="char"/>
        </w:rPr>
        <w:object w:dxaOrig="2731" w:dyaOrig="2433">
          <v:shape id="_x0000_i1034" type="#_x0000_t75" style="width:136.5pt;height:121.5pt" o:ole="">
            <v:imagedata r:id="rId24" o:title=""/>
          </v:shape>
          <o:OLEObject Type="Embed" ProgID="Word.Document.8" ShapeID="_x0000_i1034" DrawAspect="Content" ObjectID="_1703240716" r:id="rId25"/>
        </w:object>
      </w:r>
    </w:p>
    <w:p w:rsidR="00B45B0E" w:rsidRDefault="00B45B0E" w:rsidP="00A2191B">
      <w:pPr>
        <w:pStyle w:val="1"/>
        <w:adjustRightInd w:val="0"/>
        <w:snapToGrid w:val="0"/>
        <w:rPr>
          <w:rStyle w:val="char0"/>
        </w:rPr>
      </w:pPr>
      <w:r w:rsidRPr="00CF79A8">
        <w:rPr>
          <w:rStyle w:val="char0"/>
          <w:rFonts w:hint="eastAsia"/>
        </w:rPr>
        <w:t>《答案》</w:t>
      </w:r>
      <w:r w:rsidRPr="00CF79A8">
        <w:rPr>
          <w:rStyle w:val="char0"/>
        </w:rPr>
        <w:t>B</w:t>
      </w:r>
    </w:p>
    <w:p w:rsidR="00B45B0E" w:rsidRDefault="00B45B0E" w:rsidP="00A2191B">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173975">
        <w:rPr>
          <w:rStyle w:val="char"/>
          <w:rFonts w:hint="eastAsia"/>
        </w:rPr>
        <w:t>附</w:t>
      </w:r>
      <w:r w:rsidRPr="00173975">
        <w:rPr>
          <w:rStyle w:val="char"/>
        </w:rPr>
        <w:t>圖為阿芳和阿華的對話。根據對話內容</w:t>
      </w:r>
      <w:r w:rsidRPr="00173975">
        <w:rPr>
          <w:rStyle w:val="char"/>
          <w:rFonts w:hint="eastAsia"/>
        </w:rPr>
        <w:t>判斷</w:t>
      </w:r>
      <w:r w:rsidRPr="00173975">
        <w:rPr>
          <w:rStyle w:val="char"/>
        </w:rPr>
        <w:t xml:space="preserve">，阿芳可向政府尋求何種協助？　</w:t>
      </w:r>
      <w:r w:rsidRPr="00173975">
        <w:rPr>
          <w:rStyle w:val="char"/>
        </w:rPr>
        <w:t>(A)</w:t>
      </w:r>
      <w:r w:rsidRPr="00173975">
        <w:rPr>
          <w:rStyle w:val="char"/>
        </w:rPr>
        <w:t xml:space="preserve">對先生實施感化教育　</w:t>
      </w:r>
      <w:r w:rsidRPr="00173975">
        <w:rPr>
          <w:rStyle w:val="char"/>
        </w:rPr>
        <w:t>(B)</w:t>
      </w:r>
      <w:r w:rsidRPr="00173975">
        <w:rPr>
          <w:rStyle w:val="char"/>
        </w:rPr>
        <w:t xml:space="preserve">剝奪先生的親權　</w:t>
      </w:r>
      <w:r w:rsidRPr="00173975">
        <w:rPr>
          <w:rStyle w:val="char"/>
        </w:rPr>
        <w:t>(C)</w:t>
      </w:r>
      <w:r w:rsidRPr="00173975">
        <w:rPr>
          <w:rStyle w:val="char"/>
        </w:rPr>
        <w:t xml:space="preserve">要求先生接受親職教育　</w:t>
      </w:r>
      <w:r w:rsidRPr="00173975">
        <w:rPr>
          <w:rStyle w:val="char"/>
        </w:rPr>
        <w:t>(D)</w:t>
      </w:r>
      <w:r w:rsidRPr="00173975">
        <w:rPr>
          <w:rStyle w:val="char"/>
        </w:rPr>
        <w:t>向法院聲請保護令。</w:t>
      </w:r>
      <w:r w:rsidRPr="00173975">
        <w:rPr>
          <w:rStyle w:val="char"/>
        </w:rPr>
        <w:br/>
      </w:r>
      <w:r w:rsidR="00E05342">
        <w:rPr>
          <w:rStyle w:val="char"/>
          <w:noProof/>
        </w:rPr>
        <w:drawing>
          <wp:inline distT="0" distB="0" distL="0" distR="0">
            <wp:extent cx="2165350" cy="2076450"/>
            <wp:effectExtent l="0" t="0" r="635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5350" cy="2076450"/>
                    </a:xfrm>
                    <a:prstGeom prst="rect">
                      <a:avLst/>
                    </a:prstGeom>
                    <a:noFill/>
                    <a:ln>
                      <a:noFill/>
                    </a:ln>
                  </pic:spPr>
                </pic:pic>
              </a:graphicData>
            </a:graphic>
          </wp:inline>
        </w:drawing>
      </w:r>
      <w:r w:rsidRPr="00173975">
        <w:rPr>
          <w:rStyle w:val="char"/>
        </w:rPr>
        <w:br/>
      </w:r>
      <w:r w:rsidR="00E05342">
        <w:rPr>
          <w:rStyle w:val="char"/>
          <w:noProof/>
        </w:rPr>
        <w:drawing>
          <wp:inline distT="0" distB="0" distL="0" distR="0">
            <wp:extent cx="2165350" cy="1924050"/>
            <wp:effectExtent l="0" t="0" r="635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5350" cy="1924050"/>
                    </a:xfrm>
                    <a:prstGeom prst="rect">
                      <a:avLst/>
                    </a:prstGeom>
                    <a:noFill/>
                    <a:ln>
                      <a:noFill/>
                    </a:ln>
                  </pic:spPr>
                </pic:pic>
              </a:graphicData>
            </a:graphic>
          </wp:inline>
        </w:drawing>
      </w:r>
    </w:p>
    <w:p w:rsidR="00B45B0E" w:rsidRDefault="00B45B0E" w:rsidP="003146A1">
      <w:pPr>
        <w:pStyle w:val="1"/>
        <w:adjustRightInd w:val="0"/>
        <w:snapToGrid w:val="0"/>
        <w:rPr>
          <w:rStyle w:val="char0"/>
        </w:rPr>
      </w:pPr>
      <w:r w:rsidRPr="00173975">
        <w:rPr>
          <w:rStyle w:val="char0"/>
        </w:rPr>
        <w:t>《答案》</w:t>
      </w:r>
      <w:r w:rsidRPr="00173975">
        <w:rPr>
          <w:rStyle w:val="char0"/>
        </w:rPr>
        <w:t>D</w:t>
      </w:r>
    </w:p>
    <w:p w:rsidR="00B45B0E" w:rsidRDefault="00B45B0E" w:rsidP="003146A1">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E57610">
        <w:rPr>
          <w:rStyle w:val="char"/>
        </w:rPr>
        <w:t xml:space="preserve">花蓮縣銅門部落太魯閣族人因慕谷慕魚遊憩區過度觀光消費山林，造成塞車、空氣、噪音及垃圾汙染，部落多次協調要求暫停核發入山證讓山林修養生息一年，但皆未獲得有效回應，便以燒狼煙、鳴獵槍昭告祖靈、宣示捍衛傳統領域。不料此舉反遭旅遊業者向警方提出恐嚇、妨害自由及槍砲等告訴。有關上述報導，下列何者敘述正確？　</w:t>
      </w:r>
      <w:r w:rsidRPr="00E57610">
        <w:rPr>
          <w:rStyle w:val="char"/>
        </w:rPr>
        <w:t>(A)</w:t>
      </w:r>
      <w:r w:rsidRPr="00E57610">
        <w:rPr>
          <w:rStyle w:val="char"/>
        </w:rPr>
        <w:t xml:space="preserve">此觀光景點為社會所共有，該部落不應將之占為私有地　</w:t>
      </w:r>
      <w:r w:rsidRPr="00E57610">
        <w:rPr>
          <w:rStyle w:val="char"/>
        </w:rPr>
        <w:t>(B)</w:t>
      </w:r>
      <w:r w:rsidRPr="00E57610">
        <w:rPr>
          <w:rStyle w:val="char"/>
        </w:rPr>
        <w:t xml:space="preserve">抗議行動是為了表達捍衛家園山林、拒絕觀光霸凌的訴求，政府應把土地還給部落自主管理，才能永續發展　</w:t>
      </w:r>
      <w:r w:rsidRPr="00E57610">
        <w:rPr>
          <w:rStyle w:val="char"/>
        </w:rPr>
        <w:t>(C)</w:t>
      </w:r>
      <w:r w:rsidRPr="00E57610">
        <w:rPr>
          <w:rStyle w:val="char"/>
        </w:rPr>
        <w:t xml:space="preserve">此為原住民族與旅遊業者的私人恩怨，公部門不應介入協調　</w:t>
      </w:r>
      <w:r w:rsidRPr="00E57610">
        <w:rPr>
          <w:rStyle w:val="char"/>
        </w:rPr>
        <w:t>(D)</w:t>
      </w:r>
      <w:r w:rsidRPr="00E57610">
        <w:rPr>
          <w:rStyle w:val="char"/>
        </w:rPr>
        <w:t>鳴獵槍是昭告祖靈之意，但的確讓人心生畏懼，應全面禁止。</w:t>
      </w:r>
    </w:p>
    <w:p w:rsidR="00B45B0E" w:rsidRDefault="00B45B0E" w:rsidP="00D75B3C">
      <w:pPr>
        <w:pStyle w:val="1"/>
        <w:adjustRightInd w:val="0"/>
        <w:snapToGrid w:val="0"/>
        <w:rPr>
          <w:rStyle w:val="char0"/>
        </w:rPr>
      </w:pPr>
      <w:r w:rsidRPr="00E57610">
        <w:rPr>
          <w:rStyle w:val="char0"/>
        </w:rPr>
        <w:t>《答案》</w:t>
      </w:r>
      <w:r w:rsidRPr="00E57610">
        <w:rPr>
          <w:rStyle w:val="char0"/>
        </w:rPr>
        <w:t>B</w:t>
      </w:r>
    </w:p>
    <w:p w:rsidR="00B45B0E" w:rsidRDefault="00B45B0E" w:rsidP="00D75B3C">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305B14">
        <w:rPr>
          <w:rStyle w:val="char"/>
          <w:rFonts w:hint="eastAsia"/>
        </w:rPr>
        <w:t xml:space="preserve">下列何者屬於「家務分工」的衝突？　</w:t>
      </w:r>
      <w:r w:rsidRPr="00305B14">
        <w:rPr>
          <w:rStyle w:val="char"/>
        </w:rPr>
        <w:t>(A)</w:t>
      </w:r>
      <w:r w:rsidRPr="00305B14">
        <w:rPr>
          <w:rStyle w:val="char"/>
          <w:rFonts w:hint="eastAsia"/>
        </w:rPr>
        <w:t xml:space="preserve">夫妻為該由誰來煮晚餐、倒垃圾而吵嘴　</w:t>
      </w:r>
      <w:r w:rsidRPr="00305B14">
        <w:rPr>
          <w:rStyle w:val="char"/>
        </w:rPr>
        <w:t>(B)</w:t>
      </w:r>
      <w:r w:rsidRPr="00305B14">
        <w:rPr>
          <w:rStyle w:val="char"/>
          <w:rFonts w:hint="eastAsia"/>
        </w:rPr>
        <w:t xml:space="preserve">夫妻為該不該買液晶電視而爭辯　</w:t>
      </w:r>
      <w:r w:rsidRPr="00305B14">
        <w:rPr>
          <w:rStyle w:val="char"/>
        </w:rPr>
        <w:t>(C)</w:t>
      </w:r>
      <w:r w:rsidRPr="00305B14">
        <w:rPr>
          <w:rStyle w:val="char"/>
          <w:rFonts w:hint="eastAsia"/>
        </w:rPr>
        <w:t xml:space="preserve">父子為工作場所而爭執　</w:t>
      </w:r>
      <w:r w:rsidRPr="00305B14">
        <w:rPr>
          <w:rStyle w:val="char"/>
        </w:rPr>
        <w:t>(D)</w:t>
      </w:r>
      <w:r w:rsidRPr="00305B14">
        <w:rPr>
          <w:rStyle w:val="char"/>
          <w:rFonts w:hint="eastAsia"/>
        </w:rPr>
        <w:t>母女為交朋友之事而起口角。</w:t>
      </w:r>
    </w:p>
    <w:p w:rsidR="00B45B0E" w:rsidRDefault="00B45B0E" w:rsidP="00BF7C15">
      <w:pPr>
        <w:pStyle w:val="1"/>
        <w:adjustRightInd w:val="0"/>
        <w:snapToGrid w:val="0"/>
        <w:rPr>
          <w:rStyle w:val="char0"/>
        </w:rPr>
      </w:pPr>
      <w:r w:rsidRPr="00305B14">
        <w:rPr>
          <w:rStyle w:val="char0"/>
          <w:rFonts w:hint="eastAsia"/>
        </w:rPr>
        <w:t>《答案》</w:t>
      </w:r>
      <w:r w:rsidRPr="00305B14">
        <w:rPr>
          <w:rStyle w:val="char0"/>
        </w:rPr>
        <w:t>A</w:t>
      </w:r>
    </w:p>
    <w:p w:rsidR="00B45B0E" w:rsidRDefault="00B45B0E" w:rsidP="00BF7C15">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2649AA">
        <w:rPr>
          <w:rStyle w:val="char"/>
          <w:rFonts w:hint="eastAsia"/>
        </w:rPr>
        <w:t xml:space="preserve">阿妙和阿欣是親姐妹，她們是屬於何種親屬關係？　</w:t>
      </w:r>
      <w:r w:rsidRPr="002649AA">
        <w:rPr>
          <w:rStyle w:val="char"/>
        </w:rPr>
        <w:t>(A)</w:t>
      </w:r>
      <w:r w:rsidRPr="002649AA">
        <w:rPr>
          <w:rStyle w:val="char"/>
          <w:rFonts w:hint="eastAsia"/>
        </w:rPr>
        <w:t xml:space="preserve">婚姻關係　</w:t>
      </w:r>
      <w:r w:rsidRPr="002649AA">
        <w:rPr>
          <w:rStyle w:val="char"/>
        </w:rPr>
        <w:t>(B)</w:t>
      </w:r>
      <w:r w:rsidRPr="002649AA">
        <w:rPr>
          <w:rStyle w:val="char"/>
          <w:rFonts w:hint="eastAsia"/>
        </w:rPr>
        <w:t xml:space="preserve">直系血親　</w:t>
      </w:r>
      <w:r w:rsidRPr="002649AA">
        <w:rPr>
          <w:rStyle w:val="char"/>
        </w:rPr>
        <w:t>(C)</w:t>
      </w:r>
      <w:r w:rsidRPr="002649AA">
        <w:rPr>
          <w:rStyle w:val="char"/>
          <w:rFonts w:hint="eastAsia"/>
        </w:rPr>
        <w:t xml:space="preserve">旁系血親　</w:t>
      </w:r>
      <w:r w:rsidRPr="002649AA">
        <w:rPr>
          <w:rStyle w:val="char"/>
        </w:rPr>
        <w:t>(D)</w:t>
      </w:r>
      <w:r w:rsidRPr="002649AA">
        <w:rPr>
          <w:rStyle w:val="char"/>
          <w:rFonts w:hint="eastAsia"/>
        </w:rPr>
        <w:t>領養關係。</w:t>
      </w:r>
    </w:p>
    <w:p w:rsidR="00B45B0E" w:rsidRDefault="00B45B0E" w:rsidP="00DE192E">
      <w:pPr>
        <w:pStyle w:val="1"/>
        <w:adjustRightInd w:val="0"/>
        <w:snapToGrid w:val="0"/>
        <w:rPr>
          <w:rStyle w:val="char0"/>
        </w:rPr>
      </w:pPr>
      <w:r w:rsidRPr="002649AA">
        <w:rPr>
          <w:rStyle w:val="char0"/>
          <w:rFonts w:hint="eastAsia"/>
        </w:rPr>
        <w:t>《答案》</w:t>
      </w:r>
      <w:r w:rsidRPr="002649AA">
        <w:rPr>
          <w:rStyle w:val="char0"/>
        </w:rPr>
        <w:t>C</w:t>
      </w:r>
    </w:p>
    <w:p w:rsidR="00B45B0E" w:rsidRDefault="00B45B0E" w:rsidP="00DE192E">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874C80">
        <w:rPr>
          <w:rStyle w:val="char"/>
          <w:rFonts w:hint="eastAsia"/>
        </w:rPr>
        <w:t xml:space="preserve">吾郎讀幼稚園時，父親因為工作出意外而往生。到了小學五年級時，吾郎的母親帶著吾郎改嫁給英毅。這三人成立的家庭屬於下列哪種家庭生活模式？　</w:t>
      </w:r>
      <w:r w:rsidRPr="00874C80">
        <w:rPr>
          <w:rStyle w:val="char"/>
        </w:rPr>
        <w:t>(A)</w:t>
      </w:r>
      <w:r w:rsidRPr="00874C80">
        <w:rPr>
          <w:rStyle w:val="char"/>
          <w:rFonts w:hint="eastAsia"/>
        </w:rPr>
        <w:t xml:space="preserve">隔代教養家庭　</w:t>
      </w:r>
      <w:r w:rsidRPr="00874C80">
        <w:rPr>
          <w:rStyle w:val="char"/>
        </w:rPr>
        <w:t>(B)</w:t>
      </w:r>
      <w:r w:rsidRPr="00874C80">
        <w:rPr>
          <w:rStyle w:val="char"/>
          <w:rFonts w:hint="eastAsia"/>
        </w:rPr>
        <w:t xml:space="preserve">重組家庭　</w:t>
      </w:r>
      <w:r w:rsidRPr="00874C80">
        <w:rPr>
          <w:rStyle w:val="char"/>
        </w:rPr>
        <w:t>(C)</w:t>
      </w:r>
      <w:r w:rsidRPr="00874C80">
        <w:rPr>
          <w:rStyle w:val="char"/>
          <w:rFonts w:hint="eastAsia"/>
        </w:rPr>
        <w:t xml:space="preserve">兩地家庭　</w:t>
      </w:r>
      <w:r w:rsidRPr="00874C80">
        <w:rPr>
          <w:rStyle w:val="char"/>
        </w:rPr>
        <w:t>(D)</w:t>
      </w:r>
      <w:r w:rsidRPr="00874C80">
        <w:rPr>
          <w:rStyle w:val="char"/>
          <w:rFonts w:hint="eastAsia"/>
        </w:rPr>
        <w:t>單親家庭。</w:t>
      </w:r>
    </w:p>
    <w:p w:rsidR="00B45B0E" w:rsidRDefault="00B45B0E" w:rsidP="00FF4386">
      <w:pPr>
        <w:pStyle w:val="1"/>
        <w:adjustRightInd w:val="0"/>
        <w:snapToGrid w:val="0"/>
        <w:rPr>
          <w:rStyle w:val="char0"/>
        </w:rPr>
      </w:pPr>
      <w:r w:rsidRPr="00874C80">
        <w:rPr>
          <w:rStyle w:val="char0"/>
          <w:rFonts w:hint="eastAsia"/>
        </w:rPr>
        <w:t>《答案》</w:t>
      </w:r>
      <w:r w:rsidRPr="00874C80">
        <w:rPr>
          <w:rStyle w:val="char0"/>
        </w:rPr>
        <w:t>B</w:t>
      </w:r>
    </w:p>
    <w:p w:rsidR="00B45B0E" w:rsidRDefault="00B45B0E" w:rsidP="0070797F">
      <w:pPr>
        <w:pStyle w:val="1"/>
        <w:adjustRightInd w:val="0"/>
        <w:snapToGrid w:val="0"/>
        <w:rPr>
          <w:rStyle w:val="char1"/>
        </w:rPr>
      </w:pPr>
      <w:r w:rsidRPr="00874C80">
        <w:rPr>
          <w:rStyle w:val="char1"/>
          <w:rFonts w:hint="eastAsia"/>
        </w:rPr>
        <w:t>詳解：有子女的喪偶者再婚後組成的家庭是</w:t>
      </w:r>
      <w:r w:rsidRPr="00874C80">
        <w:rPr>
          <w:rStyle w:val="char1"/>
        </w:rPr>
        <w:t>(B)</w:t>
      </w:r>
      <w:r w:rsidRPr="00874C80">
        <w:rPr>
          <w:rStyle w:val="char1"/>
          <w:rFonts w:hint="eastAsia"/>
        </w:rPr>
        <w:t>重組家庭。</w:t>
      </w:r>
    </w:p>
    <w:p w:rsidR="00B45B0E" w:rsidRDefault="00B45B0E" w:rsidP="0070797F">
      <w:pPr>
        <w:pStyle w:val="1"/>
        <w:adjustRightInd w:val="0"/>
        <w:snapToGrid w:val="0"/>
        <w:rPr>
          <w:rStyle w:val="char1"/>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1B7140">
        <w:rPr>
          <w:rStyle w:val="char"/>
          <w:rFonts w:hint="eastAsia"/>
        </w:rPr>
        <w:t>公民老師請同學針對現代社</w:t>
      </w:r>
      <w:r w:rsidRPr="00874C80">
        <w:rPr>
          <w:rStyle w:val="char"/>
          <w:rFonts w:hint="eastAsia"/>
        </w:rPr>
        <w:t>會出現的多元家庭生活模式，如雙薪、單親、重組、隔代教養等，說明其時代背景因素。下列何者的說法</w:t>
      </w:r>
      <w:r w:rsidRPr="00874C80">
        <w:rPr>
          <w:rStyle w:val="char"/>
          <w:rFonts w:hint="eastAsia"/>
          <w:u w:val="double"/>
        </w:rPr>
        <w:t>錯誤</w:t>
      </w:r>
      <w:r w:rsidRPr="00874C80">
        <w:rPr>
          <w:rStyle w:val="char"/>
          <w:rFonts w:hint="eastAsia"/>
        </w:rPr>
        <w:t xml:space="preserve">？　</w:t>
      </w:r>
      <w:r w:rsidRPr="00874C80">
        <w:rPr>
          <w:rStyle w:val="char"/>
        </w:rPr>
        <w:t>(A)</w:t>
      </w:r>
      <w:r w:rsidRPr="00874C80">
        <w:rPr>
          <w:rStyle w:val="char"/>
          <w:rFonts w:hint="eastAsia"/>
        </w:rPr>
        <w:t xml:space="preserve">紀宏：「婚姻價值觀念的轉變。」　</w:t>
      </w:r>
      <w:r w:rsidRPr="00874C80">
        <w:rPr>
          <w:rStyle w:val="char"/>
        </w:rPr>
        <w:t>(B)</w:t>
      </w:r>
      <w:r w:rsidRPr="00874C80">
        <w:rPr>
          <w:rStyle w:val="char"/>
          <w:rFonts w:hint="eastAsia"/>
        </w:rPr>
        <w:t xml:space="preserve">倩華：「婦女就業率日漸提高。」　</w:t>
      </w:r>
      <w:r w:rsidRPr="00874C80">
        <w:rPr>
          <w:rStyle w:val="char"/>
        </w:rPr>
        <w:t>(C)</w:t>
      </w:r>
      <w:r w:rsidRPr="00874C80">
        <w:rPr>
          <w:rStyle w:val="char"/>
          <w:rFonts w:hint="eastAsia"/>
        </w:rPr>
        <w:t xml:space="preserve">印堂：「由本國人士與外籍人士聯姻所組成的兩地家庭逐漸增加。」　</w:t>
      </w:r>
      <w:r w:rsidRPr="00874C80">
        <w:rPr>
          <w:rStyle w:val="char"/>
        </w:rPr>
        <w:t>(D)</w:t>
      </w:r>
      <w:r w:rsidRPr="00874C80">
        <w:rPr>
          <w:rStyle w:val="char"/>
          <w:rFonts w:hint="eastAsia"/>
        </w:rPr>
        <w:t>怡璇：「婚姻成為一種個人的選擇，許多人選擇不婚、晚婚或再婚。」</w:t>
      </w:r>
    </w:p>
    <w:p w:rsidR="00B45B0E" w:rsidRDefault="00B45B0E" w:rsidP="00AE6B21">
      <w:pPr>
        <w:pStyle w:val="1"/>
        <w:adjustRightInd w:val="0"/>
        <w:snapToGrid w:val="0"/>
        <w:rPr>
          <w:rStyle w:val="char0"/>
        </w:rPr>
      </w:pPr>
      <w:r w:rsidRPr="00874C80">
        <w:rPr>
          <w:rStyle w:val="char0"/>
          <w:rFonts w:hint="eastAsia"/>
        </w:rPr>
        <w:t>《答案》</w:t>
      </w:r>
      <w:r w:rsidRPr="00874C80">
        <w:rPr>
          <w:rStyle w:val="char0"/>
        </w:rPr>
        <w:t>C</w:t>
      </w:r>
    </w:p>
    <w:p w:rsidR="00B45B0E" w:rsidRDefault="00B45B0E" w:rsidP="0054655C">
      <w:pPr>
        <w:pStyle w:val="1"/>
        <w:adjustRightInd w:val="0"/>
        <w:snapToGrid w:val="0"/>
        <w:rPr>
          <w:rStyle w:val="char1"/>
        </w:rPr>
      </w:pPr>
      <w:r w:rsidRPr="00874C80">
        <w:rPr>
          <w:rStyle w:val="char1"/>
          <w:rFonts w:hint="eastAsia"/>
        </w:rPr>
        <w:t>詳解：兩地家庭是指家庭成員因工作或其他因素，平日分居兩地，放假時以通勤方式團聚的家庭。</w:t>
      </w:r>
    </w:p>
    <w:p w:rsidR="00B45B0E" w:rsidRDefault="00B45B0E" w:rsidP="0054655C">
      <w:pPr>
        <w:pStyle w:val="1"/>
        <w:adjustRightInd w:val="0"/>
        <w:snapToGrid w:val="0"/>
        <w:rPr>
          <w:rStyle w:val="char1"/>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F44D80">
        <w:rPr>
          <w:rStyle w:val="char"/>
          <w:rFonts w:hint="eastAsia"/>
        </w:rPr>
        <w:t>華正從一本書籍中看到一張圖，內容是十八世紀臺灣中部平原某原住民部落頭目的畫像，圖中的頭目穿著清朝的官服。關於這張圖的敘述，何者正確？</w:t>
      </w:r>
      <w:r w:rsidRPr="00F44D80">
        <w:rPr>
          <w:rStyle w:val="char"/>
        </w:rPr>
        <w:br/>
      </w:r>
      <w:r w:rsidR="00E05342">
        <w:rPr>
          <w:rStyle w:val="char"/>
          <w:noProof/>
        </w:rPr>
        <w:drawing>
          <wp:inline distT="0" distB="0" distL="0" distR="0">
            <wp:extent cx="2476500" cy="3181350"/>
            <wp:effectExtent l="0" t="0" r="0" b="0"/>
            <wp:docPr id="13" name="圖片 13" descr="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6500" cy="3181350"/>
                    </a:xfrm>
                    <a:prstGeom prst="rect">
                      <a:avLst/>
                    </a:prstGeom>
                    <a:noFill/>
                    <a:ln>
                      <a:noFill/>
                    </a:ln>
                  </pic:spPr>
                </pic:pic>
              </a:graphicData>
            </a:graphic>
          </wp:inline>
        </w:drawing>
      </w:r>
      <w:r w:rsidRPr="00F44D80">
        <w:rPr>
          <w:rStyle w:val="char"/>
          <w:rFonts w:hint="eastAsia"/>
        </w:rPr>
        <w:br/>
        <w:t>(A)</w:t>
      </w:r>
      <w:r w:rsidRPr="00F44D80">
        <w:rPr>
          <w:rStyle w:val="char"/>
          <w:rFonts w:hint="eastAsia"/>
        </w:rPr>
        <w:t xml:space="preserve">部落頭目不可能穿清朝官服，這張圖是漢人用來汙辱原住民用的　</w:t>
      </w:r>
      <w:r w:rsidRPr="00F44D80">
        <w:rPr>
          <w:rStyle w:val="char"/>
          <w:rFonts w:hint="eastAsia"/>
        </w:rPr>
        <w:t>(B)</w:t>
      </w:r>
      <w:r w:rsidRPr="00F44D80">
        <w:rPr>
          <w:rStyle w:val="char"/>
          <w:rFonts w:hint="eastAsia"/>
        </w:rPr>
        <w:t xml:space="preserve">這是漢人官員的畫像，資料誤植成原住民部落的頭目　</w:t>
      </w:r>
      <w:r w:rsidRPr="00F44D80">
        <w:rPr>
          <w:rStyle w:val="char"/>
          <w:rFonts w:hint="eastAsia"/>
        </w:rPr>
        <w:t>(C)</w:t>
      </w:r>
      <w:r w:rsidRPr="00F44D80">
        <w:rPr>
          <w:rStyle w:val="char"/>
          <w:rFonts w:hint="eastAsia"/>
        </w:rPr>
        <w:t xml:space="preserve">部落頭目穿著清朝官服，正是平埔族漢化的證據　</w:t>
      </w:r>
      <w:r w:rsidRPr="00F44D80">
        <w:rPr>
          <w:rStyle w:val="char"/>
          <w:rFonts w:hint="eastAsia"/>
        </w:rPr>
        <w:t>(D)</w:t>
      </w:r>
      <w:r w:rsidRPr="00F44D80">
        <w:rPr>
          <w:rStyle w:val="char"/>
          <w:rFonts w:hint="eastAsia"/>
        </w:rPr>
        <w:t>這是清朝話本小說裡的插圖，畫的是漢人想像中的原住民樣貌。</w:t>
      </w:r>
    </w:p>
    <w:p w:rsidR="00B45B0E" w:rsidRDefault="00B45B0E" w:rsidP="00D931F1">
      <w:pPr>
        <w:pStyle w:val="1"/>
        <w:adjustRightInd w:val="0"/>
        <w:snapToGrid w:val="0"/>
        <w:rPr>
          <w:rStyle w:val="char0"/>
        </w:rPr>
      </w:pPr>
      <w:r w:rsidRPr="00F44D80">
        <w:rPr>
          <w:rStyle w:val="char0"/>
        </w:rPr>
        <w:t>《答案》</w:t>
      </w:r>
      <w:r w:rsidRPr="00F44D80">
        <w:rPr>
          <w:rStyle w:val="char0"/>
          <w:rFonts w:hint="eastAsia"/>
        </w:rPr>
        <w:t>C</w:t>
      </w:r>
    </w:p>
    <w:p w:rsidR="00B45B0E" w:rsidRDefault="00B45B0E" w:rsidP="00D931F1">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305B14">
        <w:rPr>
          <w:rStyle w:val="char"/>
          <w:rFonts w:hint="eastAsia"/>
        </w:rPr>
        <w:t xml:space="preserve">下表為主計總處調查報告，顯示在家務分工、育兒照顧責任上，女性仍居於主要照顧者的角色。依據此表可知，我國在哪一方面的家庭平權仍有努力空間？　</w:t>
      </w:r>
      <w:r w:rsidRPr="00305B14">
        <w:rPr>
          <w:rStyle w:val="char"/>
        </w:rPr>
        <w:t>(A)</w:t>
      </w:r>
      <w:r w:rsidRPr="00305B14">
        <w:rPr>
          <w:rStyle w:val="char"/>
          <w:rFonts w:hint="eastAsia"/>
        </w:rPr>
        <w:t xml:space="preserve">親子平權方面　</w:t>
      </w:r>
      <w:r w:rsidRPr="00305B14">
        <w:rPr>
          <w:rStyle w:val="char"/>
        </w:rPr>
        <w:t>(B)</w:t>
      </w:r>
      <w:r w:rsidRPr="00305B14">
        <w:rPr>
          <w:rStyle w:val="char"/>
          <w:rFonts w:hint="eastAsia"/>
        </w:rPr>
        <w:t xml:space="preserve">手足平權方面　</w:t>
      </w:r>
      <w:r w:rsidRPr="00305B14">
        <w:rPr>
          <w:rStyle w:val="char"/>
        </w:rPr>
        <w:t>(C)</w:t>
      </w:r>
      <w:r w:rsidRPr="00305B14">
        <w:rPr>
          <w:rStyle w:val="char"/>
          <w:rFonts w:hint="eastAsia"/>
        </w:rPr>
        <w:t xml:space="preserve">配偶平權方面　</w:t>
      </w:r>
      <w:r w:rsidRPr="00305B14">
        <w:rPr>
          <w:rStyle w:val="char"/>
        </w:rPr>
        <w:t>(D)</w:t>
      </w:r>
      <w:r w:rsidRPr="00305B14">
        <w:rPr>
          <w:rStyle w:val="char"/>
          <w:rFonts w:hint="eastAsia"/>
        </w:rPr>
        <w:t>婆媳平權方面。</w:t>
      </w:r>
      <w:r w:rsidRPr="00305B14">
        <w:rPr>
          <w:rStyle w:val="char"/>
        </w:rPr>
        <w:br/>
      </w:r>
      <w:r w:rsidRPr="00305B14">
        <w:rPr>
          <w:rStyle w:val="char"/>
        </w:rPr>
        <w:object w:dxaOrig="3873" w:dyaOrig="1837">
          <v:shape id="_x0000_i1038" type="#_x0000_t75" style="width:193.5pt;height:91.5pt" o:ole="">
            <v:imagedata r:id="rId29" o:title=""/>
          </v:shape>
          <o:OLEObject Type="Embed" ProgID="Word.Document.8" ShapeID="_x0000_i1038" DrawAspect="Content" ObjectID="_1703240717" r:id="rId30"/>
        </w:object>
      </w:r>
    </w:p>
    <w:p w:rsidR="00B45B0E" w:rsidRDefault="00B45B0E" w:rsidP="00703B23">
      <w:pPr>
        <w:pStyle w:val="1"/>
        <w:adjustRightInd w:val="0"/>
        <w:snapToGrid w:val="0"/>
        <w:rPr>
          <w:rStyle w:val="char0"/>
        </w:rPr>
      </w:pPr>
      <w:r w:rsidRPr="00305B14">
        <w:rPr>
          <w:rStyle w:val="char0"/>
          <w:rFonts w:hint="eastAsia"/>
        </w:rPr>
        <w:t>《答案》</w:t>
      </w:r>
      <w:r w:rsidRPr="00305B14">
        <w:rPr>
          <w:rStyle w:val="char0"/>
        </w:rPr>
        <w:t>C</w:t>
      </w:r>
    </w:p>
    <w:p w:rsidR="00B45B0E" w:rsidRDefault="00B45B0E" w:rsidP="00CA3903">
      <w:pPr>
        <w:pStyle w:val="1"/>
        <w:adjustRightInd w:val="0"/>
        <w:snapToGrid w:val="0"/>
        <w:rPr>
          <w:rStyle w:val="char1"/>
        </w:rPr>
      </w:pPr>
      <w:r w:rsidRPr="00305B14">
        <w:rPr>
          <w:rStyle w:val="char1"/>
          <w:rFonts w:hint="eastAsia"/>
        </w:rPr>
        <w:t>詳解：由圖可知，夫妻在育嬰責任及家務分工上仍存在性別差異，故答案為</w:t>
      </w:r>
      <w:r w:rsidRPr="00305B14">
        <w:rPr>
          <w:rStyle w:val="char1"/>
        </w:rPr>
        <w:t>(C)</w:t>
      </w:r>
      <w:r w:rsidRPr="00305B14">
        <w:rPr>
          <w:rStyle w:val="char1"/>
          <w:rFonts w:hint="eastAsia"/>
        </w:rPr>
        <w:t>。</w:t>
      </w:r>
    </w:p>
    <w:p w:rsidR="00B45B0E" w:rsidRDefault="00B45B0E" w:rsidP="00CA3903">
      <w:pPr>
        <w:pStyle w:val="1"/>
        <w:adjustRightInd w:val="0"/>
        <w:snapToGrid w:val="0"/>
        <w:rPr>
          <w:rStyle w:val="char1"/>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7B7EE9">
        <w:rPr>
          <w:rStyle w:val="char"/>
          <w:rFonts w:hint="eastAsia"/>
        </w:rPr>
        <w:t xml:space="preserve">日前有一位女學生於考後受訪，提及自己和男友一起讀書的事，原本想表達「交往不一定會影響課業」，卻被媒體曲解為女學生因為「交學霸男友才考上臺大」。此事一經報導，女學生學習過程中的努力遭到否定，此事還被拿來驗證「女性必須靠男性才能成功」的思維。從此事件可知，我們必須注重下列何種教育的提倡？　</w:t>
      </w:r>
      <w:r w:rsidRPr="007B7EE9">
        <w:rPr>
          <w:rStyle w:val="char"/>
        </w:rPr>
        <w:t>(A)</w:t>
      </w:r>
      <w:r w:rsidRPr="007B7EE9">
        <w:rPr>
          <w:rStyle w:val="char"/>
          <w:rFonts w:hint="eastAsia"/>
        </w:rPr>
        <w:t xml:space="preserve">性平教育　</w:t>
      </w:r>
      <w:r w:rsidRPr="007B7EE9">
        <w:rPr>
          <w:rStyle w:val="char"/>
        </w:rPr>
        <w:t>(B)</w:t>
      </w:r>
      <w:r w:rsidRPr="007B7EE9">
        <w:rPr>
          <w:rStyle w:val="char"/>
          <w:rFonts w:hint="eastAsia"/>
        </w:rPr>
        <w:t xml:space="preserve">家庭教育　</w:t>
      </w:r>
      <w:r w:rsidRPr="007B7EE9">
        <w:rPr>
          <w:rStyle w:val="char"/>
        </w:rPr>
        <w:t>(C)</w:t>
      </w:r>
      <w:r w:rsidRPr="007B7EE9">
        <w:rPr>
          <w:rStyle w:val="char"/>
          <w:rFonts w:hint="eastAsia"/>
        </w:rPr>
        <w:t xml:space="preserve">倫理道德教育　</w:t>
      </w:r>
      <w:r w:rsidRPr="007B7EE9">
        <w:rPr>
          <w:rStyle w:val="char"/>
        </w:rPr>
        <w:t>(D)</w:t>
      </w:r>
      <w:r w:rsidRPr="007B7EE9">
        <w:rPr>
          <w:rStyle w:val="char"/>
          <w:rFonts w:hint="eastAsia"/>
        </w:rPr>
        <w:t>族群平等教育。</w:t>
      </w:r>
    </w:p>
    <w:p w:rsidR="00B45B0E" w:rsidRDefault="00B45B0E" w:rsidP="00973BF0">
      <w:pPr>
        <w:pStyle w:val="1"/>
        <w:adjustRightInd w:val="0"/>
        <w:snapToGrid w:val="0"/>
        <w:rPr>
          <w:rStyle w:val="char0"/>
        </w:rPr>
      </w:pPr>
      <w:r w:rsidRPr="007B7EE9">
        <w:rPr>
          <w:rStyle w:val="char0"/>
          <w:rFonts w:hint="eastAsia"/>
        </w:rPr>
        <w:t>《答案》</w:t>
      </w:r>
      <w:r w:rsidRPr="007B7EE9">
        <w:rPr>
          <w:rStyle w:val="char0"/>
        </w:rPr>
        <w:t>A</w:t>
      </w:r>
    </w:p>
    <w:p w:rsidR="00B45B0E" w:rsidRDefault="00B45B0E" w:rsidP="00F06EA5">
      <w:pPr>
        <w:pStyle w:val="1"/>
        <w:adjustRightInd w:val="0"/>
        <w:snapToGrid w:val="0"/>
        <w:rPr>
          <w:rStyle w:val="char1"/>
        </w:rPr>
      </w:pPr>
      <w:r w:rsidRPr="007B7EE9">
        <w:rPr>
          <w:rStyle w:val="char1"/>
          <w:rFonts w:hint="eastAsia"/>
        </w:rPr>
        <w:t>詳解：此事件顯露出臺灣社會性別平等教育的不足。</w:t>
      </w:r>
    </w:p>
    <w:p w:rsidR="00B45B0E" w:rsidRDefault="00B45B0E" w:rsidP="00F06EA5">
      <w:pPr>
        <w:pStyle w:val="1"/>
        <w:adjustRightInd w:val="0"/>
        <w:snapToGrid w:val="0"/>
        <w:rPr>
          <w:rStyle w:val="char1"/>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7B7EE9">
        <w:rPr>
          <w:rStyle w:val="char"/>
          <w:rFonts w:hint="eastAsia"/>
        </w:rPr>
        <w:t xml:space="preserve">性別平等的意義除了追求人人有公平發展的機會，更要破除下列何者？　</w:t>
      </w:r>
      <w:r w:rsidRPr="007B7EE9">
        <w:rPr>
          <w:rStyle w:val="char"/>
        </w:rPr>
        <w:t>(A)</w:t>
      </w:r>
      <w:r w:rsidRPr="007B7EE9">
        <w:rPr>
          <w:rStyle w:val="char"/>
          <w:rFonts w:hint="eastAsia"/>
        </w:rPr>
        <w:t xml:space="preserve">性別刻板印象　</w:t>
      </w:r>
      <w:r w:rsidRPr="007B7EE9">
        <w:rPr>
          <w:rStyle w:val="char"/>
        </w:rPr>
        <w:t>(B)</w:t>
      </w:r>
      <w:r w:rsidRPr="007B7EE9">
        <w:rPr>
          <w:rStyle w:val="char"/>
          <w:rFonts w:hint="eastAsia"/>
        </w:rPr>
        <w:t xml:space="preserve">自我實現　</w:t>
      </w:r>
      <w:r w:rsidRPr="007B7EE9">
        <w:rPr>
          <w:rStyle w:val="char"/>
        </w:rPr>
        <w:t>(C)</w:t>
      </w:r>
      <w:r w:rsidRPr="007B7EE9">
        <w:rPr>
          <w:rStyle w:val="char"/>
          <w:rFonts w:hint="eastAsia"/>
        </w:rPr>
        <w:t xml:space="preserve">生理性別　</w:t>
      </w:r>
      <w:r w:rsidRPr="007B7EE9">
        <w:rPr>
          <w:rStyle w:val="char"/>
        </w:rPr>
        <w:t>(D)</w:t>
      </w:r>
      <w:r w:rsidRPr="007B7EE9">
        <w:rPr>
          <w:rStyle w:val="char"/>
          <w:rFonts w:hint="eastAsia"/>
        </w:rPr>
        <w:t>人性尊嚴。</w:t>
      </w:r>
    </w:p>
    <w:p w:rsidR="00B45B0E" w:rsidRDefault="00B45B0E" w:rsidP="0047121E">
      <w:pPr>
        <w:pStyle w:val="1"/>
        <w:adjustRightInd w:val="0"/>
        <w:snapToGrid w:val="0"/>
        <w:rPr>
          <w:rStyle w:val="char0"/>
        </w:rPr>
      </w:pPr>
      <w:r w:rsidRPr="007B7EE9">
        <w:rPr>
          <w:rStyle w:val="char0"/>
          <w:rFonts w:hint="eastAsia"/>
        </w:rPr>
        <w:t>《答案》</w:t>
      </w:r>
      <w:r w:rsidRPr="007B7EE9">
        <w:rPr>
          <w:rStyle w:val="char0"/>
        </w:rPr>
        <w:t>A</w:t>
      </w:r>
    </w:p>
    <w:p w:rsidR="00B45B0E" w:rsidRDefault="00B45B0E" w:rsidP="0047121E">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946462">
        <w:rPr>
          <w:rStyle w:val="char"/>
          <w:rFonts w:hint="eastAsia"/>
        </w:rPr>
        <w:t>依交通部公布《孕婦、育有六歲以下兒童者之停車位設置管理辦法》，具一定規模的公共停車場，例如：政府機構、車站、百貨公司、量販店、遊樂園及醫院等，須設</w:t>
      </w:r>
      <w:r w:rsidRPr="00946462">
        <w:rPr>
          <w:rStyle w:val="char"/>
        </w:rPr>
        <w:t>2</w:t>
      </w:r>
      <w:r w:rsidRPr="00946462">
        <w:rPr>
          <w:rStyle w:val="char"/>
          <w:rFonts w:hint="eastAsia"/>
        </w:rPr>
        <w:t>％孕婦、育有</w:t>
      </w:r>
      <w:r w:rsidRPr="00946462">
        <w:rPr>
          <w:rStyle w:val="char"/>
        </w:rPr>
        <w:t>6</w:t>
      </w:r>
      <w:r w:rsidRPr="00946462">
        <w:rPr>
          <w:rStyle w:val="char"/>
          <w:rFonts w:hint="eastAsia"/>
        </w:rPr>
        <w:t>歲以下兒童者的停車位，以打造孕婦、親子友善停車空間，各縣市已陸續公告開放民眾領取親子停車格識別證，並於西元</w:t>
      </w:r>
      <w:r w:rsidRPr="00946462">
        <w:rPr>
          <w:rStyle w:val="char"/>
        </w:rPr>
        <w:t>2019</w:t>
      </w:r>
      <w:r w:rsidRPr="00946462">
        <w:rPr>
          <w:rStyle w:val="char"/>
          <w:rFonts w:hint="eastAsia"/>
        </w:rPr>
        <w:t>年</w:t>
      </w:r>
      <w:r w:rsidRPr="00946462">
        <w:rPr>
          <w:rStyle w:val="char"/>
        </w:rPr>
        <w:t>6</w:t>
      </w:r>
      <w:r w:rsidRPr="00946462">
        <w:rPr>
          <w:rStyle w:val="char"/>
          <w:rFonts w:hint="eastAsia"/>
        </w:rPr>
        <w:t>月</w:t>
      </w:r>
      <w:r w:rsidRPr="00946462">
        <w:rPr>
          <w:rStyle w:val="char"/>
        </w:rPr>
        <w:t>29</w:t>
      </w:r>
      <w:r w:rsidRPr="00946462">
        <w:rPr>
          <w:rStyle w:val="char"/>
          <w:rFonts w:hint="eastAsia"/>
        </w:rPr>
        <w:t xml:space="preserve">號開始，針對占用婦幼親子停車格的駕駛予以開罰。政府此舉最能展現下列何種精神？　</w:t>
      </w:r>
      <w:r w:rsidRPr="00946462">
        <w:rPr>
          <w:rStyle w:val="char"/>
        </w:rPr>
        <w:t>(A)</w:t>
      </w:r>
      <w:r w:rsidRPr="00946462">
        <w:rPr>
          <w:rStyle w:val="char"/>
          <w:rFonts w:hint="eastAsia"/>
        </w:rPr>
        <w:t xml:space="preserve">展現政府執行公權力的強制決心　</w:t>
      </w:r>
      <w:r w:rsidRPr="00946462">
        <w:rPr>
          <w:rStyle w:val="char"/>
        </w:rPr>
        <w:t>(B)</w:t>
      </w:r>
      <w:r w:rsidRPr="00946462">
        <w:rPr>
          <w:rStyle w:val="char"/>
          <w:rFonts w:hint="eastAsia"/>
        </w:rPr>
        <w:t xml:space="preserve">犧牲小我的權益，實現大我的精神　</w:t>
      </w:r>
      <w:r w:rsidRPr="00946462">
        <w:rPr>
          <w:rStyle w:val="char"/>
        </w:rPr>
        <w:t>(C)</w:t>
      </w:r>
      <w:r w:rsidRPr="00946462">
        <w:rPr>
          <w:rStyle w:val="char"/>
          <w:rFonts w:hint="eastAsia"/>
        </w:rPr>
        <w:t xml:space="preserve">維護弱勢族群權益，落實人權保障　</w:t>
      </w:r>
      <w:r w:rsidRPr="00946462">
        <w:rPr>
          <w:rStyle w:val="char"/>
        </w:rPr>
        <w:t>(D)</w:t>
      </w:r>
      <w:r w:rsidRPr="00946462">
        <w:rPr>
          <w:rStyle w:val="char"/>
          <w:rFonts w:hint="eastAsia"/>
        </w:rPr>
        <w:t>配合國際發展趨勢，贏得民眾讚許。</w:t>
      </w:r>
    </w:p>
    <w:p w:rsidR="00B45B0E" w:rsidRDefault="00B45B0E" w:rsidP="00C73F6A">
      <w:pPr>
        <w:pStyle w:val="1"/>
        <w:adjustRightInd w:val="0"/>
        <w:snapToGrid w:val="0"/>
        <w:rPr>
          <w:rStyle w:val="char0"/>
        </w:rPr>
      </w:pPr>
      <w:r w:rsidRPr="00946462">
        <w:rPr>
          <w:rStyle w:val="char0"/>
          <w:rFonts w:hint="eastAsia"/>
        </w:rPr>
        <w:t>《答案》</w:t>
      </w:r>
      <w:r w:rsidRPr="00946462">
        <w:rPr>
          <w:rStyle w:val="char0"/>
        </w:rPr>
        <w:t>C</w:t>
      </w:r>
    </w:p>
    <w:p w:rsidR="00B45B0E" w:rsidRDefault="00B45B0E" w:rsidP="00C25704">
      <w:pPr>
        <w:pStyle w:val="1"/>
        <w:adjustRightInd w:val="0"/>
        <w:snapToGrid w:val="0"/>
        <w:rPr>
          <w:rStyle w:val="char1"/>
        </w:rPr>
      </w:pPr>
      <w:r w:rsidRPr="00946462">
        <w:rPr>
          <w:rStyle w:val="char1"/>
          <w:rFonts w:hint="eastAsia"/>
        </w:rPr>
        <w:t>詳解：對於在資源或機會的分配上處於弱勢者，政府應以法律保障其人權。</w:t>
      </w:r>
    </w:p>
    <w:p w:rsidR="00B45B0E" w:rsidRDefault="00B45B0E" w:rsidP="00C25704">
      <w:pPr>
        <w:pStyle w:val="1"/>
        <w:adjustRightInd w:val="0"/>
        <w:snapToGrid w:val="0"/>
        <w:rPr>
          <w:rStyle w:val="char1"/>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2649AA">
        <w:rPr>
          <w:rStyle w:val="char"/>
          <w:rFonts w:hint="eastAsia"/>
        </w:rPr>
        <w:t xml:space="preserve">阿賴的叔叔這幾天忙著拍婚紗照，媽媽對阿賴說：「叔叔最近要結婚了，他所娶的新娘就是你的嬸嬸。」上述阿賴與嬸嬸間應是屬於何種親屬關係？　</w:t>
      </w:r>
      <w:r w:rsidRPr="002649AA">
        <w:rPr>
          <w:rStyle w:val="char"/>
        </w:rPr>
        <w:t>(A)</w:t>
      </w:r>
      <w:r w:rsidRPr="002649AA">
        <w:rPr>
          <w:rStyle w:val="char"/>
          <w:rFonts w:hint="eastAsia"/>
        </w:rPr>
        <w:t xml:space="preserve">配偶　</w:t>
      </w:r>
      <w:r w:rsidRPr="002649AA">
        <w:rPr>
          <w:rStyle w:val="char"/>
        </w:rPr>
        <w:t>(B)</w:t>
      </w:r>
      <w:r w:rsidRPr="002649AA">
        <w:rPr>
          <w:rStyle w:val="char"/>
          <w:rFonts w:hint="eastAsia"/>
        </w:rPr>
        <w:t xml:space="preserve">姻親　</w:t>
      </w:r>
      <w:r w:rsidRPr="002649AA">
        <w:rPr>
          <w:rStyle w:val="char"/>
        </w:rPr>
        <w:t>(C)</w:t>
      </w:r>
      <w:r w:rsidRPr="002649AA">
        <w:rPr>
          <w:rStyle w:val="char"/>
          <w:rFonts w:hint="eastAsia"/>
        </w:rPr>
        <w:t xml:space="preserve">旁系血親　</w:t>
      </w:r>
      <w:r w:rsidRPr="002649AA">
        <w:rPr>
          <w:rStyle w:val="char"/>
        </w:rPr>
        <w:t>(D)</w:t>
      </w:r>
      <w:r w:rsidRPr="002649AA">
        <w:rPr>
          <w:rStyle w:val="char"/>
          <w:rFonts w:hint="eastAsia"/>
        </w:rPr>
        <w:t>法定血親。</w:t>
      </w:r>
    </w:p>
    <w:p w:rsidR="00B45B0E" w:rsidRDefault="00B45B0E" w:rsidP="00223CE4">
      <w:pPr>
        <w:pStyle w:val="1"/>
        <w:adjustRightInd w:val="0"/>
        <w:snapToGrid w:val="0"/>
        <w:rPr>
          <w:rStyle w:val="char0"/>
        </w:rPr>
      </w:pPr>
      <w:r w:rsidRPr="002649AA">
        <w:rPr>
          <w:rStyle w:val="char0"/>
          <w:rFonts w:hint="eastAsia"/>
        </w:rPr>
        <w:t>《答案》</w:t>
      </w:r>
      <w:r w:rsidRPr="002649AA">
        <w:rPr>
          <w:rStyle w:val="char0"/>
        </w:rPr>
        <w:t>B</w:t>
      </w:r>
    </w:p>
    <w:p w:rsidR="00B45B0E" w:rsidRDefault="00B45B0E" w:rsidP="00E60F44">
      <w:pPr>
        <w:pStyle w:val="1"/>
        <w:adjustRightInd w:val="0"/>
        <w:snapToGrid w:val="0"/>
        <w:rPr>
          <w:rStyle w:val="char1"/>
        </w:rPr>
      </w:pPr>
      <w:r w:rsidRPr="002649AA">
        <w:rPr>
          <w:rStyle w:val="char1"/>
          <w:rFonts w:hint="eastAsia"/>
        </w:rPr>
        <w:t>詳解：嬸嬸屬於姻親中「血親的配偶」。</w:t>
      </w:r>
    </w:p>
    <w:p w:rsidR="00B45B0E" w:rsidRDefault="00B45B0E" w:rsidP="00E60F44">
      <w:pPr>
        <w:pStyle w:val="1"/>
        <w:adjustRightInd w:val="0"/>
        <w:snapToGrid w:val="0"/>
        <w:rPr>
          <w:rStyle w:val="char1"/>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DC4FC1">
        <w:rPr>
          <w:rStyle w:val="char"/>
          <w:rFonts w:hint="eastAsia"/>
        </w:rPr>
        <w:t>以下四位同學應老師要求，發表自己的讀書方法</w:t>
      </w:r>
      <w:r w:rsidRPr="00DC4FC1">
        <w:rPr>
          <w:rStyle w:val="char"/>
        </w:rPr>
        <w:t>──</w:t>
      </w:r>
      <w:r w:rsidRPr="00DC4FC1">
        <w:rPr>
          <w:rStyle w:val="char"/>
        </w:rPr>
        <w:br/>
      </w:r>
      <w:r w:rsidRPr="00DC4FC1">
        <w:rPr>
          <w:rStyle w:val="char"/>
        </w:rPr>
        <w:object w:dxaOrig="3923" w:dyaOrig="3029">
          <v:shape id="_x0000_i1039" type="#_x0000_t75" style="width:196.5pt;height:151.5pt" o:ole="">
            <v:imagedata r:id="rId31" o:title=""/>
          </v:shape>
          <o:OLEObject Type="Embed" ProgID="Word.Document.8" ShapeID="_x0000_i1039" DrawAspect="Content" ObjectID="_1703240718" r:id="rId32"/>
        </w:object>
      </w:r>
      <w:r w:rsidRPr="00DC4FC1">
        <w:rPr>
          <w:rStyle w:val="char"/>
        </w:rPr>
        <w:br/>
      </w:r>
      <w:r w:rsidRPr="00DC4FC1">
        <w:rPr>
          <w:rStyle w:val="char"/>
          <w:rFonts w:hint="eastAsia"/>
        </w:rPr>
        <w:t>根據內容判斷，哪位同學的讀書方法</w:t>
      </w:r>
      <w:r w:rsidRPr="00DC4FC1">
        <w:rPr>
          <w:rStyle w:val="char"/>
          <w:rFonts w:hint="eastAsia"/>
          <w:u w:val="double"/>
        </w:rPr>
        <w:t>不正確</w:t>
      </w:r>
      <w:r w:rsidRPr="00DC4FC1">
        <w:rPr>
          <w:rStyle w:val="char"/>
          <w:rFonts w:hint="eastAsia"/>
        </w:rPr>
        <w:t xml:space="preserve">？　</w:t>
      </w:r>
      <w:r w:rsidRPr="00DC4FC1">
        <w:rPr>
          <w:rStyle w:val="char"/>
        </w:rPr>
        <w:t>(A)</w:t>
      </w:r>
      <w:r w:rsidRPr="00DC4FC1">
        <w:rPr>
          <w:rStyle w:val="char"/>
          <w:rFonts w:hint="eastAsia"/>
        </w:rPr>
        <w:t xml:space="preserve">小波　</w:t>
      </w:r>
      <w:r w:rsidRPr="00DC4FC1">
        <w:rPr>
          <w:rStyle w:val="char"/>
        </w:rPr>
        <w:t>(B)</w:t>
      </w:r>
      <w:r w:rsidRPr="00DC4FC1">
        <w:rPr>
          <w:rStyle w:val="char"/>
          <w:rFonts w:hint="eastAsia"/>
        </w:rPr>
        <w:t xml:space="preserve">迪西　</w:t>
      </w:r>
      <w:r w:rsidRPr="00DC4FC1">
        <w:rPr>
          <w:rStyle w:val="char"/>
        </w:rPr>
        <w:t>(C)</w:t>
      </w:r>
      <w:r w:rsidRPr="00DC4FC1">
        <w:rPr>
          <w:rStyle w:val="char"/>
          <w:rFonts w:hint="eastAsia"/>
        </w:rPr>
        <w:t xml:space="preserve">拉拉　</w:t>
      </w:r>
      <w:r w:rsidRPr="00DC4FC1">
        <w:rPr>
          <w:rStyle w:val="char"/>
        </w:rPr>
        <w:t>(D)</w:t>
      </w:r>
      <w:r w:rsidRPr="00DC4FC1">
        <w:rPr>
          <w:rStyle w:val="char"/>
          <w:rFonts w:hint="eastAsia"/>
        </w:rPr>
        <w:t>丁丁。</w:t>
      </w:r>
    </w:p>
    <w:p w:rsidR="00B45B0E" w:rsidRDefault="00B45B0E" w:rsidP="007A17CD">
      <w:pPr>
        <w:pStyle w:val="1"/>
        <w:adjustRightInd w:val="0"/>
        <w:snapToGrid w:val="0"/>
        <w:rPr>
          <w:rStyle w:val="char0"/>
        </w:rPr>
      </w:pPr>
      <w:r w:rsidRPr="00DC4FC1">
        <w:rPr>
          <w:rStyle w:val="char0"/>
          <w:rFonts w:hint="eastAsia"/>
        </w:rPr>
        <w:t>《答案》</w:t>
      </w:r>
      <w:r w:rsidRPr="00DC4FC1">
        <w:rPr>
          <w:rStyle w:val="char0"/>
        </w:rPr>
        <w:t>C</w:t>
      </w:r>
    </w:p>
    <w:p w:rsidR="00B45B0E" w:rsidRDefault="00B45B0E" w:rsidP="007A17CD">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3B1105">
        <w:rPr>
          <w:rStyle w:val="char"/>
          <w:rFonts w:hint="eastAsia"/>
        </w:rPr>
        <w:t>性騷擾者最可能受到下列哪項因素的影響，而對他人做出</w:t>
      </w:r>
      <w:r w:rsidRPr="003B1105">
        <w:rPr>
          <w:rStyle w:val="char"/>
          <w:rFonts w:hint="eastAsia"/>
          <w:u w:val="double"/>
        </w:rPr>
        <w:t>不當的</w:t>
      </w:r>
      <w:r w:rsidRPr="003B1105">
        <w:rPr>
          <w:rStyle w:val="char"/>
          <w:rFonts w:hint="eastAsia"/>
        </w:rPr>
        <w:t xml:space="preserve">舉動？　</w:t>
      </w:r>
      <w:r w:rsidRPr="003B1105">
        <w:rPr>
          <w:rStyle w:val="char"/>
        </w:rPr>
        <w:t>(A)</w:t>
      </w:r>
      <w:r w:rsidRPr="003B1105">
        <w:rPr>
          <w:rStyle w:val="char"/>
          <w:rFonts w:hint="eastAsia"/>
        </w:rPr>
        <w:t xml:space="preserve">性別觀念偏差　</w:t>
      </w:r>
      <w:r w:rsidRPr="003B1105">
        <w:rPr>
          <w:rStyle w:val="char"/>
        </w:rPr>
        <w:t>(B)</w:t>
      </w:r>
      <w:r w:rsidRPr="003B1105">
        <w:rPr>
          <w:rStyle w:val="char"/>
          <w:rFonts w:hint="eastAsia"/>
        </w:rPr>
        <w:t xml:space="preserve">自我意識強烈　</w:t>
      </w:r>
      <w:r w:rsidRPr="003B1105">
        <w:rPr>
          <w:rStyle w:val="char"/>
        </w:rPr>
        <w:t>(C)</w:t>
      </w:r>
      <w:r w:rsidRPr="003B1105">
        <w:rPr>
          <w:rStyle w:val="char"/>
          <w:rFonts w:hint="eastAsia"/>
        </w:rPr>
        <w:t xml:space="preserve">經濟能力優越　</w:t>
      </w:r>
      <w:r w:rsidRPr="003B1105">
        <w:rPr>
          <w:rStyle w:val="char"/>
        </w:rPr>
        <w:t>(D)</w:t>
      </w:r>
      <w:r w:rsidRPr="003B1105">
        <w:rPr>
          <w:rStyle w:val="char"/>
          <w:rFonts w:hint="eastAsia"/>
        </w:rPr>
        <w:t>學業成績挫敗。</w:t>
      </w:r>
    </w:p>
    <w:p w:rsidR="00B45B0E" w:rsidRDefault="00B45B0E" w:rsidP="00C02B1C">
      <w:pPr>
        <w:pStyle w:val="1"/>
        <w:adjustRightInd w:val="0"/>
        <w:snapToGrid w:val="0"/>
        <w:rPr>
          <w:rStyle w:val="char0"/>
        </w:rPr>
      </w:pPr>
      <w:r w:rsidRPr="003B1105">
        <w:rPr>
          <w:rStyle w:val="char0"/>
          <w:rFonts w:hint="eastAsia"/>
        </w:rPr>
        <w:t>《答案》</w:t>
      </w:r>
      <w:r w:rsidRPr="003B1105">
        <w:rPr>
          <w:rStyle w:val="char0"/>
        </w:rPr>
        <w:t>A</w:t>
      </w:r>
    </w:p>
    <w:p w:rsidR="00B45B0E" w:rsidRDefault="00B45B0E" w:rsidP="00C02B1C">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A00EEB">
        <w:rPr>
          <w:rStyle w:val="char"/>
          <w:rFonts w:hint="eastAsia"/>
        </w:rPr>
        <w:t>附圖為某雜誌的專題報導──</w:t>
      </w:r>
      <w:r w:rsidRPr="00A00EEB">
        <w:rPr>
          <w:rStyle w:val="char"/>
        </w:rPr>
        <w:br/>
      </w:r>
      <w:r w:rsidRPr="00A00EEB">
        <w:rPr>
          <w:rStyle w:val="char"/>
        </w:rPr>
        <w:object w:dxaOrig="2855" w:dyaOrig="3600">
          <v:shape id="_x0000_i1040" type="#_x0000_t75" style="width:142.5pt;height:180pt" o:ole="">
            <v:imagedata r:id="rId33" o:title=""/>
          </v:shape>
          <o:OLEObject Type="Embed" ProgID="Word.Document.8" ShapeID="_x0000_i1040" DrawAspect="Content" ObjectID="_1703240719" r:id="rId34"/>
        </w:object>
      </w:r>
      <w:r w:rsidRPr="00A00EEB">
        <w:rPr>
          <w:rStyle w:val="char"/>
        </w:rPr>
        <w:br/>
      </w:r>
      <w:r w:rsidRPr="00A00EEB">
        <w:rPr>
          <w:rStyle w:val="char"/>
          <w:rFonts w:hint="eastAsia"/>
        </w:rPr>
        <w:t>根據內容，此文章所描述的對象，下列何者</w:t>
      </w:r>
      <w:r w:rsidRPr="00A00EEB">
        <w:rPr>
          <w:rStyle w:val="char"/>
          <w:rFonts w:hint="eastAsia"/>
          <w:u w:val="double"/>
        </w:rPr>
        <w:t>未獲得</w:t>
      </w:r>
      <w:r w:rsidRPr="00A00EEB">
        <w:rPr>
          <w:rStyle w:val="char"/>
          <w:rFonts w:hint="eastAsia"/>
        </w:rPr>
        <w:t xml:space="preserve">維護？　</w:t>
      </w:r>
      <w:r w:rsidRPr="00A00EEB">
        <w:rPr>
          <w:rStyle w:val="char"/>
        </w:rPr>
        <w:t>(A)</w:t>
      </w:r>
      <w:r w:rsidRPr="00A00EEB">
        <w:rPr>
          <w:rStyle w:val="char"/>
          <w:rFonts w:hint="eastAsia"/>
        </w:rPr>
        <w:t xml:space="preserve">發展才能　</w:t>
      </w:r>
      <w:r w:rsidRPr="00A00EEB">
        <w:rPr>
          <w:rStyle w:val="char"/>
        </w:rPr>
        <w:t>(B)</w:t>
      </w:r>
      <w:r w:rsidRPr="00A00EEB">
        <w:rPr>
          <w:rStyle w:val="char"/>
          <w:rFonts w:hint="eastAsia"/>
        </w:rPr>
        <w:t xml:space="preserve">人格特質　</w:t>
      </w:r>
      <w:r w:rsidRPr="00A00EEB">
        <w:rPr>
          <w:rStyle w:val="char"/>
        </w:rPr>
        <w:t>(C)</w:t>
      </w:r>
      <w:r w:rsidRPr="00A00EEB">
        <w:rPr>
          <w:rStyle w:val="char"/>
          <w:rFonts w:hint="eastAsia"/>
        </w:rPr>
        <w:t xml:space="preserve">人性尊嚴　</w:t>
      </w:r>
      <w:r w:rsidRPr="00A00EEB">
        <w:rPr>
          <w:rStyle w:val="char"/>
        </w:rPr>
        <w:t>(D)</w:t>
      </w:r>
      <w:r w:rsidRPr="00A00EEB">
        <w:rPr>
          <w:rStyle w:val="char"/>
          <w:rFonts w:hint="eastAsia"/>
        </w:rPr>
        <w:t>達成目標。</w:t>
      </w:r>
    </w:p>
    <w:p w:rsidR="00B45B0E" w:rsidRDefault="00B45B0E" w:rsidP="003B433F">
      <w:pPr>
        <w:pStyle w:val="1"/>
        <w:adjustRightInd w:val="0"/>
        <w:snapToGrid w:val="0"/>
        <w:rPr>
          <w:rStyle w:val="char0"/>
        </w:rPr>
      </w:pPr>
      <w:r w:rsidRPr="00A00EEB">
        <w:rPr>
          <w:rStyle w:val="char0"/>
          <w:rFonts w:hint="eastAsia"/>
        </w:rPr>
        <w:t>《答案》</w:t>
      </w:r>
      <w:r w:rsidRPr="00A00EEB">
        <w:rPr>
          <w:rStyle w:val="char0"/>
        </w:rPr>
        <w:t>C</w:t>
      </w:r>
    </w:p>
    <w:p w:rsidR="00B45B0E" w:rsidRDefault="00B45B0E" w:rsidP="00AD65B4">
      <w:pPr>
        <w:pStyle w:val="1"/>
        <w:adjustRightInd w:val="0"/>
        <w:snapToGrid w:val="0"/>
        <w:rPr>
          <w:rStyle w:val="char1"/>
        </w:rPr>
      </w:pPr>
      <w:r w:rsidRPr="00A00EEB">
        <w:rPr>
          <w:rStyle w:val="char1"/>
          <w:rFonts w:hint="eastAsia"/>
        </w:rPr>
        <w:t>詳解：在國內生活困苦、逃亡三餐不濟、害怕，皆為人性尊嚴未獲得維護。</w:t>
      </w:r>
    </w:p>
    <w:p w:rsidR="00B45B0E" w:rsidRDefault="00B45B0E" w:rsidP="00AD65B4">
      <w:pPr>
        <w:pStyle w:val="1"/>
        <w:adjustRightInd w:val="0"/>
        <w:snapToGrid w:val="0"/>
        <w:rPr>
          <w:rStyle w:val="char1"/>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A34BB4">
        <w:rPr>
          <w:rStyle w:val="char"/>
          <w:rFonts w:hint="eastAsia"/>
        </w:rPr>
        <w:t>附</w:t>
      </w:r>
      <w:r w:rsidRPr="00A34BB4">
        <w:rPr>
          <w:rStyle w:val="char"/>
        </w:rPr>
        <w:t>表為小花婚禮打算邀請的部分親友名單，若她欲先聯繫直系血親，再依序聯繫旁系血親、姻親及上述關係以外的人，則下列何者符合其聯繫次序？</w:t>
      </w:r>
      <w:r w:rsidRPr="00A34BB4">
        <w:rPr>
          <w:rStyle w:val="char"/>
        </w:rPr>
        <w:br/>
      </w:r>
      <w:r w:rsidRPr="00A34BB4">
        <w:rPr>
          <w:rStyle w:val="char"/>
        </w:rPr>
        <w:object w:dxaOrig="2086" w:dyaOrig="1937">
          <v:shape id="_x0000_i1041" type="#_x0000_t75" style="width:104.5pt;height:97pt" o:ole="">
            <v:imagedata r:id="rId35" o:title=""/>
          </v:shape>
          <o:OLEObject Type="Embed" ProgID="Word.Document.8" ShapeID="_x0000_i1041" DrawAspect="Content" ObjectID="_1703240720" r:id="rId36"/>
        </w:object>
      </w:r>
      <w:r w:rsidRPr="00A34BB4">
        <w:rPr>
          <w:rStyle w:val="char"/>
        </w:rPr>
        <w:br/>
        <w:t>(A)</w:t>
      </w:r>
      <w:r w:rsidRPr="00A34BB4">
        <w:rPr>
          <w:rStyle w:val="char"/>
        </w:rPr>
        <w:t xml:space="preserve">甲乙丙丁　</w:t>
      </w:r>
      <w:r w:rsidRPr="00A34BB4">
        <w:rPr>
          <w:rStyle w:val="char"/>
        </w:rPr>
        <w:t>(B)</w:t>
      </w:r>
      <w:r w:rsidRPr="00A34BB4">
        <w:rPr>
          <w:rStyle w:val="char"/>
        </w:rPr>
        <w:t xml:space="preserve">甲丁乙丙　</w:t>
      </w:r>
      <w:r w:rsidRPr="00A34BB4">
        <w:rPr>
          <w:rStyle w:val="char"/>
        </w:rPr>
        <w:t>(C)</w:t>
      </w:r>
      <w:r w:rsidRPr="00A34BB4">
        <w:rPr>
          <w:rStyle w:val="char"/>
        </w:rPr>
        <w:t xml:space="preserve">乙甲丙丁　</w:t>
      </w:r>
      <w:r w:rsidRPr="00A34BB4">
        <w:rPr>
          <w:rStyle w:val="char"/>
        </w:rPr>
        <w:t>(D)</w:t>
      </w:r>
      <w:r w:rsidRPr="00A34BB4">
        <w:rPr>
          <w:rStyle w:val="char"/>
        </w:rPr>
        <w:t>乙丙甲丁。</w:t>
      </w:r>
    </w:p>
    <w:p w:rsidR="00B45B0E" w:rsidRDefault="00B45B0E" w:rsidP="002147BF">
      <w:pPr>
        <w:pStyle w:val="1"/>
        <w:adjustRightInd w:val="0"/>
        <w:snapToGrid w:val="0"/>
        <w:rPr>
          <w:rStyle w:val="char0"/>
        </w:rPr>
      </w:pPr>
      <w:r w:rsidRPr="00A34BB4">
        <w:rPr>
          <w:rStyle w:val="char0"/>
        </w:rPr>
        <w:t>《答案》</w:t>
      </w:r>
      <w:r w:rsidRPr="00A34BB4">
        <w:rPr>
          <w:rStyle w:val="char0"/>
        </w:rPr>
        <w:t>B</w:t>
      </w:r>
    </w:p>
    <w:p w:rsidR="00B45B0E" w:rsidRDefault="00B45B0E" w:rsidP="002147BF">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7B5B71">
        <w:rPr>
          <w:rStyle w:val="char"/>
          <w:rFonts w:hint="eastAsia"/>
        </w:rPr>
        <w:t>位於臺東縣南橫的利稻村，土地上早年滿山都是野生枇杷，枇杷的布農族語就是</w:t>
      </w:r>
      <w:r w:rsidRPr="007B5B71">
        <w:rPr>
          <w:rStyle w:val="char"/>
          <w:rFonts w:hint="eastAsia"/>
        </w:rPr>
        <w:t xml:space="preserve"> Litu</w:t>
      </w:r>
      <w:r w:rsidRPr="007B5B71">
        <w:rPr>
          <w:rStyle w:val="char"/>
          <w:rFonts w:hint="eastAsia"/>
        </w:rPr>
        <w:t>，所以村落名就叫做</w:t>
      </w:r>
      <w:r w:rsidRPr="007B5B71">
        <w:rPr>
          <w:rStyle w:val="char"/>
          <w:rFonts w:hint="eastAsia"/>
        </w:rPr>
        <w:t xml:space="preserve"> Litu</w:t>
      </w:r>
      <w:r w:rsidRPr="007B5B71">
        <w:rPr>
          <w:rStyle w:val="char"/>
          <w:rFonts w:hint="eastAsia"/>
        </w:rPr>
        <w:t>，漢字翻譯成「利稻」，西元</w:t>
      </w:r>
      <w:r w:rsidRPr="007B5B71">
        <w:rPr>
          <w:rStyle w:val="char"/>
          <w:rFonts w:hint="eastAsia"/>
        </w:rPr>
        <w:t>2019</w:t>
      </w:r>
      <w:r w:rsidRPr="007B5B71">
        <w:rPr>
          <w:rStyle w:val="char"/>
          <w:rFonts w:hint="eastAsia"/>
        </w:rPr>
        <w:t>年</w:t>
      </w:r>
      <w:r w:rsidRPr="007B5B71">
        <w:rPr>
          <w:rStyle w:val="char"/>
          <w:rFonts w:hint="eastAsia"/>
        </w:rPr>
        <w:t>9</w:t>
      </w:r>
      <w:r w:rsidRPr="007B5B71">
        <w:rPr>
          <w:rStyle w:val="char"/>
          <w:rFonts w:hint="eastAsia"/>
        </w:rPr>
        <w:t>月底誤闖利稻村的「小熊」，在利稻部落會議上經族人討論後一致同意取名為</w:t>
      </w:r>
      <w:r w:rsidRPr="007B5B71">
        <w:rPr>
          <w:rStyle w:val="char"/>
          <w:rFonts w:hint="eastAsia"/>
        </w:rPr>
        <w:t>Litu</w:t>
      </w:r>
      <w:r w:rsidRPr="007B5B71">
        <w:rPr>
          <w:rStyle w:val="char"/>
          <w:rFonts w:hint="eastAsia"/>
        </w:rPr>
        <w:t xml:space="preserve">，代表族人已將牠視為部落的一份子，希望牠能在以部落為名的冠名下日漸健康茁壯，在不受外界干擾的環境中自在生活。上述部落會議主要具備了何項功能？　</w:t>
      </w:r>
      <w:r w:rsidRPr="007B5B71">
        <w:rPr>
          <w:rStyle w:val="char"/>
          <w:rFonts w:hint="eastAsia"/>
        </w:rPr>
        <w:t>(A)</w:t>
      </w:r>
      <w:r w:rsidRPr="007B5B71">
        <w:rPr>
          <w:rStyle w:val="char"/>
          <w:rFonts w:hint="eastAsia"/>
        </w:rPr>
        <w:t xml:space="preserve">生產分配作物　</w:t>
      </w:r>
      <w:r w:rsidRPr="007B5B71">
        <w:rPr>
          <w:rStyle w:val="char"/>
          <w:rFonts w:hint="eastAsia"/>
        </w:rPr>
        <w:t>(B)</w:t>
      </w:r>
      <w:r w:rsidRPr="007B5B71">
        <w:rPr>
          <w:rStyle w:val="char"/>
          <w:rFonts w:hint="eastAsia"/>
        </w:rPr>
        <w:t xml:space="preserve">保存文化根源　</w:t>
      </w:r>
      <w:r w:rsidRPr="007B5B71">
        <w:rPr>
          <w:rStyle w:val="char"/>
          <w:rFonts w:hint="eastAsia"/>
        </w:rPr>
        <w:t>(C)</w:t>
      </w:r>
      <w:r w:rsidRPr="007B5B71">
        <w:rPr>
          <w:rStyle w:val="char"/>
          <w:rFonts w:hint="eastAsia"/>
        </w:rPr>
        <w:t xml:space="preserve">決議部落事務　</w:t>
      </w:r>
      <w:r w:rsidRPr="007B5B71">
        <w:rPr>
          <w:rStyle w:val="char"/>
          <w:rFonts w:hint="eastAsia"/>
        </w:rPr>
        <w:t>(D)</w:t>
      </w:r>
      <w:r w:rsidRPr="007B5B71">
        <w:rPr>
          <w:rStyle w:val="char"/>
          <w:rFonts w:hint="eastAsia"/>
        </w:rPr>
        <w:t>發展旅遊觀光。</w:t>
      </w:r>
    </w:p>
    <w:p w:rsidR="00B45B0E" w:rsidRDefault="00B45B0E" w:rsidP="00924948">
      <w:pPr>
        <w:pStyle w:val="1"/>
        <w:adjustRightInd w:val="0"/>
        <w:snapToGrid w:val="0"/>
        <w:rPr>
          <w:rStyle w:val="char0"/>
        </w:rPr>
      </w:pPr>
      <w:r w:rsidRPr="007B5B71">
        <w:rPr>
          <w:rStyle w:val="char0"/>
          <w:rFonts w:hint="eastAsia"/>
        </w:rPr>
        <w:t>《答案》</w:t>
      </w:r>
      <w:r w:rsidRPr="007B5B71">
        <w:rPr>
          <w:rStyle w:val="char0"/>
          <w:rFonts w:hint="eastAsia"/>
        </w:rPr>
        <w:t>C</w:t>
      </w:r>
    </w:p>
    <w:p w:rsidR="00B45B0E" w:rsidRDefault="00B45B0E" w:rsidP="00924948">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EC30FE">
        <w:rPr>
          <w:rStyle w:val="char"/>
          <w:rFonts w:hint="eastAsia"/>
        </w:rPr>
        <w:t>西元</w:t>
      </w:r>
      <w:r w:rsidRPr="00EC30FE">
        <w:rPr>
          <w:rStyle w:val="char"/>
        </w:rPr>
        <w:t>2019</w:t>
      </w:r>
      <w:r w:rsidRPr="00EC30FE">
        <w:rPr>
          <w:rStyle w:val="char"/>
          <w:rFonts w:hint="eastAsia"/>
        </w:rPr>
        <w:t>年臺北市發生駭人聽聞的新聞，一名戚姓女子竟對公公噴殺蟲劑、沖冷水、推撞踩踏等毒招，導致</w:t>
      </w:r>
      <w:r w:rsidRPr="00EC30FE">
        <w:rPr>
          <w:rStyle w:val="char"/>
        </w:rPr>
        <w:t>97</w:t>
      </w:r>
      <w:r w:rsidRPr="00EC30FE">
        <w:rPr>
          <w:rStyle w:val="char"/>
          <w:rFonts w:hint="eastAsia"/>
        </w:rPr>
        <w:t>歲公公不堪凌虐致死。遭網友批：「她還算是人嗎？」「可惡至極！」「看護為何不報警？」「政府真的要想辦法照顧老人。」對於這則令人遺憾痛心的家庭暴力事件，下列敘述何者</w:t>
      </w:r>
      <w:r w:rsidRPr="00EC30FE">
        <w:rPr>
          <w:rStyle w:val="char"/>
          <w:rFonts w:hint="eastAsia"/>
          <w:u w:val="double"/>
        </w:rPr>
        <w:t>有誤</w:t>
      </w:r>
      <w:r w:rsidRPr="00EC30FE">
        <w:rPr>
          <w:rStyle w:val="char"/>
          <w:rFonts w:hint="eastAsia"/>
        </w:rPr>
        <w:t>？</w:t>
      </w:r>
      <w:r w:rsidRPr="00EC30FE">
        <w:rPr>
          <w:rStyle w:val="char"/>
        </w:rPr>
        <w:t xml:space="preserve">  (A)</w:t>
      </w:r>
      <w:r w:rsidRPr="00EC30FE">
        <w:rPr>
          <w:rStyle w:val="char"/>
          <w:rFonts w:hint="eastAsia"/>
        </w:rPr>
        <w:t>親子、配偶、手足等有親屬關係才是《家庭暴力防治法》的對象</w:t>
      </w:r>
      <w:r w:rsidRPr="00EC30FE">
        <w:rPr>
          <w:rStyle w:val="char"/>
        </w:rPr>
        <w:t xml:space="preserve">  (B)</w:t>
      </w:r>
      <w:r w:rsidRPr="00EC30FE">
        <w:rPr>
          <w:rStyle w:val="char"/>
          <w:rFonts w:hint="eastAsia"/>
        </w:rPr>
        <w:t>舉凡身體、語言、精神、性虐待、經濟控制等都是家暴範疇</w:t>
      </w:r>
      <w:r w:rsidRPr="00EC30FE">
        <w:rPr>
          <w:rStyle w:val="char"/>
        </w:rPr>
        <w:t xml:space="preserve">  (C)</w:t>
      </w:r>
      <w:r w:rsidRPr="00EC30FE">
        <w:rPr>
          <w:rStyle w:val="char"/>
          <w:rFonts w:hint="eastAsia"/>
        </w:rPr>
        <w:t>並不一定是教育程度低、低收入戶，才會發生家庭暴力事件</w:t>
      </w:r>
      <w:r w:rsidRPr="00EC30FE">
        <w:rPr>
          <w:rStyle w:val="char"/>
        </w:rPr>
        <w:t xml:space="preserve">  (D)</w:t>
      </w:r>
      <w:r w:rsidRPr="00EC30FE">
        <w:rPr>
          <w:rStyle w:val="char"/>
          <w:rFonts w:hint="eastAsia"/>
        </w:rPr>
        <w:t>目前立法院已訂有《家庭暴力防治法》來處置相關違法行為。</w:t>
      </w:r>
    </w:p>
    <w:p w:rsidR="00B45B0E" w:rsidRDefault="00B45B0E" w:rsidP="00565EF7">
      <w:pPr>
        <w:pStyle w:val="1"/>
        <w:adjustRightInd w:val="0"/>
        <w:snapToGrid w:val="0"/>
        <w:rPr>
          <w:rStyle w:val="char0"/>
        </w:rPr>
      </w:pPr>
      <w:r w:rsidRPr="00EC30FE">
        <w:rPr>
          <w:rStyle w:val="char0"/>
          <w:rFonts w:hint="eastAsia"/>
        </w:rPr>
        <w:t>《答案》</w:t>
      </w:r>
      <w:r w:rsidRPr="00EC30FE">
        <w:rPr>
          <w:rStyle w:val="char0"/>
        </w:rPr>
        <w:t>A</w:t>
      </w:r>
    </w:p>
    <w:p w:rsidR="00B45B0E" w:rsidRDefault="00B45B0E" w:rsidP="00565EF7">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3B4EE3">
        <w:rPr>
          <w:rStyle w:val="char"/>
        </w:rPr>
        <w:t xml:space="preserve">臺灣開港後，社會風貌不同於以往，下列何者為當時的社會景象？　</w:t>
      </w:r>
      <w:r w:rsidRPr="003B4EE3">
        <w:rPr>
          <w:rStyle w:val="char"/>
        </w:rPr>
        <w:t>(A)</w:t>
      </w:r>
      <w:r w:rsidRPr="003B4EE3">
        <w:rPr>
          <w:rStyle w:val="char"/>
        </w:rPr>
        <w:t xml:space="preserve">鹿港茶葉加工區，茶香處處　</w:t>
      </w:r>
      <w:r w:rsidRPr="003B4EE3">
        <w:rPr>
          <w:rStyle w:val="char"/>
        </w:rPr>
        <w:t>(B)</w:t>
      </w:r>
      <w:r w:rsidRPr="003B4EE3">
        <w:rPr>
          <w:rStyle w:val="char"/>
        </w:rPr>
        <w:t xml:space="preserve">雞籠開放開港通商，隨處可見糖廍林立　</w:t>
      </w:r>
      <w:r w:rsidRPr="003B4EE3">
        <w:rPr>
          <w:rStyle w:val="char"/>
        </w:rPr>
        <w:t>(C)</w:t>
      </w:r>
      <w:r w:rsidRPr="003B4EE3">
        <w:rPr>
          <w:rStyle w:val="char"/>
        </w:rPr>
        <w:t xml:space="preserve">傳教士來臺設立學校、從事醫療　</w:t>
      </w:r>
      <w:r w:rsidRPr="003B4EE3">
        <w:rPr>
          <w:rStyle w:val="char"/>
        </w:rPr>
        <w:t>(D)</w:t>
      </w:r>
      <w:r w:rsidRPr="003B4EE3">
        <w:rPr>
          <w:rStyle w:val="char"/>
        </w:rPr>
        <w:t>安平開始設立郊商，貿易興盛。</w:t>
      </w:r>
    </w:p>
    <w:p w:rsidR="00B45B0E" w:rsidRDefault="00B45B0E" w:rsidP="00137F37">
      <w:pPr>
        <w:pStyle w:val="1"/>
        <w:adjustRightInd w:val="0"/>
        <w:snapToGrid w:val="0"/>
        <w:rPr>
          <w:rStyle w:val="char0"/>
        </w:rPr>
      </w:pPr>
      <w:r w:rsidRPr="003B4EE3">
        <w:rPr>
          <w:rStyle w:val="char0"/>
        </w:rPr>
        <w:t>《答案》</w:t>
      </w:r>
      <w:r w:rsidRPr="003B4EE3">
        <w:rPr>
          <w:rStyle w:val="char0"/>
        </w:rPr>
        <w:t>C</w:t>
      </w:r>
    </w:p>
    <w:p w:rsidR="00B45B0E" w:rsidRDefault="00B45B0E" w:rsidP="00513DD3">
      <w:pPr>
        <w:pStyle w:val="1"/>
        <w:adjustRightInd w:val="0"/>
        <w:snapToGrid w:val="0"/>
        <w:rPr>
          <w:rStyle w:val="char1"/>
        </w:rPr>
      </w:pPr>
      <w:r w:rsidRPr="003B4EE3">
        <w:rPr>
          <w:rStyle w:val="char1"/>
        </w:rPr>
        <w:t>詳解：</w:t>
      </w:r>
      <w:r w:rsidRPr="003B4EE3">
        <w:rPr>
          <w:rStyle w:val="char1"/>
        </w:rPr>
        <w:t>(A)</w:t>
      </w:r>
      <w:r w:rsidRPr="003B4EE3">
        <w:rPr>
          <w:rStyle w:val="char1"/>
        </w:rPr>
        <w:t>茶葉加工區在大稻埕。</w:t>
      </w:r>
      <w:r w:rsidRPr="003B4EE3">
        <w:rPr>
          <w:rStyle w:val="char1"/>
        </w:rPr>
        <w:t>(B)</w:t>
      </w:r>
      <w:r w:rsidRPr="003B4EE3">
        <w:rPr>
          <w:rStyle w:val="char1"/>
        </w:rPr>
        <w:t>糖廍在南部才隨處可見。</w:t>
      </w:r>
      <w:r w:rsidRPr="003B4EE3">
        <w:rPr>
          <w:rStyle w:val="char1"/>
        </w:rPr>
        <w:t>(D)</w:t>
      </w:r>
      <w:r w:rsidRPr="003B4EE3">
        <w:rPr>
          <w:rStyle w:val="char1"/>
        </w:rPr>
        <w:t>臺灣開港前即已設立郊商，開港後設立洋行。</w:t>
      </w:r>
    </w:p>
    <w:p w:rsidR="00B45B0E" w:rsidRDefault="00B45B0E" w:rsidP="00513DD3">
      <w:pPr>
        <w:pStyle w:val="1"/>
        <w:adjustRightInd w:val="0"/>
        <w:snapToGrid w:val="0"/>
        <w:rPr>
          <w:rStyle w:val="char1"/>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E1670A">
        <w:rPr>
          <w:rStyle w:val="char"/>
        </w:rPr>
        <w:t xml:space="preserve">曾被飼養的流浪動物對人類較無戒心，但此特點卻被某些人利用，他們不但虐待流浪貓、狗，還將過程拍成影片上傳到網路平臺供人觀賞。雖然違法者多已受到法律制裁，但憾事卻難以挽回。上述案例凸顯下列何者的重要性？　</w:t>
      </w:r>
      <w:r w:rsidRPr="00E1670A">
        <w:rPr>
          <w:rStyle w:val="char"/>
        </w:rPr>
        <w:t>(A)</w:t>
      </w:r>
      <w:r w:rsidRPr="00E1670A">
        <w:rPr>
          <w:rStyle w:val="char"/>
        </w:rPr>
        <w:t xml:space="preserve">辨識媒體傳播資訊的真偽　</w:t>
      </w:r>
      <w:r w:rsidRPr="00E1670A">
        <w:rPr>
          <w:rStyle w:val="char"/>
        </w:rPr>
        <w:t>(B)</w:t>
      </w:r>
      <w:r w:rsidRPr="00E1670A">
        <w:rPr>
          <w:rStyle w:val="char"/>
        </w:rPr>
        <w:t xml:space="preserve">生命無貴賤之分皆應被尊重　</w:t>
      </w:r>
      <w:r w:rsidRPr="00E1670A">
        <w:rPr>
          <w:rStyle w:val="char"/>
        </w:rPr>
        <w:t>(C)</w:t>
      </w:r>
      <w:r w:rsidRPr="00E1670A">
        <w:rPr>
          <w:rStyle w:val="char"/>
        </w:rPr>
        <w:t xml:space="preserve">資訊流通應避免侵害他人隱私　</w:t>
      </w:r>
      <w:r w:rsidRPr="00E1670A">
        <w:rPr>
          <w:rStyle w:val="char"/>
        </w:rPr>
        <w:t>(D)</w:t>
      </w:r>
      <w:r w:rsidRPr="00E1670A">
        <w:rPr>
          <w:rStyle w:val="char"/>
        </w:rPr>
        <w:t>重視環境保護以維護生物多樣性。【</w:t>
      </w:r>
      <w:r w:rsidRPr="00E1670A">
        <w:rPr>
          <w:rStyle w:val="char"/>
        </w:rPr>
        <w:t>107</w:t>
      </w:r>
      <w:r w:rsidRPr="00E1670A">
        <w:rPr>
          <w:rStyle w:val="char"/>
        </w:rPr>
        <w:t>教育會考】</w:t>
      </w:r>
    </w:p>
    <w:p w:rsidR="00B45B0E" w:rsidRDefault="00B45B0E" w:rsidP="006B0A9C">
      <w:pPr>
        <w:pStyle w:val="1"/>
        <w:adjustRightInd w:val="0"/>
        <w:snapToGrid w:val="0"/>
        <w:rPr>
          <w:rStyle w:val="char0"/>
        </w:rPr>
      </w:pPr>
      <w:r w:rsidRPr="00E1670A">
        <w:rPr>
          <w:rStyle w:val="char0"/>
        </w:rPr>
        <w:t>《答案》</w:t>
      </w:r>
      <w:r w:rsidRPr="00E1670A">
        <w:rPr>
          <w:rStyle w:val="char0"/>
        </w:rPr>
        <w:t>B</w:t>
      </w:r>
    </w:p>
    <w:p w:rsidR="00B45B0E" w:rsidRDefault="00B45B0E" w:rsidP="003B3AAF">
      <w:pPr>
        <w:pStyle w:val="1"/>
        <w:adjustRightInd w:val="0"/>
        <w:snapToGrid w:val="0"/>
        <w:rPr>
          <w:rStyle w:val="char1"/>
        </w:rPr>
      </w:pPr>
      <w:r w:rsidRPr="00E1670A">
        <w:rPr>
          <w:rStyle w:val="char1"/>
        </w:rPr>
        <w:t>詳解：題幹提及「這些人不但虐待動物，甚至將過程拍成影片上傳」，雖已受到法律制裁，但憾事難以挽回，即在凸顯即使是流浪動物的生命也應受到尊重。至於題幹雖提及將影片上傳供人觀賞，但並非針對選項</w:t>
      </w:r>
      <w:r w:rsidRPr="00E1670A">
        <w:rPr>
          <w:rStyle w:val="char1"/>
        </w:rPr>
        <w:t>(A)(C)</w:t>
      </w:r>
      <w:r w:rsidRPr="00E1670A">
        <w:rPr>
          <w:rStyle w:val="char1"/>
        </w:rPr>
        <w:t>的媒體識讀部分，亦無提及選項</w:t>
      </w:r>
      <w:r w:rsidRPr="00E1670A">
        <w:rPr>
          <w:rStyle w:val="char1"/>
        </w:rPr>
        <w:t>(D)</w:t>
      </w:r>
      <w:r w:rsidRPr="00E1670A">
        <w:rPr>
          <w:rStyle w:val="char1"/>
        </w:rPr>
        <w:t>重視環保的概念。</w:t>
      </w:r>
    </w:p>
    <w:p w:rsidR="00B45B0E" w:rsidRDefault="00B45B0E" w:rsidP="003B3AAF">
      <w:pPr>
        <w:pStyle w:val="1"/>
        <w:adjustRightInd w:val="0"/>
        <w:snapToGrid w:val="0"/>
        <w:rPr>
          <w:rStyle w:val="char1"/>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CB56FA">
        <w:rPr>
          <w:rStyle w:val="char"/>
          <w:rFonts w:hint="eastAsia"/>
        </w:rPr>
        <w:t xml:space="preserve">父母親生下子女，親子之間就具有何種關係？　</w:t>
      </w:r>
      <w:r w:rsidRPr="00CB56FA">
        <w:rPr>
          <w:rStyle w:val="char"/>
        </w:rPr>
        <w:t>(A)</w:t>
      </w:r>
      <w:r w:rsidRPr="00CB56FA">
        <w:rPr>
          <w:rStyle w:val="char"/>
          <w:rFonts w:hint="eastAsia"/>
        </w:rPr>
        <w:t xml:space="preserve">直系血親　</w:t>
      </w:r>
      <w:r w:rsidRPr="00CB56FA">
        <w:rPr>
          <w:rStyle w:val="char"/>
        </w:rPr>
        <w:t>(B)</w:t>
      </w:r>
      <w:r w:rsidRPr="00CB56FA">
        <w:rPr>
          <w:rStyle w:val="char"/>
          <w:rFonts w:hint="eastAsia"/>
        </w:rPr>
        <w:t xml:space="preserve">旁系血親　</w:t>
      </w:r>
      <w:r w:rsidRPr="00CB56FA">
        <w:rPr>
          <w:rStyle w:val="char"/>
        </w:rPr>
        <w:t>(C)</w:t>
      </w:r>
      <w:r w:rsidRPr="00CB56FA">
        <w:rPr>
          <w:rStyle w:val="char"/>
          <w:rFonts w:hint="eastAsia"/>
        </w:rPr>
        <w:t xml:space="preserve">婚姻關係　</w:t>
      </w:r>
      <w:r w:rsidRPr="00CB56FA">
        <w:rPr>
          <w:rStyle w:val="char"/>
        </w:rPr>
        <w:t>(D)</w:t>
      </w:r>
      <w:r w:rsidRPr="00CB56FA">
        <w:rPr>
          <w:rStyle w:val="char"/>
          <w:rFonts w:hint="eastAsia"/>
        </w:rPr>
        <w:t>收養關係。</w:t>
      </w:r>
    </w:p>
    <w:p w:rsidR="00B45B0E" w:rsidRDefault="00B45B0E" w:rsidP="00832E76">
      <w:pPr>
        <w:pStyle w:val="1"/>
        <w:adjustRightInd w:val="0"/>
        <w:snapToGrid w:val="0"/>
        <w:rPr>
          <w:rStyle w:val="char0"/>
        </w:rPr>
      </w:pPr>
      <w:r w:rsidRPr="00CB56FA">
        <w:rPr>
          <w:rStyle w:val="char0"/>
          <w:rFonts w:hint="eastAsia"/>
        </w:rPr>
        <w:t>《答案》</w:t>
      </w:r>
      <w:r w:rsidRPr="00CB56FA">
        <w:rPr>
          <w:rStyle w:val="char0"/>
        </w:rPr>
        <w:t>A</w:t>
      </w:r>
    </w:p>
    <w:p w:rsidR="00B45B0E" w:rsidRDefault="00B45B0E" w:rsidP="00832E76">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FF125A">
        <w:rPr>
          <w:rStyle w:val="char"/>
        </w:rPr>
        <w:t>榮華在布告欄看到以下這張海報</w:t>
      </w:r>
      <w:r w:rsidRPr="00FF125A">
        <w:rPr>
          <w:rStyle w:val="char"/>
        </w:rPr>
        <w:t>──</w:t>
      </w:r>
      <w:r w:rsidRPr="00FF125A">
        <w:rPr>
          <w:rStyle w:val="char"/>
        </w:rPr>
        <w:br/>
      </w:r>
      <w:r w:rsidRPr="00FF125A">
        <w:rPr>
          <w:rStyle w:val="char"/>
        </w:rPr>
        <w:object w:dxaOrig="3153" w:dyaOrig="2185">
          <v:shape id="_x0000_i1042" type="#_x0000_t75" style="width:157.5pt;height:109.5pt" o:ole="">
            <v:imagedata r:id="rId37" o:title=""/>
          </v:shape>
          <o:OLEObject Type="Embed" ProgID="Word.Document.8" ShapeID="_x0000_i1042" DrawAspect="Content" ObjectID="_1703240721" r:id="rId38"/>
        </w:object>
      </w:r>
      <w:r w:rsidRPr="00FF125A">
        <w:rPr>
          <w:rStyle w:val="char"/>
        </w:rPr>
        <w:br/>
      </w:r>
      <w:r w:rsidRPr="00FF125A">
        <w:rPr>
          <w:rStyle w:val="char"/>
        </w:rPr>
        <w:t xml:space="preserve">依此判斷，社區居民成立愛鄉協會，以發展社區特色，主要展現出下列何種概念？　</w:t>
      </w:r>
      <w:r w:rsidRPr="00FF125A">
        <w:rPr>
          <w:rStyle w:val="char"/>
        </w:rPr>
        <w:t>(A)</w:t>
      </w:r>
      <w:r w:rsidRPr="00FF125A">
        <w:rPr>
          <w:rStyle w:val="char"/>
        </w:rPr>
        <w:t xml:space="preserve">性別平等　</w:t>
      </w:r>
      <w:r w:rsidRPr="00FF125A">
        <w:rPr>
          <w:rStyle w:val="char"/>
        </w:rPr>
        <w:t>(B)</w:t>
      </w:r>
      <w:r w:rsidRPr="00FF125A">
        <w:rPr>
          <w:rStyle w:val="char"/>
        </w:rPr>
        <w:t xml:space="preserve">學生自治　</w:t>
      </w:r>
      <w:r w:rsidRPr="00FF125A">
        <w:rPr>
          <w:rStyle w:val="char"/>
        </w:rPr>
        <w:t>(C)</w:t>
      </w:r>
      <w:r w:rsidRPr="00FF125A">
        <w:rPr>
          <w:rStyle w:val="char"/>
        </w:rPr>
        <w:t xml:space="preserve">社區參與　</w:t>
      </w:r>
      <w:r w:rsidRPr="00FF125A">
        <w:rPr>
          <w:rStyle w:val="char"/>
        </w:rPr>
        <w:t>(D)</w:t>
      </w:r>
      <w:r w:rsidRPr="00FF125A">
        <w:rPr>
          <w:rStyle w:val="char"/>
        </w:rPr>
        <w:t>終身學習。</w:t>
      </w:r>
    </w:p>
    <w:p w:rsidR="00B45B0E" w:rsidRDefault="00B45B0E" w:rsidP="00FC5D53">
      <w:pPr>
        <w:pStyle w:val="1"/>
        <w:adjustRightInd w:val="0"/>
        <w:snapToGrid w:val="0"/>
        <w:rPr>
          <w:rStyle w:val="char0"/>
        </w:rPr>
      </w:pPr>
      <w:r w:rsidRPr="00FF125A">
        <w:rPr>
          <w:rStyle w:val="char0"/>
        </w:rPr>
        <w:t>《答案》</w:t>
      </w:r>
      <w:r w:rsidRPr="00FF125A">
        <w:rPr>
          <w:rStyle w:val="char0"/>
        </w:rPr>
        <w:t>C</w:t>
      </w:r>
    </w:p>
    <w:p w:rsidR="00B45B0E" w:rsidRDefault="00B45B0E" w:rsidP="00E556E1">
      <w:pPr>
        <w:pStyle w:val="1"/>
        <w:adjustRightInd w:val="0"/>
        <w:snapToGrid w:val="0"/>
        <w:rPr>
          <w:rStyle w:val="char1"/>
        </w:rPr>
      </w:pPr>
      <w:r w:rsidRPr="00FF125A">
        <w:rPr>
          <w:rStyle w:val="char1"/>
        </w:rPr>
        <w:t>詳解：由社區居民一起來發現社區問題，並採取行動加以解決，或是透過集體力量採取行動，來提升社區生活品質的過程，稱為社區參與。</w:t>
      </w:r>
    </w:p>
    <w:p w:rsidR="00B45B0E" w:rsidRDefault="00B45B0E" w:rsidP="00E556E1">
      <w:pPr>
        <w:pStyle w:val="1"/>
        <w:adjustRightInd w:val="0"/>
        <w:snapToGrid w:val="0"/>
        <w:rPr>
          <w:rStyle w:val="char1"/>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CF79A8">
        <w:rPr>
          <w:rStyle w:val="char"/>
          <w:rFonts w:hint="eastAsia"/>
        </w:rPr>
        <w:t xml:space="preserve">同學可以透過學生自治的方式，討論公共事務，培養為眾人服務的熱忱。下列何項事務可經由學生自治來決定？　</w:t>
      </w:r>
      <w:r w:rsidRPr="00CF79A8">
        <w:rPr>
          <w:rStyle w:val="char"/>
        </w:rPr>
        <w:t>(A)</w:t>
      </w:r>
      <w:r w:rsidRPr="00CF79A8">
        <w:rPr>
          <w:rStyle w:val="char"/>
          <w:rFonts w:hint="eastAsia"/>
        </w:rPr>
        <w:t xml:space="preserve">教務主任的聘用　</w:t>
      </w:r>
      <w:r w:rsidRPr="00CF79A8">
        <w:rPr>
          <w:rStyle w:val="char"/>
        </w:rPr>
        <w:t>(B)</w:t>
      </w:r>
      <w:r w:rsidRPr="00CF79A8">
        <w:rPr>
          <w:rStyle w:val="char"/>
          <w:rFonts w:hint="eastAsia"/>
        </w:rPr>
        <w:t xml:space="preserve">科任老師的薪資　</w:t>
      </w:r>
      <w:r w:rsidRPr="00CF79A8">
        <w:rPr>
          <w:rStyle w:val="char"/>
        </w:rPr>
        <w:t>(C)</w:t>
      </w:r>
      <w:r w:rsidRPr="00CF79A8">
        <w:rPr>
          <w:rStyle w:val="char"/>
          <w:rFonts w:hint="eastAsia"/>
        </w:rPr>
        <w:t xml:space="preserve">學生成績的評量　</w:t>
      </w:r>
      <w:r w:rsidRPr="00CF79A8">
        <w:rPr>
          <w:rStyle w:val="char"/>
        </w:rPr>
        <w:t>(D)</w:t>
      </w:r>
      <w:r w:rsidRPr="00CF79A8">
        <w:rPr>
          <w:rStyle w:val="char"/>
          <w:rFonts w:hint="eastAsia"/>
        </w:rPr>
        <w:t>班級幹部的人選。</w:t>
      </w:r>
    </w:p>
    <w:p w:rsidR="00B45B0E" w:rsidRDefault="00B45B0E" w:rsidP="002B4DD6">
      <w:pPr>
        <w:pStyle w:val="1"/>
        <w:adjustRightInd w:val="0"/>
        <w:snapToGrid w:val="0"/>
        <w:rPr>
          <w:rStyle w:val="char0"/>
        </w:rPr>
      </w:pPr>
      <w:r w:rsidRPr="00CF79A8">
        <w:rPr>
          <w:rStyle w:val="char0"/>
          <w:rFonts w:hint="eastAsia"/>
        </w:rPr>
        <w:t>《答案》</w:t>
      </w:r>
      <w:r w:rsidRPr="00CF79A8">
        <w:rPr>
          <w:rStyle w:val="char0"/>
        </w:rPr>
        <w:t>D</w:t>
      </w:r>
    </w:p>
    <w:p w:rsidR="00B45B0E" w:rsidRDefault="00B45B0E" w:rsidP="002B4DD6">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D677BA">
        <w:rPr>
          <w:rStyle w:val="char"/>
          <w:rFonts w:hint="eastAsia"/>
        </w:rPr>
        <w:t>圖</w:t>
      </w:r>
      <w:r w:rsidRPr="00D677BA">
        <w:rPr>
          <w:rStyle w:val="char"/>
        </w:rPr>
        <w:t>(</w:t>
      </w:r>
      <w:r w:rsidRPr="00D677BA">
        <w:rPr>
          <w:rStyle w:val="char"/>
          <w:rFonts w:hint="eastAsia"/>
        </w:rPr>
        <w:t>二十</w:t>
      </w:r>
      <w:r w:rsidRPr="00D677BA">
        <w:rPr>
          <w:rStyle w:val="char"/>
        </w:rPr>
        <w:t>)</w:t>
      </w:r>
      <w:r w:rsidRPr="00D677BA">
        <w:rPr>
          <w:rStyle w:val="char"/>
          <w:rFonts w:hint="eastAsia"/>
        </w:rPr>
        <w:t>顯示</w:t>
      </w:r>
      <w:r w:rsidRPr="00D677BA">
        <w:rPr>
          <w:rStyle w:val="char"/>
        </w:rPr>
        <w:t>2008</w:t>
      </w:r>
      <w:r w:rsidRPr="00D677BA">
        <w:rPr>
          <w:rStyle w:val="char"/>
          <w:rFonts w:hint="eastAsia"/>
        </w:rPr>
        <w:t>至</w:t>
      </w:r>
      <w:r w:rsidRPr="00D677BA">
        <w:rPr>
          <w:rStyle w:val="char"/>
        </w:rPr>
        <w:t>2014</w:t>
      </w:r>
      <w:r w:rsidRPr="00D677BA">
        <w:rPr>
          <w:rStyle w:val="char"/>
          <w:rFonts w:hint="eastAsia"/>
        </w:rPr>
        <w:t>年臺灣不同規模的國小校數變化，此種變化趨勢與下列哪一臺灣社會現象的關係最密切？</w:t>
      </w:r>
      <w:r w:rsidRPr="00D677BA">
        <w:rPr>
          <w:rStyle w:val="char"/>
        </w:rPr>
        <w:t xml:space="preserve"> </w:t>
      </w:r>
      <w:r w:rsidRPr="00D677BA">
        <w:rPr>
          <w:rStyle w:val="char"/>
        </w:rPr>
        <w:br/>
      </w:r>
      <w:r w:rsidR="00E05342">
        <w:rPr>
          <w:rStyle w:val="char"/>
          <w:noProof/>
        </w:rPr>
        <w:drawing>
          <wp:inline distT="0" distB="0" distL="0" distR="0">
            <wp:extent cx="2146300" cy="1212850"/>
            <wp:effectExtent l="0" t="0" r="6350" b="6350"/>
            <wp:docPr id="19" name="圖片 19" descr="1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10-4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46300" cy="1212850"/>
                    </a:xfrm>
                    <a:prstGeom prst="rect">
                      <a:avLst/>
                    </a:prstGeom>
                    <a:noFill/>
                    <a:ln>
                      <a:noFill/>
                    </a:ln>
                  </pic:spPr>
                </pic:pic>
              </a:graphicData>
            </a:graphic>
          </wp:inline>
        </w:drawing>
      </w:r>
      <w:r w:rsidRPr="00D677BA">
        <w:rPr>
          <w:rStyle w:val="char"/>
        </w:rPr>
        <w:br/>
      </w:r>
      <w:r w:rsidRPr="00D677BA">
        <w:rPr>
          <w:rStyle w:val="char"/>
          <w:rFonts w:hint="eastAsia"/>
        </w:rPr>
        <w:t>圖</w:t>
      </w:r>
      <w:r w:rsidRPr="00D677BA">
        <w:rPr>
          <w:rStyle w:val="char"/>
          <w:rFonts w:hint="eastAsia"/>
        </w:rPr>
        <w:t>(</w:t>
      </w:r>
      <w:r w:rsidRPr="00D677BA">
        <w:rPr>
          <w:rStyle w:val="char"/>
          <w:rFonts w:hint="eastAsia"/>
        </w:rPr>
        <w:t>二十</w:t>
      </w:r>
      <w:r w:rsidRPr="00D677BA">
        <w:rPr>
          <w:rStyle w:val="char"/>
          <w:rFonts w:hint="eastAsia"/>
        </w:rPr>
        <w:t>)</w:t>
      </w:r>
      <w:r w:rsidRPr="00D677BA">
        <w:rPr>
          <w:rStyle w:val="char"/>
        </w:rPr>
        <w:br/>
        <w:t>(A)</w:t>
      </w:r>
      <w:r w:rsidRPr="00D677BA">
        <w:rPr>
          <w:rStyle w:val="char"/>
          <w:rFonts w:hint="eastAsia"/>
        </w:rPr>
        <w:t xml:space="preserve">國內的生育率下降　</w:t>
      </w:r>
      <w:r w:rsidRPr="00D677BA">
        <w:rPr>
          <w:rStyle w:val="char"/>
        </w:rPr>
        <w:t>(B)</w:t>
      </w:r>
      <w:r w:rsidRPr="00D677BA">
        <w:rPr>
          <w:rStyle w:val="char"/>
          <w:rFonts w:hint="eastAsia"/>
        </w:rPr>
        <w:t xml:space="preserve">外籍配偶人數增加　</w:t>
      </w:r>
      <w:r w:rsidRPr="00D677BA">
        <w:rPr>
          <w:rStyle w:val="char"/>
        </w:rPr>
        <w:t>(C)</w:t>
      </w:r>
      <w:r w:rsidRPr="00D677BA">
        <w:rPr>
          <w:rStyle w:val="char"/>
          <w:rFonts w:hint="eastAsia"/>
        </w:rPr>
        <w:t xml:space="preserve">國民義務教育延長　</w:t>
      </w:r>
      <w:r w:rsidRPr="00D677BA">
        <w:rPr>
          <w:rStyle w:val="char"/>
        </w:rPr>
        <w:t>(D)</w:t>
      </w:r>
      <w:r w:rsidRPr="00D677BA">
        <w:rPr>
          <w:rStyle w:val="char"/>
          <w:rFonts w:hint="eastAsia"/>
        </w:rPr>
        <w:t>隔代教養家庭增加</w:t>
      </w:r>
      <w:r w:rsidRPr="00D677BA">
        <w:rPr>
          <w:rStyle w:val="char"/>
        </w:rPr>
        <w:t>【</w:t>
      </w:r>
      <w:r w:rsidRPr="00D677BA">
        <w:rPr>
          <w:rStyle w:val="char"/>
        </w:rPr>
        <w:t>110</w:t>
      </w:r>
      <w:r w:rsidRPr="00D677BA">
        <w:rPr>
          <w:rStyle w:val="char"/>
        </w:rPr>
        <w:t>教育會考】</w:t>
      </w:r>
    </w:p>
    <w:p w:rsidR="00B45B0E" w:rsidRDefault="00B45B0E" w:rsidP="006347A6">
      <w:pPr>
        <w:pStyle w:val="1"/>
        <w:adjustRightInd w:val="0"/>
        <w:snapToGrid w:val="0"/>
        <w:rPr>
          <w:rStyle w:val="char0"/>
        </w:rPr>
      </w:pPr>
      <w:r w:rsidRPr="00D677BA">
        <w:rPr>
          <w:rStyle w:val="char0"/>
        </w:rPr>
        <w:t>《答案》</w:t>
      </w:r>
      <w:r w:rsidRPr="00D677BA">
        <w:rPr>
          <w:rStyle w:val="char0"/>
          <w:rFonts w:hint="eastAsia"/>
        </w:rPr>
        <w:t>A</w:t>
      </w:r>
    </w:p>
    <w:p w:rsidR="00B45B0E" w:rsidRDefault="00B45B0E" w:rsidP="0064662C">
      <w:pPr>
        <w:pStyle w:val="1"/>
        <w:adjustRightInd w:val="0"/>
        <w:snapToGrid w:val="0"/>
        <w:rPr>
          <w:rStyle w:val="char1"/>
        </w:rPr>
      </w:pPr>
      <w:r w:rsidRPr="00D677BA">
        <w:rPr>
          <w:rStyle w:val="char1"/>
        </w:rPr>
        <w:t>詳解：</w:t>
      </w:r>
      <w:r w:rsidRPr="00D677BA">
        <w:rPr>
          <w:rStyle w:val="char1"/>
          <w:rFonts w:hint="eastAsia"/>
        </w:rPr>
        <w:t>圖中可見國小</w:t>
      </w:r>
      <w:r w:rsidRPr="00D677BA">
        <w:rPr>
          <w:rStyle w:val="char1"/>
        </w:rPr>
        <w:t>901</w:t>
      </w:r>
      <w:r w:rsidRPr="00D677BA">
        <w:rPr>
          <w:rStyle w:val="char1"/>
          <w:rFonts w:hint="eastAsia"/>
        </w:rPr>
        <w:t>人以上規模的學校數逐漸減少，</w:t>
      </w:r>
      <w:r w:rsidRPr="00D677BA">
        <w:rPr>
          <w:rStyle w:val="char1"/>
        </w:rPr>
        <w:t>900</w:t>
      </w:r>
      <w:r w:rsidRPr="00D677BA">
        <w:rPr>
          <w:rStyle w:val="char1"/>
          <w:rFonts w:hint="eastAsia"/>
        </w:rPr>
        <w:t>人以下規模的學校數略微增加，表示國小就學的人數日益減少，愈來愈多國小的學生數無法達到</w:t>
      </w:r>
      <w:r w:rsidRPr="00D677BA">
        <w:rPr>
          <w:rStyle w:val="char1"/>
        </w:rPr>
        <w:t>901</w:t>
      </w:r>
      <w:r w:rsidRPr="00D677BA">
        <w:rPr>
          <w:rStyle w:val="char1"/>
          <w:rFonts w:hint="eastAsia"/>
        </w:rPr>
        <w:t>人，此一現象與國內的生育率下降，導致的少子化現象有關。</w:t>
      </w:r>
      <w:r w:rsidRPr="00D677BA">
        <w:rPr>
          <w:rStyle w:val="char1"/>
        </w:rPr>
        <w:t>(B)</w:t>
      </w:r>
      <w:r w:rsidRPr="00D677BA">
        <w:rPr>
          <w:rStyle w:val="char1"/>
          <w:rFonts w:hint="eastAsia"/>
        </w:rPr>
        <w:t>外籍配偶人數增加可能會使得出生人數增加，與圖中現象背離。</w:t>
      </w:r>
      <w:r w:rsidRPr="00D677BA">
        <w:rPr>
          <w:rStyle w:val="char1"/>
        </w:rPr>
        <w:t>(C)</w:t>
      </w:r>
      <w:r w:rsidRPr="00D677BA">
        <w:rPr>
          <w:rStyle w:val="char1"/>
          <w:rFonts w:hint="eastAsia"/>
        </w:rPr>
        <w:t>臺灣國民義務教育現已達</w:t>
      </w:r>
      <w:r w:rsidRPr="00D677BA">
        <w:rPr>
          <w:rStyle w:val="char1"/>
        </w:rPr>
        <w:t>12</w:t>
      </w:r>
      <w:r w:rsidRPr="00D677BA">
        <w:rPr>
          <w:rStyle w:val="char1"/>
          <w:rFonts w:hint="eastAsia"/>
        </w:rPr>
        <w:t>年，而教育時限延長與生產意願沒有直接關係。</w:t>
      </w:r>
      <w:r w:rsidRPr="00D677BA">
        <w:rPr>
          <w:rStyle w:val="char1"/>
        </w:rPr>
        <w:t>(D)</w:t>
      </w:r>
      <w:r w:rsidRPr="00D677BA">
        <w:rPr>
          <w:rStyle w:val="char1"/>
          <w:rFonts w:hint="eastAsia"/>
        </w:rPr>
        <w:t>隔代教養家庭是父母因工作或其他各種原因無法直接照顧子女而形成，與生育率無直接關係。</w:t>
      </w:r>
    </w:p>
    <w:p w:rsidR="00B45B0E" w:rsidRDefault="00B45B0E" w:rsidP="0064662C">
      <w:pPr>
        <w:pStyle w:val="1"/>
        <w:adjustRightInd w:val="0"/>
        <w:snapToGrid w:val="0"/>
        <w:rPr>
          <w:rStyle w:val="char1"/>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E57610">
        <w:rPr>
          <w:rStyle w:val="char"/>
        </w:rPr>
        <w:t xml:space="preserve">下圖為韻婷在參與課堂活動時所製作的簡報，根據簡報內容，可以判斷下列何種現象會在韻婷的家鄉出現？　</w:t>
      </w:r>
      <w:r w:rsidRPr="00E57610">
        <w:rPr>
          <w:rStyle w:val="char"/>
        </w:rPr>
        <w:t>(A)</w:t>
      </w:r>
      <w:r w:rsidRPr="00E57610">
        <w:rPr>
          <w:rStyle w:val="char"/>
        </w:rPr>
        <w:t xml:space="preserve">韻婷家鄉內的家庭型態以單親家庭居多　</w:t>
      </w:r>
      <w:r w:rsidRPr="00E57610">
        <w:rPr>
          <w:rStyle w:val="char"/>
        </w:rPr>
        <w:t>(B)</w:t>
      </w:r>
      <w:r w:rsidRPr="00E57610">
        <w:rPr>
          <w:rStyle w:val="char"/>
        </w:rPr>
        <w:t xml:space="preserve">部落由財團協助發展觀光農場為主　</w:t>
      </w:r>
      <w:r w:rsidRPr="00E57610">
        <w:rPr>
          <w:rStyle w:val="char"/>
        </w:rPr>
        <w:t>(C)</w:t>
      </w:r>
      <w:r w:rsidRPr="00E57610">
        <w:rPr>
          <w:rStyle w:val="char"/>
        </w:rPr>
        <w:t xml:space="preserve">部落議會帶領族人共享、共同分擔部落所有工作　</w:t>
      </w:r>
      <w:r w:rsidRPr="00E57610">
        <w:rPr>
          <w:rStyle w:val="char"/>
        </w:rPr>
        <w:t>(D)</w:t>
      </w:r>
      <w:r w:rsidRPr="00E57610">
        <w:rPr>
          <w:rStyle w:val="char"/>
        </w:rPr>
        <w:t>地處深山，不易發展，族人近年仍以農業為主。</w:t>
      </w:r>
      <w:r w:rsidRPr="00E57610">
        <w:rPr>
          <w:rStyle w:val="char"/>
        </w:rPr>
        <w:br/>
      </w:r>
      <w:r w:rsidRPr="00E57610">
        <w:rPr>
          <w:rStyle w:val="char"/>
        </w:rPr>
        <w:object w:dxaOrig="3575" w:dyaOrig="6207">
          <v:shape id="_x0000_i1044" type="#_x0000_t75" style="width:178.5pt;height:310.5pt" o:ole="">
            <v:imagedata r:id="rId40" o:title=""/>
          </v:shape>
          <o:OLEObject Type="Embed" ProgID="Word.Document.8" ShapeID="_x0000_i1044" DrawAspect="Content" ObjectID="_1703240722" r:id="rId41"/>
        </w:object>
      </w:r>
    </w:p>
    <w:p w:rsidR="00B45B0E" w:rsidRDefault="00B45B0E" w:rsidP="00624D9C">
      <w:pPr>
        <w:pStyle w:val="1"/>
        <w:adjustRightInd w:val="0"/>
        <w:snapToGrid w:val="0"/>
        <w:rPr>
          <w:rStyle w:val="char0"/>
        </w:rPr>
      </w:pPr>
      <w:r w:rsidRPr="00E57610">
        <w:rPr>
          <w:rStyle w:val="char0"/>
        </w:rPr>
        <w:t>《答案》</w:t>
      </w:r>
      <w:r w:rsidRPr="00E57610">
        <w:rPr>
          <w:rStyle w:val="char0"/>
        </w:rPr>
        <w:t>C</w:t>
      </w:r>
    </w:p>
    <w:p w:rsidR="00B45B0E" w:rsidRDefault="00B45B0E" w:rsidP="00C74AAD">
      <w:pPr>
        <w:pStyle w:val="1"/>
        <w:adjustRightInd w:val="0"/>
        <w:snapToGrid w:val="0"/>
        <w:rPr>
          <w:rStyle w:val="char1"/>
        </w:rPr>
      </w:pPr>
      <w:r w:rsidRPr="00E57610">
        <w:rPr>
          <w:rStyle w:val="char1"/>
        </w:rPr>
        <w:t>詳解：</w:t>
      </w:r>
      <w:r w:rsidRPr="00E57610">
        <w:rPr>
          <w:rStyle w:val="char1"/>
        </w:rPr>
        <w:t>(A)</w:t>
      </w:r>
      <w:r w:rsidRPr="00E57610">
        <w:rPr>
          <w:rStyle w:val="char1"/>
        </w:rPr>
        <w:t>無法判斷為單親家庭型態。</w:t>
      </w:r>
      <w:r w:rsidRPr="00E57610">
        <w:rPr>
          <w:rStyle w:val="char1"/>
        </w:rPr>
        <w:t>(B)</w:t>
      </w:r>
      <w:r w:rsidRPr="00E57610">
        <w:rPr>
          <w:rStyle w:val="char1"/>
        </w:rPr>
        <w:t>並無財團壟斷部落的發展。</w:t>
      </w:r>
      <w:r w:rsidRPr="00E57610">
        <w:rPr>
          <w:rStyle w:val="char1"/>
        </w:rPr>
        <w:t>(C)</w:t>
      </w:r>
      <w:r w:rsidRPr="00E57610">
        <w:rPr>
          <w:rStyle w:val="char1"/>
        </w:rPr>
        <w:t>大多數族人加入部落議會，合作共生，發展泰雅族傳統的共享文化精神。</w:t>
      </w:r>
    </w:p>
    <w:p w:rsidR="00B45B0E" w:rsidRDefault="00B45B0E" w:rsidP="00C74AAD">
      <w:pPr>
        <w:pStyle w:val="1"/>
        <w:adjustRightInd w:val="0"/>
        <w:snapToGrid w:val="0"/>
        <w:rPr>
          <w:rStyle w:val="char1"/>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874C80">
        <w:rPr>
          <w:rStyle w:val="char"/>
          <w:rFonts w:hint="eastAsia"/>
        </w:rPr>
        <w:t xml:space="preserve">夫妻雙方結婚以後都有工作，但是不想生育孩子，只想過著兩人世界的生活時，會出現下列哪種家庭生活模式？　</w:t>
      </w:r>
      <w:r w:rsidRPr="00874C80">
        <w:rPr>
          <w:rStyle w:val="char"/>
        </w:rPr>
        <w:t>(A)</w:t>
      </w:r>
      <w:r w:rsidRPr="00874C80">
        <w:rPr>
          <w:rStyle w:val="char"/>
          <w:rFonts w:hint="eastAsia"/>
        </w:rPr>
        <w:t xml:space="preserve">頂客家庭　</w:t>
      </w:r>
      <w:r w:rsidRPr="00874C80">
        <w:rPr>
          <w:rStyle w:val="char"/>
        </w:rPr>
        <w:t>(B)</w:t>
      </w:r>
      <w:r w:rsidRPr="00874C80">
        <w:rPr>
          <w:rStyle w:val="char"/>
          <w:rFonts w:hint="eastAsia"/>
        </w:rPr>
        <w:t xml:space="preserve">重組家庭　</w:t>
      </w:r>
      <w:r w:rsidRPr="00874C80">
        <w:rPr>
          <w:rStyle w:val="char"/>
        </w:rPr>
        <w:t>(C)</w:t>
      </w:r>
      <w:r w:rsidRPr="00874C80">
        <w:rPr>
          <w:rStyle w:val="char"/>
          <w:rFonts w:hint="eastAsia"/>
        </w:rPr>
        <w:t xml:space="preserve">隔代教養家庭　</w:t>
      </w:r>
      <w:r w:rsidRPr="00874C80">
        <w:rPr>
          <w:rStyle w:val="char"/>
        </w:rPr>
        <w:t>(D)</w:t>
      </w:r>
      <w:r w:rsidRPr="00874C80">
        <w:rPr>
          <w:rStyle w:val="char"/>
          <w:rFonts w:hint="eastAsia"/>
        </w:rPr>
        <w:t>兩地家庭。</w:t>
      </w:r>
    </w:p>
    <w:p w:rsidR="00B45B0E" w:rsidRDefault="00B45B0E" w:rsidP="000F484A">
      <w:pPr>
        <w:pStyle w:val="1"/>
        <w:adjustRightInd w:val="0"/>
        <w:snapToGrid w:val="0"/>
        <w:rPr>
          <w:rStyle w:val="char0"/>
        </w:rPr>
      </w:pPr>
      <w:r w:rsidRPr="00874C80">
        <w:rPr>
          <w:rStyle w:val="char0"/>
          <w:rFonts w:hint="eastAsia"/>
        </w:rPr>
        <w:t>《答案》</w:t>
      </w:r>
      <w:r w:rsidRPr="00874C80">
        <w:rPr>
          <w:rStyle w:val="char0"/>
        </w:rPr>
        <w:t>A</w:t>
      </w:r>
    </w:p>
    <w:p w:rsidR="00B45B0E" w:rsidRDefault="00B45B0E" w:rsidP="000F484A">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2649AA">
        <w:rPr>
          <w:rStyle w:val="char"/>
          <w:rFonts w:hint="eastAsia"/>
        </w:rPr>
        <w:t xml:space="preserve">下列關於收養行為的敘述，何者正確？　</w:t>
      </w:r>
      <w:r w:rsidRPr="002649AA">
        <w:rPr>
          <w:rStyle w:val="char"/>
        </w:rPr>
        <w:t>(A)</w:t>
      </w:r>
      <w:r w:rsidRPr="002649AA">
        <w:rPr>
          <w:rStyle w:val="char"/>
          <w:rFonts w:hint="eastAsia"/>
        </w:rPr>
        <w:t xml:space="preserve">夫妻之間的關係便是　</w:t>
      </w:r>
      <w:r w:rsidRPr="002649AA">
        <w:rPr>
          <w:rStyle w:val="char"/>
        </w:rPr>
        <w:t>(B)</w:t>
      </w:r>
      <w:r w:rsidRPr="002649AA">
        <w:rPr>
          <w:rStyle w:val="char"/>
          <w:rFonts w:hint="eastAsia"/>
        </w:rPr>
        <w:t xml:space="preserve">是形成親屬的原因之一　</w:t>
      </w:r>
      <w:r w:rsidRPr="002649AA">
        <w:rPr>
          <w:rStyle w:val="char"/>
        </w:rPr>
        <w:t>(C)</w:t>
      </w:r>
      <w:r w:rsidRPr="002649AA">
        <w:rPr>
          <w:rStyle w:val="char"/>
          <w:rFonts w:hint="eastAsia"/>
        </w:rPr>
        <w:t xml:space="preserve">由收養者與被收養者家長雙方達成協議即可　</w:t>
      </w:r>
      <w:r w:rsidRPr="002649AA">
        <w:rPr>
          <w:rStyle w:val="char"/>
        </w:rPr>
        <w:t>(D)</w:t>
      </w:r>
      <w:r w:rsidRPr="002649AA">
        <w:rPr>
          <w:rStyle w:val="char"/>
          <w:rFonts w:hint="eastAsia"/>
        </w:rPr>
        <w:t>在法律上的權利義務關係，與自然血親不同。</w:t>
      </w:r>
    </w:p>
    <w:p w:rsidR="00B45B0E" w:rsidRDefault="00B45B0E" w:rsidP="00EB12EC">
      <w:pPr>
        <w:pStyle w:val="1"/>
        <w:adjustRightInd w:val="0"/>
        <w:snapToGrid w:val="0"/>
        <w:rPr>
          <w:rStyle w:val="char0"/>
        </w:rPr>
      </w:pPr>
      <w:r w:rsidRPr="002649AA">
        <w:rPr>
          <w:rStyle w:val="char0"/>
          <w:rFonts w:hint="eastAsia"/>
        </w:rPr>
        <w:t>《答案》</w:t>
      </w:r>
      <w:r w:rsidRPr="002649AA">
        <w:rPr>
          <w:rStyle w:val="char0"/>
        </w:rPr>
        <w:t>B</w:t>
      </w:r>
    </w:p>
    <w:p w:rsidR="00B45B0E" w:rsidRDefault="00B45B0E" w:rsidP="00EB12EC">
      <w:pPr>
        <w:pStyle w:val="1"/>
        <w:adjustRightInd w:val="0"/>
        <w:snapToGrid w:val="0"/>
        <w:rPr>
          <w:rStyle w:val="char0"/>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730F0D">
        <w:rPr>
          <w:rStyle w:val="char"/>
          <w:rFonts w:hint="eastAsia"/>
        </w:rPr>
        <w:t>附表為清代臺灣某情形的統計表，有學者認為這種情形帶來的影響是：「財產生命損失、族群遷徙及同化、劃清地界自我設限、官方法制威信盡失。」請問：根據上述內容，下列哪一解讀正確？</w:t>
      </w:r>
      <w:r w:rsidRPr="00730F0D">
        <w:rPr>
          <w:rStyle w:val="char"/>
        </w:rPr>
        <w:br/>
      </w:r>
      <w:r w:rsidRPr="00730F0D">
        <w:rPr>
          <w:rStyle w:val="char"/>
        </w:rPr>
        <w:object w:dxaOrig="3898" w:dyaOrig="3178">
          <v:shape id="_x0000_i1045" type="#_x0000_t75" style="width:195pt;height:159pt" o:ole="">
            <v:imagedata r:id="rId42" o:title=""/>
          </v:shape>
          <o:OLEObject Type="Embed" ProgID="Word.Document.8" ShapeID="_x0000_i1045" DrawAspect="Content" ObjectID="_1703240723" r:id="rId43"/>
        </w:object>
      </w:r>
      <w:r w:rsidRPr="00730F0D">
        <w:rPr>
          <w:rStyle w:val="char"/>
        </w:rPr>
        <w:br/>
        <w:t>(</w:t>
      </w:r>
      <w:r w:rsidRPr="00730F0D">
        <w:rPr>
          <w:rStyle w:val="char"/>
          <w:rFonts w:hint="eastAsia"/>
        </w:rPr>
        <w:t>A</w:t>
      </w:r>
      <w:r w:rsidRPr="00730F0D">
        <w:rPr>
          <w:rStyle w:val="char"/>
        </w:rPr>
        <w:t>)</w:t>
      </w:r>
      <w:r w:rsidRPr="00730F0D">
        <w:rPr>
          <w:rStyle w:val="char"/>
          <w:rFonts w:hint="eastAsia"/>
        </w:rPr>
        <w:t>這份資料是漢番衝突次數，原住民好勇鬥狠，容易發生械鬥</w:t>
      </w:r>
      <w:r w:rsidRPr="00730F0D">
        <w:rPr>
          <w:rStyle w:val="char"/>
        </w:rPr>
        <w:br/>
        <w:t>(</w:t>
      </w:r>
      <w:r w:rsidRPr="00730F0D">
        <w:rPr>
          <w:rStyle w:val="char"/>
          <w:rFonts w:hint="eastAsia"/>
        </w:rPr>
        <w:t>B</w:t>
      </w:r>
      <w:r w:rsidRPr="00730F0D">
        <w:rPr>
          <w:rStyle w:val="char"/>
        </w:rPr>
        <w:t>)</w:t>
      </w:r>
      <w:r w:rsidRPr="00730F0D">
        <w:rPr>
          <w:rStyle w:val="char"/>
          <w:rFonts w:hint="eastAsia"/>
        </w:rPr>
        <w:t>這份資料是分類械鬥，其發生與開發的先後有密切關係</w:t>
      </w:r>
      <w:r w:rsidRPr="00730F0D">
        <w:rPr>
          <w:rStyle w:val="char"/>
        </w:rPr>
        <w:br/>
        <w:t>(</w:t>
      </w:r>
      <w:r w:rsidRPr="00730F0D">
        <w:rPr>
          <w:rStyle w:val="char"/>
          <w:rFonts w:hint="eastAsia"/>
        </w:rPr>
        <w:t>C</w:t>
      </w:r>
      <w:r w:rsidRPr="00730F0D">
        <w:rPr>
          <w:rStyle w:val="char"/>
        </w:rPr>
        <w:t>)</w:t>
      </w:r>
      <w:r w:rsidRPr="00730F0D">
        <w:rPr>
          <w:rStyle w:val="char"/>
          <w:rFonts w:hint="eastAsia"/>
        </w:rPr>
        <w:t>這份資料是偷渡來臺次數，渡臺禁令下偷渡頻繁</w:t>
      </w:r>
      <w:r w:rsidRPr="00730F0D">
        <w:rPr>
          <w:rStyle w:val="char"/>
        </w:rPr>
        <w:br/>
        <w:t>(</w:t>
      </w:r>
      <w:r w:rsidRPr="00730F0D">
        <w:rPr>
          <w:rStyle w:val="char"/>
          <w:rFonts w:hint="eastAsia"/>
        </w:rPr>
        <w:t>D</w:t>
      </w:r>
      <w:r w:rsidRPr="00730F0D">
        <w:rPr>
          <w:rStyle w:val="char"/>
        </w:rPr>
        <w:t>)</w:t>
      </w:r>
      <w:r w:rsidRPr="00730F0D">
        <w:rPr>
          <w:rStyle w:val="char"/>
          <w:rFonts w:hint="eastAsia"/>
        </w:rPr>
        <w:t>這份資料是走私次數，表中以淡水次數最多，可見淡水吏治最差。</w:t>
      </w:r>
    </w:p>
    <w:p w:rsidR="00B45B0E" w:rsidRDefault="00B45B0E" w:rsidP="00754DC0">
      <w:pPr>
        <w:pStyle w:val="1"/>
        <w:adjustRightInd w:val="0"/>
        <w:snapToGrid w:val="0"/>
        <w:rPr>
          <w:rStyle w:val="char0"/>
        </w:rPr>
      </w:pPr>
      <w:r w:rsidRPr="00730F0D">
        <w:rPr>
          <w:rStyle w:val="char0"/>
        </w:rPr>
        <w:t>《答案》</w:t>
      </w:r>
      <w:r w:rsidRPr="00730F0D">
        <w:rPr>
          <w:rStyle w:val="char0"/>
          <w:rFonts w:hint="eastAsia"/>
        </w:rPr>
        <w:t>B</w:t>
      </w:r>
    </w:p>
    <w:p w:rsidR="00B45B0E" w:rsidRDefault="00B45B0E" w:rsidP="00BB3950">
      <w:pPr>
        <w:pStyle w:val="1"/>
        <w:adjustRightInd w:val="0"/>
        <w:snapToGrid w:val="0"/>
        <w:rPr>
          <w:rStyle w:val="char1"/>
        </w:rPr>
      </w:pPr>
      <w:r w:rsidRPr="00730F0D">
        <w:rPr>
          <w:rStyle w:val="char1"/>
        </w:rPr>
        <w:t>詳解</w:t>
      </w:r>
      <w:r w:rsidRPr="00730F0D">
        <w:rPr>
          <w:rStyle w:val="char1"/>
          <w:rFonts w:hint="eastAsia"/>
        </w:rPr>
        <w:t>：此為學者統計西元</w:t>
      </w:r>
      <w:r w:rsidRPr="00730F0D">
        <w:rPr>
          <w:rStyle w:val="char1"/>
          <w:rFonts w:hint="eastAsia"/>
        </w:rPr>
        <w:t>1721</w:t>
      </w:r>
      <w:r w:rsidRPr="00730F0D">
        <w:rPr>
          <w:rStyle w:val="char1"/>
          <w:rFonts w:hint="eastAsia"/>
        </w:rPr>
        <w:t>〜</w:t>
      </w:r>
      <w:r w:rsidRPr="00730F0D">
        <w:rPr>
          <w:rStyle w:val="char1"/>
          <w:rFonts w:hint="eastAsia"/>
        </w:rPr>
        <w:t>1865</w:t>
      </w:r>
      <w:r w:rsidRPr="00730F0D">
        <w:rPr>
          <w:rStyle w:val="char1"/>
          <w:rFonts w:hint="eastAsia"/>
        </w:rPr>
        <w:t>年間，臺灣大規模以祖籍別的分類械鬥統計表。</w:t>
      </w:r>
    </w:p>
    <w:p w:rsidR="00B45B0E" w:rsidRDefault="00B45B0E" w:rsidP="00BB3950">
      <w:pPr>
        <w:pStyle w:val="1"/>
        <w:adjustRightInd w:val="0"/>
        <w:snapToGrid w:val="0"/>
        <w:rPr>
          <w:rStyle w:val="char1"/>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2D7FF9">
        <w:rPr>
          <w:rStyle w:val="char"/>
          <w:rFonts w:hint="eastAsia"/>
        </w:rPr>
        <w:t xml:space="preserve">學生自治就是要讓學生管理自己的事情，培養有效及正確處理公共事務的能力及態度。下列各處室在學校官網公告的事項中，何者屬於學生自治的範圍？　</w:t>
      </w:r>
      <w:r w:rsidRPr="002D7FF9">
        <w:rPr>
          <w:rStyle w:val="char"/>
        </w:rPr>
        <w:t>(A)</w:t>
      </w:r>
      <w:r w:rsidRPr="002D7FF9">
        <w:rPr>
          <w:rStyle w:val="char"/>
          <w:rFonts w:hint="eastAsia"/>
        </w:rPr>
        <w:t>教務處：</w:t>
      </w:r>
      <w:r w:rsidRPr="002D7FF9">
        <w:rPr>
          <w:rStyle w:val="char"/>
        </w:rPr>
        <w:t>2</w:t>
      </w:r>
      <w:r w:rsidRPr="002D7FF9">
        <w:rPr>
          <w:rStyle w:val="char"/>
          <w:rFonts w:hint="eastAsia"/>
        </w:rPr>
        <w:t>月</w:t>
      </w:r>
      <w:r w:rsidRPr="002D7FF9">
        <w:rPr>
          <w:rStyle w:val="char"/>
        </w:rPr>
        <w:t>21</w:t>
      </w:r>
      <w:r w:rsidRPr="002D7FF9">
        <w:rPr>
          <w:rStyle w:val="char"/>
          <w:rFonts w:hint="eastAsia"/>
        </w:rPr>
        <w:t xml:space="preserve">日是國際母語日，請全校師生在這一天多用母語交談　</w:t>
      </w:r>
      <w:r w:rsidRPr="002D7FF9">
        <w:rPr>
          <w:rStyle w:val="char"/>
        </w:rPr>
        <w:t>(B)</w:t>
      </w:r>
      <w:r w:rsidRPr="002D7FF9">
        <w:rPr>
          <w:rStyle w:val="char"/>
          <w:rFonts w:hint="eastAsia"/>
        </w:rPr>
        <w:t xml:space="preserve">學務處：午餐調查表單連結已貼在班級官網，請各班負責同學本週內填寫完畢　</w:t>
      </w:r>
      <w:r w:rsidRPr="002D7FF9">
        <w:rPr>
          <w:rStyle w:val="char"/>
        </w:rPr>
        <w:t>(C)</w:t>
      </w:r>
      <w:r w:rsidRPr="002D7FF9">
        <w:rPr>
          <w:rStyle w:val="char"/>
          <w:rFonts w:hint="eastAsia"/>
        </w:rPr>
        <w:t xml:space="preserve">總務處：各班在網上提報維修的公物，會依序完成修護並勾選完成，請各班查看　</w:t>
      </w:r>
      <w:r w:rsidRPr="002D7FF9">
        <w:rPr>
          <w:rStyle w:val="char"/>
        </w:rPr>
        <w:t>(D)</w:t>
      </w:r>
      <w:r w:rsidRPr="002D7FF9">
        <w:rPr>
          <w:rStyle w:val="char"/>
          <w:rFonts w:hint="eastAsia"/>
        </w:rPr>
        <w:t>輔導處：請各班推荐</w:t>
      </w:r>
      <w:r w:rsidRPr="002D7FF9">
        <w:rPr>
          <w:rStyle w:val="char"/>
        </w:rPr>
        <w:t>3Q</w:t>
      </w:r>
      <w:r w:rsidRPr="002D7FF9">
        <w:rPr>
          <w:rStyle w:val="char"/>
          <w:rFonts w:hint="eastAsia"/>
        </w:rPr>
        <w:t>達人，各項達人每班推荐至多一名，詳如計畫說明。</w:t>
      </w:r>
    </w:p>
    <w:p w:rsidR="00B45B0E" w:rsidRDefault="00B45B0E" w:rsidP="006E7C36">
      <w:pPr>
        <w:pStyle w:val="1"/>
        <w:adjustRightInd w:val="0"/>
        <w:snapToGrid w:val="0"/>
        <w:rPr>
          <w:rStyle w:val="char0"/>
        </w:rPr>
      </w:pPr>
      <w:r w:rsidRPr="002D7FF9">
        <w:rPr>
          <w:rStyle w:val="char0"/>
          <w:rFonts w:hint="eastAsia"/>
        </w:rPr>
        <w:t>《答案》</w:t>
      </w:r>
      <w:r w:rsidRPr="002D7FF9">
        <w:rPr>
          <w:rStyle w:val="char0"/>
        </w:rPr>
        <w:t>D</w:t>
      </w:r>
    </w:p>
    <w:p w:rsidR="00B45B0E" w:rsidRDefault="00B45B0E" w:rsidP="00C75534">
      <w:pPr>
        <w:pStyle w:val="1"/>
        <w:adjustRightInd w:val="0"/>
        <w:snapToGrid w:val="0"/>
        <w:rPr>
          <w:rStyle w:val="char1"/>
        </w:rPr>
      </w:pPr>
      <w:r w:rsidRPr="002D7FF9">
        <w:rPr>
          <w:rStyle w:val="char1"/>
          <w:rFonts w:hint="eastAsia"/>
        </w:rPr>
        <w:t>詳解：</w:t>
      </w:r>
      <w:r w:rsidRPr="002D7FF9">
        <w:rPr>
          <w:rStyle w:val="char1"/>
        </w:rPr>
        <w:t>(A)</w:t>
      </w:r>
      <w:r w:rsidRPr="002D7FF9">
        <w:rPr>
          <w:rStyle w:val="char1"/>
          <w:rFonts w:hint="eastAsia"/>
        </w:rPr>
        <w:t>、</w:t>
      </w:r>
      <w:r w:rsidRPr="002D7FF9">
        <w:rPr>
          <w:rStyle w:val="char1"/>
        </w:rPr>
        <w:t>(B)</w:t>
      </w:r>
      <w:r w:rsidRPr="002D7FF9">
        <w:rPr>
          <w:rStyle w:val="char1"/>
          <w:rFonts w:hint="eastAsia"/>
        </w:rPr>
        <w:t>、</w:t>
      </w:r>
      <w:r w:rsidRPr="002D7FF9">
        <w:rPr>
          <w:rStyle w:val="char1"/>
        </w:rPr>
        <w:t>(C)</w:t>
      </w:r>
      <w:r w:rsidRPr="002D7FF9">
        <w:rPr>
          <w:rStyle w:val="char1"/>
          <w:rFonts w:hint="eastAsia"/>
        </w:rPr>
        <w:t>皆屬請學生處理的事務。</w:t>
      </w:r>
      <w:r w:rsidRPr="002D7FF9">
        <w:rPr>
          <w:rStyle w:val="char1"/>
        </w:rPr>
        <w:t>(D)</w:t>
      </w:r>
      <w:r w:rsidRPr="002D7FF9">
        <w:rPr>
          <w:rStyle w:val="char1"/>
          <w:rFonts w:hint="eastAsia"/>
        </w:rPr>
        <w:t>活動則是班級須進行遴選的公共事務。</w:t>
      </w:r>
    </w:p>
    <w:p w:rsidR="00B45B0E" w:rsidRDefault="00B45B0E" w:rsidP="00C75534">
      <w:pPr>
        <w:pStyle w:val="1"/>
        <w:adjustRightInd w:val="0"/>
        <w:snapToGrid w:val="0"/>
        <w:rPr>
          <w:rStyle w:val="char1"/>
        </w:rPr>
      </w:pPr>
    </w:p>
    <w:p w:rsidR="00B45B0E" w:rsidRDefault="00B45B0E" w:rsidP="00B45B0E">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7B5B71">
        <w:rPr>
          <w:rStyle w:val="char"/>
        </w:rPr>
        <w:t>新竹縣尖石鄉司馬庫斯部落號稱「上帝的部落」，發展出參訪巨大神木、參觀水蜜桃園區、觀光民宿和手工藝品等觀光特色。他們和每戶族人立下傳統的誓約，讓土地由部落集體使用，不得引進財團或變賣土地，並透過下列何者來共同決定部落的未來發展，是一個實施自治的典範？</w:t>
      </w:r>
      <w:r w:rsidRPr="007B5B71">
        <w:rPr>
          <w:rStyle w:val="char"/>
        </w:rPr>
        <w:t xml:space="preserve">  (A)</w:t>
      </w:r>
      <w:r w:rsidRPr="007B5B71">
        <w:rPr>
          <w:rStyle w:val="char"/>
        </w:rPr>
        <w:t>愛鄉協會</w:t>
      </w:r>
      <w:r w:rsidRPr="007B5B71">
        <w:rPr>
          <w:rStyle w:val="char"/>
        </w:rPr>
        <w:t xml:space="preserve">  (B)</w:t>
      </w:r>
      <w:r w:rsidRPr="007B5B71">
        <w:rPr>
          <w:rStyle w:val="char"/>
        </w:rPr>
        <w:t>文史工作室</w:t>
      </w:r>
      <w:r w:rsidRPr="007B5B71">
        <w:rPr>
          <w:rStyle w:val="char"/>
        </w:rPr>
        <w:t xml:space="preserve">  (C)</w:t>
      </w:r>
      <w:r w:rsidRPr="007B5B71">
        <w:rPr>
          <w:rStyle w:val="char"/>
        </w:rPr>
        <w:t>長老會議</w:t>
      </w:r>
      <w:r w:rsidRPr="007B5B71">
        <w:rPr>
          <w:rStyle w:val="char"/>
        </w:rPr>
        <w:t xml:space="preserve">  (D)</w:t>
      </w:r>
      <w:r w:rsidRPr="007B5B71">
        <w:rPr>
          <w:rStyle w:val="char"/>
        </w:rPr>
        <w:t>部落議會。</w:t>
      </w:r>
    </w:p>
    <w:p w:rsidR="00B45B0E" w:rsidRDefault="00B45B0E" w:rsidP="00971D90">
      <w:pPr>
        <w:pStyle w:val="1"/>
        <w:adjustRightInd w:val="0"/>
        <w:snapToGrid w:val="0"/>
        <w:rPr>
          <w:rStyle w:val="char0"/>
        </w:rPr>
      </w:pPr>
      <w:r w:rsidRPr="007B5B71">
        <w:rPr>
          <w:rStyle w:val="char0"/>
        </w:rPr>
        <w:t>《答案》</w:t>
      </w:r>
      <w:r w:rsidRPr="007B5B71">
        <w:rPr>
          <w:rStyle w:val="char0"/>
        </w:rPr>
        <w:t>D</w:t>
      </w:r>
    </w:p>
    <w:p w:rsidR="00B45B0E" w:rsidRDefault="00B45B0E" w:rsidP="00971D90">
      <w:pPr>
        <w:pStyle w:val="1"/>
        <w:adjustRightInd w:val="0"/>
        <w:snapToGrid w:val="0"/>
        <w:rPr>
          <w:rStyle w:val="char0"/>
        </w:rPr>
      </w:pPr>
    </w:p>
    <w:p w:rsidR="00B45B0E" w:rsidRDefault="00B45B0E" w:rsidP="00B45B0E">
      <w:pPr>
        <w:pStyle w:val="1"/>
        <w:adjustRightInd w:val="0"/>
        <w:snapToGrid w:val="0"/>
        <w:spacing w:line="440" w:lineRule="exact"/>
        <w:rPr>
          <w:rFonts w:ascii="標楷體" w:eastAsia="標楷體" w:hAnsi="標楷體"/>
          <w:b/>
          <w:sz w:val="28"/>
        </w:rPr>
      </w:pPr>
      <w:r>
        <w:rPr>
          <w:rFonts w:ascii="標楷體" w:eastAsia="標楷體" w:hAnsi="標楷體" w:hint="eastAsia"/>
          <w:b/>
          <w:sz w:val="28"/>
        </w:rPr>
        <w:t>二、題組：</w:t>
      </w:r>
    </w:p>
    <w:p w:rsidR="00B45B0E" w:rsidRDefault="00B45B0E" w:rsidP="00B45B0E">
      <w:pPr>
        <w:pStyle w:val="1"/>
        <w:numPr>
          <w:ilvl w:val="0"/>
          <w:numId w:val="2"/>
        </w:numPr>
        <w:adjustRightInd w:val="0"/>
        <w:snapToGrid w:val="0"/>
        <w:rPr>
          <w:rStyle w:val="char"/>
        </w:rPr>
      </w:pPr>
      <w:r w:rsidRPr="00F3719C">
        <w:rPr>
          <w:rStyle w:val="char"/>
        </w:rPr>
        <w:t>清帝國時期，臺灣的社會治安問題主要是械鬥與民變。請問：</w:t>
      </w:r>
      <w:r w:rsidRPr="00F3719C">
        <w:rPr>
          <w:rStyle w:val="char"/>
        </w:rPr>
        <w:br/>
        <w:t>(</w:t>
      </w:r>
      <w:r w:rsidRPr="00F3719C">
        <w:rPr>
          <w:rStyle w:val="char"/>
        </w:rPr>
        <w:t xml:space="preserve">　</w:t>
      </w:r>
      <w:r w:rsidRPr="00F3719C">
        <w:rPr>
          <w:rStyle w:val="char"/>
        </w:rPr>
        <w:t>)(1)</w:t>
      </w:r>
      <w:r w:rsidRPr="00F3719C">
        <w:rPr>
          <w:rStyle w:val="char"/>
        </w:rPr>
        <w:t>清初臺灣社會經常出現暴力衝突，其原因</w:t>
      </w:r>
      <w:r w:rsidRPr="00F3719C">
        <w:rPr>
          <w:rStyle w:val="char"/>
          <w:u w:val="double"/>
        </w:rPr>
        <w:t>不包括</w:t>
      </w:r>
      <w:r w:rsidRPr="00F3719C">
        <w:rPr>
          <w:rStyle w:val="char"/>
        </w:rPr>
        <w:t xml:space="preserve">何者？　</w:t>
      </w:r>
      <w:r w:rsidRPr="00F3719C">
        <w:rPr>
          <w:rStyle w:val="char"/>
        </w:rPr>
        <w:t>(A)</w:t>
      </w:r>
      <w:r w:rsidRPr="00F3719C">
        <w:rPr>
          <w:rStyle w:val="char"/>
        </w:rPr>
        <w:t xml:space="preserve">比武風氣盛行　</w:t>
      </w:r>
      <w:r w:rsidRPr="00F3719C">
        <w:rPr>
          <w:rStyle w:val="char"/>
        </w:rPr>
        <w:t>(B)</w:t>
      </w:r>
      <w:r w:rsidRPr="00F3719C">
        <w:rPr>
          <w:rStyle w:val="char"/>
        </w:rPr>
        <w:t xml:space="preserve">吏治不良　</w:t>
      </w:r>
      <w:r w:rsidRPr="00F3719C">
        <w:rPr>
          <w:rStyle w:val="char"/>
        </w:rPr>
        <w:t>(C)</w:t>
      </w:r>
      <w:r w:rsidRPr="00F3719C">
        <w:rPr>
          <w:rStyle w:val="char"/>
        </w:rPr>
        <w:t xml:space="preserve">祕密結社盛行　</w:t>
      </w:r>
      <w:r w:rsidRPr="00F3719C">
        <w:rPr>
          <w:rStyle w:val="char"/>
        </w:rPr>
        <w:t>(D)</w:t>
      </w:r>
      <w:r w:rsidRPr="00F3719C">
        <w:rPr>
          <w:rStyle w:val="char"/>
        </w:rPr>
        <w:t>族群複雜。</w:t>
      </w:r>
      <w:r w:rsidRPr="00F3719C">
        <w:rPr>
          <w:rStyle w:val="char"/>
        </w:rPr>
        <w:br/>
        <w:t>(</w:t>
      </w:r>
      <w:r w:rsidRPr="00F3719C">
        <w:rPr>
          <w:rStyle w:val="char"/>
        </w:rPr>
        <w:t xml:space="preserve">　</w:t>
      </w:r>
      <w:r w:rsidRPr="00F3719C">
        <w:rPr>
          <w:rStyle w:val="char"/>
        </w:rPr>
        <w:t>)(2)</w:t>
      </w:r>
      <w:r w:rsidRPr="00F3719C">
        <w:rPr>
          <w:rStyle w:val="char"/>
        </w:rPr>
        <w:t xml:space="preserve">清帝國時期，臺灣規模最大的民變事件是下列何者發動的？　</w:t>
      </w:r>
      <w:r w:rsidRPr="00F3719C">
        <w:rPr>
          <w:rStyle w:val="char"/>
        </w:rPr>
        <w:t>(A)</w:t>
      </w:r>
      <w:r w:rsidRPr="00F3719C">
        <w:rPr>
          <w:rStyle w:val="char"/>
        </w:rPr>
        <w:t xml:space="preserve">朱一貴　</w:t>
      </w:r>
      <w:r w:rsidRPr="00F3719C">
        <w:rPr>
          <w:rStyle w:val="char"/>
        </w:rPr>
        <w:t>(B)</w:t>
      </w:r>
      <w:r w:rsidRPr="00F3719C">
        <w:rPr>
          <w:rStyle w:val="char"/>
        </w:rPr>
        <w:t xml:space="preserve">林爽文　</w:t>
      </w:r>
      <w:r w:rsidRPr="00F3719C">
        <w:rPr>
          <w:rStyle w:val="char"/>
        </w:rPr>
        <w:t>(C)</w:t>
      </w:r>
      <w:r w:rsidRPr="00F3719C">
        <w:rPr>
          <w:rStyle w:val="char"/>
        </w:rPr>
        <w:t xml:space="preserve">戴潮春　</w:t>
      </w:r>
      <w:r w:rsidRPr="00F3719C">
        <w:rPr>
          <w:rStyle w:val="char"/>
        </w:rPr>
        <w:t>(D)</w:t>
      </w:r>
      <w:r w:rsidRPr="00F3719C">
        <w:rPr>
          <w:rStyle w:val="char"/>
        </w:rPr>
        <w:t>郭懷一。</w:t>
      </w:r>
      <w:r w:rsidRPr="00F3719C">
        <w:rPr>
          <w:rStyle w:val="char"/>
        </w:rPr>
        <w:br/>
        <w:t>(</w:t>
      </w:r>
      <w:r w:rsidRPr="00F3719C">
        <w:rPr>
          <w:rStyle w:val="char"/>
        </w:rPr>
        <w:t xml:space="preserve">　</w:t>
      </w:r>
      <w:r w:rsidRPr="00F3719C">
        <w:rPr>
          <w:rStyle w:val="char"/>
        </w:rPr>
        <w:t>)(3)</w:t>
      </w:r>
      <w:r w:rsidRPr="00F3719C">
        <w:rPr>
          <w:rStyle w:val="char"/>
        </w:rPr>
        <w:t xml:space="preserve">當時臺灣的族群問題展現在哪兩者的械鬥上，且最為嚴重？　</w:t>
      </w:r>
      <w:r w:rsidRPr="00F3719C">
        <w:rPr>
          <w:rStyle w:val="char"/>
        </w:rPr>
        <w:t>(A)</w:t>
      </w:r>
      <w:r w:rsidRPr="00F3719C">
        <w:rPr>
          <w:rStyle w:val="char"/>
        </w:rPr>
        <w:t xml:space="preserve">漢人與原住民　</w:t>
      </w:r>
      <w:r w:rsidRPr="00F3719C">
        <w:rPr>
          <w:rStyle w:val="char"/>
        </w:rPr>
        <w:t>(B)</w:t>
      </w:r>
      <w:r w:rsidRPr="00F3719C">
        <w:rPr>
          <w:rStyle w:val="char"/>
        </w:rPr>
        <w:t xml:space="preserve">滿人與漢人　</w:t>
      </w:r>
      <w:r w:rsidRPr="00F3719C">
        <w:rPr>
          <w:rStyle w:val="char"/>
        </w:rPr>
        <w:t>(C)</w:t>
      </w:r>
      <w:r w:rsidRPr="00F3719C">
        <w:rPr>
          <w:rStyle w:val="char"/>
        </w:rPr>
        <w:t xml:space="preserve">平埔族與高山族　</w:t>
      </w:r>
      <w:r w:rsidRPr="00F3719C">
        <w:rPr>
          <w:rStyle w:val="char"/>
        </w:rPr>
        <w:t>(D)</w:t>
      </w:r>
      <w:r w:rsidRPr="00F3719C">
        <w:rPr>
          <w:rStyle w:val="char"/>
        </w:rPr>
        <w:t>漳州人與泉州人。</w:t>
      </w:r>
    </w:p>
    <w:p w:rsidR="00B45B0E" w:rsidRDefault="00B45B0E" w:rsidP="004E3B3A">
      <w:pPr>
        <w:pStyle w:val="1"/>
        <w:adjustRightInd w:val="0"/>
        <w:snapToGrid w:val="0"/>
        <w:rPr>
          <w:rStyle w:val="char0"/>
        </w:rPr>
      </w:pPr>
      <w:r w:rsidRPr="00F3719C">
        <w:rPr>
          <w:rStyle w:val="char0"/>
        </w:rPr>
        <w:t>《答案》</w:t>
      </w:r>
      <w:r w:rsidRPr="00F3719C">
        <w:rPr>
          <w:rStyle w:val="char0"/>
        </w:rPr>
        <w:t>(1)Aˉ(2)Bˉ(3)D</w:t>
      </w:r>
    </w:p>
    <w:p w:rsidR="00B45B0E" w:rsidRDefault="00B45B0E" w:rsidP="004E3B3A">
      <w:pPr>
        <w:pStyle w:val="1"/>
        <w:adjustRightInd w:val="0"/>
        <w:snapToGrid w:val="0"/>
        <w:rPr>
          <w:rStyle w:val="char0"/>
        </w:rPr>
      </w:pPr>
    </w:p>
    <w:p w:rsidR="00B45B0E" w:rsidRDefault="00B45B0E" w:rsidP="00B45B0E">
      <w:pPr>
        <w:pStyle w:val="1"/>
        <w:numPr>
          <w:ilvl w:val="0"/>
          <w:numId w:val="2"/>
        </w:numPr>
        <w:adjustRightInd w:val="0"/>
        <w:snapToGrid w:val="0"/>
        <w:rPr>
          <w:rStyle w:val="char"/>
        </w:rPr>
      </w:pPr>
      <w:r w:rsidRPr="004E1EC0">
        <w:rPr>
          <w:rStyle w:val="char"/>
          <w:rFonts w:hint="eastAsia"/>
        </w:rPr>
        <w:t>新聞報導：「三名培訓中的航空公司空服員指控，已婚的公司總顧問，利用權勢與職務之便，在職場對她們伸出鹹豬手，讓她們感到很不舒服。」請回答下列問題：</w:t>
      </w:r>
      <w:r w:rsidRPr="004E1EC0">
        <w:rPr>
          <w:rStyle w:val="char"/>
        </w:rPr>
        <w:br/>
        <w:t>(</w:t>
      </w:r>
      <w:r w:rsidRPr="004E1EC0">
        <w:rPr>
          <w:rStyle w:val="char"/>
          <w:rFonts w:hint="eastAsia"/>
        </w:rPr>
        <w:t xml:space="preserve">　</w:t>
      </w:r>
      <w:r w:rsidRPr="004E1EC0">
        <w:rPr>
          <w:rStyle w:val="char"/>
        </w:rPr>
        <w:t>)(1)</w:t>
      </w:r>
      <w:r w:rsidRPr="004E1EC0">
        <w:rPr>
          <w:rStyle w:val="char"/>
          <w:rFonts w:hint="eastAsia"/>
        </w:rPr>
        <w:t xml:space="preserve">上述空服員所指控的「伸出鹹豬手，讓她們感到很不舒服」的行為，稱為下列何者？　</w:t>
      </w:r>
      <w:r w:rsidRPr="004E1EC0">
        <w:rPr>
          <w:rStyle w:val="char"/>
        </w:rPr>
        <w:t>(A)</w:t>
      </w:r>
      <w:r w:rsidRPr="004E1EC0">
        <w:rPr>
          <w:rStyle w:val="char"/>
          <w:rFonts w:hint="eastAsia"/>
        </w:rPr>
        <w:t xml:space="preserve">性侵害　</w:t>
      </w:r>
      <w:r w:rsidRPr="004E1EC0">
        <w:rPr>
          <w:rStyle w:val="char"/>
        </w:rPr>
        <w:t>(B)</w:t>
      </w:r>
      <w:r w:rsidRPr="004E1EC0">
        <w:rPr>
          <w:rStyle w:val="char"/>
          <w:rFonts w:hint="eastAsia"/>
        </w:rPr>
        <w:t xml:space="preserve">性騷擾　</w:t>
      </w:r>
      <w:r w:rsidRPr="004E1EC0">
        <w:rPr>
          <w:rStyle w:val="char"/>
        </w:rPr>
        <w:t>(C)</w:t>
      </w:r>
      <w:r w:rsidRPr="004E1EC0">
        <w:rPr>
          <w:rStyle w:val="char"/>
          <w:rFonts w:hint="eastAsia"/>
        </w:rPr>
        <w:t xml:space="preserve">性別歧視　</w:t>
      </w:r>
      <w:r w:rsidRPr="004E1EC0">
        <w:rPr>
          <w:rStyle w:val="char"/>
        </w:rPr>
        <w:t>(D)</w:t>
      </w:r>
      <w:r w:rsidRPr="004E1EC0">
        <w:rPr>
          <w:rStyle w:val="char"/>
          <w:rFonts w:hint="eastAsia"/>
        </w:rPr>
        <w:t>性別刻板印象。</w:t>
      </w:r>
      <w:r w:rsidRPr="004E1EC0">
        <w:rPr>
          <w:rStyle w:val="char"/>
        </w:rPr>
        <w:br/>
        <w:t>(</w:t>
      </w:r>
      <w:r w:rsidRPr="004E1EC0">
        <w:rPr>
          <w:rStyle w:val="char"/>
          <w:rFonts w:hint="eastAsia"/>
        </w:rPr>
        <w:t xml:space="preserve">　</w:t>
      </w:r>
      <w:r w:rsidRPr="004E1EC0">
        <w:rPr>
          <w:rStyle w:val="char"/>
        </w:rPr>
        <w:t>)(2)</w:t>
      </w:r>
      <w:r w:rsidRPr="004E1EC0">
        <w:rPr>
          <w:rStyle w:val="char"/>
          <w:rFonts w:hint="eastAsia"/>
        </w:rPr>
        <w:t xml:space="preserve">為了保護自己，上述三名空服員可以依下列哪一部法律的規定，尋求協助？　</w:t>
      </w:r>
      <w:r w:rsidRPr="004E1EC0">
        <w:rPr>
          <w:rStyle w:val="char"/>
        </w:rPr>
        <w:t>(A)</w:t>
      </w:r>
      <w:r w:rsidRPr="004E1EC0">
        <w:rPr>
          <w:rStyle w:val="char"/>
          <w:rFonts w:hint="eastAsia"/>
        </w:rPr>
        <w:t xml:space="preserve">《性騷擾防治法》　</w:t>
      </w:r>
      <w:r w:rsidRPr="004E1EC0">
        <w:rPr>
          <w:rStyle w:val="char"/>
        </w:rPr>
        <w:t>(B)</w:t>
      </w:r>
      <w:r w:rsidRPr="004E1EC0">
        <w:rPr>
          <w:rStyle w:val="char"/>
          <w:rFonts w:hint="eastAsia"/>
        </w:rPr>
        <w:t xml:space="preserve">《家庭暴力防治法》　</w:t>
      </w:r>
      <w:r w:rsidRPr="004E1EC0">
        <w:rPr>
          <w:rStyle w:val="char"/>
        </w:rPr>
        <w:t>(C)</w:t>
      </w:r>
      <w:r w:rsidRPr="004E1EC0">
        <w:rPr>
          <w:rStyle w:val="char"/>
          <w:rFonts w:hint="eastAsia"/>
        </w:rPr>
        <w:t xml:space="preserve">《性別平等教育法》　</w:t>
      </w:r>
      <w:r w:rsidRPr="004E1EC0">
        <w:rPr>
          <w:rStyle w:val="char"/>
        </w:rPr>
        <w:t>(D)</w:t>
      </w:r>
      <w:r w:rsidRPr="004E1EC0">
        <w:rPr>
          <w:rStyle w:val="char"/>
          <w:rFonts w:hint="eastAsia"/>
        </w:rPr>
        <w:t>《性別工作平等法》。</w:t>
      </w:r>
      <w:r w:rsidRPr="004E1EC0">
        <w:rPr>
          <w:rStyle w:val="char"/>
        </w:rPr>
        <w:br/>
        <w:t>(</w:t>
      </w:r>
      <w:r w:rsidRPr="004E1EC0">
        <w:rPr>
          <w:rStyle w:val="char"/>
          <w:rFonts w:hint="eastAsia"/>
        </w:rPr>
        <w:t xml:space="preserve">　</w:t>
      </w:r>
      <w:r w:rsidRPr="004E1EC0">
        <w:rPr>
          <w:rStyle w:val="char"/>
        </w:rPr>
        <w:t>)(3)</w:t>
      </w:r>
      <w:r w:rsidRPr="004E1EC0">
        <w:rPr>
          <w:rStyle w:val="char"/>
          <w:rFonts w:hint="eastAsia"/>
        </w:rPr>
        <w:t xml:space="preserve">當我們遇到上述問題時，應採取何種作法較能解決問題？　</w:t>
      </w:r>
      <w:r w:rsidRPr="004E1EC0">
        <w:rPr>
          <w:rStyle w:val="char"/>
        </w:rPr>
        <w:t>(A)</w:t>
      </w:r>
      <w:r w:rsidRPr="004E1EC0">
        <w:rPr>
          <w:rStyle w:val="char"/>
          <w:rFonts w:hint="eastAsia"/>
        </w:rPr>
        <w:t xml:space="preserve">委曲求全　</w:t>
      </w:r>
      <w:r w:rsidRPr="004E1EC0">
        <w:rPr>
          <w:rStyle w:val="char"/>
        </w:rPr>
        <w:t>(B)</w:t>
      </w:r>
      <w:r w:rsidRPr="004E1EC0">
        <w:rPr>
          <w:rStyle w:val="char"/>
          <w:rFonts w:hint="eastAsia"/>
        </w:rPr>
        <w:t xml:space="preserve">若無其事　</w:t>
      </w:r>
      <w:r w:rsidRPr="004E1EC0">
        <w:rPr>
          <w:rStyle w:val="char"/>
        </w:rPr>
        <w:t>(C)</w:t>
      </w:r>
      <w:r w:rsidRPr="004E1EC0">
        <w:rPr>
          <w:rStyle w:val="char"/>
          <w:rFonts w:hint="eastAsia"/>
        </w:rPr>
        <w:t xml:space="preserve">勇於制止　</w:t>
      </w:r>
      <w:r w:rsidRPr="004E1EC0">
        <w:rPr>
          <w:rStyle w:val="char"/>
        </w:rPr>
        <w:t>(D)</w:t>
      </w:r>
      <w:r w:rsidRPr="004E1EC0">
        <w:rPr>
          <w:rStyle w:val="char"/>
          <w:rFonts w:hint="eastAsia"/>
        </w:rPr>
        <w:t>默默忍耐。</w:t>
      </w:r>
    </w:p>
    <w:p w:rsidR="00B45B0E" w:rsidRDefault="00B45B0E" w:rsidP="00DF2F87">
      <w:pPr>
        <w:pStyle w:val="1"/>
        <w:adjustRightInd w:val="0"/>
        <w:snapToGrid w:val="0"/>
        <w:rPr>
          <w:rStyle w:val="char0"/>
        </w:rPr>
      </w:pPr>
      <w:r w:rsidRPr="004E1EC0">
        <w:rPr>
          <w:rStyle w:val="char0"/>
          <w:rFonts w:hint="eastAsia"/>
        </w:rPr>
        <w:t>《答案》</w:t>
      </w:r>
      <w:r w:rsidRPr="004E1EC0">
        <w:rPr>
          <w:rStyle w:val="char0"/>
        </w:rPr>
        <w:t>(1)B</w:t>
      </w:r>
      <w:r w:rsidRPr="004E1EC0">
        <w:rPr>
          <w:rStyle w:val="char0"/>
          <w:rFonts w:hint="eastAsia"/>
        </w:rPr>
        <w:t xml:space="preserve">　</w:t>
      </w:r>
      <w:r w:rsidRPr="004E1EC0">
        <w:rPr>
          <w:rStyle w:val="char0"/>
        </w:rPr>
        <w:t>(2)D</w:t>
      </w:r>
      <w:r w:rsidRPr="004E1EC0">
        <w:rPr>
          <w:rStyle w:val="char0"/>
          <w:rFonts w:hint="eastAsia"/>
        </w:rPr>
        <w:t xml:space="preserve">　</w:t>
      </w:r>
      <w:r w:rsidRPr="004E1EC0">
        <w:rPr>
          <w:rStyle w:val="char0"/>
        </w:rPr>
        <w:t>(3)C</w:t>
      </w:r>
    </w:p>
    <w:p w:rsidR="00B45B0E" w:rsidRDefault="00B45B0E" w:rsidP="00033FB4">
      <w:pPr>
        <w:pStyle w:val="1"/>
        <w:adjustRightInd w:val="0"/>
        <w:snapToGrid w:val="0"/>
        <w:rPr>
          <w:rStyle w:val="char1"/>
        </w:rPr>
      </w:pPr>
      <w:r w:rsidRPr="004E1EC0">
        <w:rPr>
          <w:rStyle w:val="char1"/>
          <w:rFonts w:hint="eastAsia"/>
        </w:rPr>
        <w:t>詳解：</w:t>
      </w:r>
      <w:r w:rsidRPr="004E1EC0">
        <w:rPr>
          <w:rStyle w:val="char1"/>
        </w:rPr>
        <w:t>(2)</w:t>
      </w:r>
      <w:r w:rsidRPr="004E1EC0">
        <w:rPr>
          <w:rStyle w:val="char1"/>
          <w:rFonts w:hint="eastAsia"/>
        </w:rPr>
        <w:t>《性別工作平等法》針對求職者、受雇者在職場上遭遇的性騷擾事件加以規範。</w:t>
      </w:r>
    </w:p>
    <w:p w:rsidR="00B45B0E" w:rsidRDefault="00B45B0E" w:rsidP="00033FB4">
      <w:pPr>
        <w:pStyle w:val="1"/>
        <w:adjustRightInd w:val="0"/>
        <w:snapToGrid w:val="0"/>
        <w:rPr>
          <w:rStyle w:val="char1"/>
        </w:rPr>
      </w:pPr>
    </w:p>
    <w:p w:rsidR="00B45B0E" w:rsidRDefault="00B45B0E" w:rsidP="00B45B0E">
      <w:pPr>
        <w:pStyle w:val="1"/>
        <w:numPr>
          <w:ilvl w:val="0"/>
          <w:numId w:val="2"/>
        </w:numPr>
        <w:adjustRightInd w:val="0"/>
        <w:rPr>
          <w:rStyle w:val="char"/>
        </w:rPr>
      </w:pPr>
      <w:r w:rsidRPr="00F3719C">
        <w:rPr>
          <w:rStyle w:val="char"/>
        </w:rPr>
        <w:t>人難免會有無助的時候，有些人因而求助神明，希望得到神明的指引，但臺灣俗語說：「有著神，也著人」，人固然在某些時候需要宗教慰藉，但也不能過度依賴神明。清代的臺灣是移民社會，宗教在漢人生活中具有穩定人心的力量。請問：</w:t>
      </w:r>
      <w:r w:rsidRPr="00F3719C">
        <w:rPr>
          <w:rStyle w:val="char"/>
        </w:rPr>
        <w:br/>
        <w:t>(</w:t>
      </w:r>
      <w:r w:rsidRPr="00F3719C">
        <w:rPr>
          <w:rStyle w:val="char"/>
        </w:rPr>
        <w:t xml:space="preserve">　</w:t>
      </w:r>
      <w:r w:rsidRPr="00F3719C">
        <w:rPr>
          <w:rStyle w:val="char"/>
        </w:rPr>
        <w:t>)(1)</w:t>
      </w:r>
      <w:r w:rsidRPr="00F3719C">
        <w:rPr>
          <w:rStyle w:val="char"/>
        </w:rPr>
        <w:t xml:space="preserve">屏東縣東港鎮三年一度的「燒王船」祭禮，是為了要祭拜哪一神明？　</w:t>
      </w:r>
      <w:r w:rsidRPr="00F3719C">
        <w:rPr>
          <w:rStyle w:val="char"/>
        </w:rPr>
        <w:t>(A)</w:t>
      </w:r>
      <w:r w:rsidRPr="00F3719C">
        <w:rPr>
          <w:rStyle w:val="char"/>
        </w:rPr>
        <w:t xml:space="preserve">王爺　</w:t>
      </w:r>
      <w:r w:rsidRPr="00F3719C">
        <w:rPr>
          <w:rStyle w:val="char"/>
        </w:rPr>
        <w:t>(B)</w:t>
      </w:r>
      <w:r w:rsidRPr="00F3719C">
        <w:rPr>
          <w:rStyle w:val="char"/>
        </w:rPr>
        <w:t xml:space="preserve">媽祖　</w:t>
      </w:r>
      <w:r w:rsidRPr="00F3719C">
        <w:rPr>
          <w:rStyle w:val="char"/>
        </w:rPr>
        <w:t>(C)</w:t>
      </w:r>
      <w:r w:rsidRPr="00F3719C">
        <w:rPr>
          <w:rStyle w:val="char"/>
        </w:rPr>
        <w:t xml:space="preserve">土地公　</w:t>
      </w:r>
      <w:r w:rsidRPr="00F3719C">
        <w:rPr>
          <w:rStyle w:val="char"/>
        </w:rPr>
        <w:t>(D)</w:t>
      </w:r>
      <w:r w:rsidRPr="00F3719C">
        <w:rPr>
          <w:rStyle w:val="char"/>
        </w:rPr>
        <w:t>三山國王。</w:t>
      </w:r>
      <w:r w:rsidRPr="00F3719C">
        <w:rPr>
          <w:rStyle w:val="char"/>
        </w:rPr>
        <w:br/>
        <w:t>(</w:t>
      </w:r>
      <w:r w:rsidRPr="00F3719C">
        <w:rPr>
          <w:rStyle w:val="char"/>
        </w:rPr>
        <w:t xml:space="preserve">　</w:t>
      </w:r>
      <w:r w:rsidRPr="00F3719C">
        <w:rPr>
          <w:rStyle w:val="char"/>
        </w:rPr>
        <w:t>)(2)</w:t>
      </w:r>
      <w:r w:rsidRPr="00F3719C">
        <w:rPr>
          <w:rStyle w:val="char"/>
        </w:rPr>
        <w:t xml:space="preserve">臺灣民間認為厲鬼是指橫死、冤死的亡魂，必須祭拜，免得擾人。祭祀這些無主孤魂的是哪一種信仰？　</w:t>
      </w:r>
      <w:r w:rsidRPr="00F3719C">
        <w:rPr>
          <w:rStyle w:val="char"/>
        </w:rPr>
        <w:t>(A)</w:t>
      </w:r>
      <w:r w:rsidRPr="00F3719C">
        <w:rPr>
          <w:rStyle w:val="char"/>
        </w:rPr>
        <w:t xml:space="preserve">城隍爺　</w:t>
      </w:r>
      <w:r w:rsidRPr="00F3719C">
        <w:rPr>
          <w:rStyle w:val="char"/>
        </w:rPr>
        <w:t>(B)</w:t>
      </w:r>
      <w:r w:rsidRPr="00F3719C">
        <w:rPr>
          <w:rStyle w:val="char"/>
        </w:rPr>
        <w:t xml:space="preserve">有應公　</w:t>
      </w:r>
      <w:r w:rsidRPr="00F3719C">
        <w:rPr>
          <w:rStyle w:val="char"/>
        </w:rPr>
        <w:t>(C)</w:t>
      </w:r>
      <w:r w:rsidRPr="00F3719C">
        <w:rPr>
          <w:rStyle w:val="char"/>
        </w:rPr>
        <w:t xml:space="preserve">土地公　</w:t>
      </w:r>
      <w:r w:rsidRPr="00F3719C">
        <w:rPr>
          <w:rStyle w:val="char"/>
        </w:rPr>
        <w:t>(D)</w:t>
      </w:r>
      <w:r w:rsidRPr="00F3719C">
        <w:rPr>
          <w:rStyle w:val="char"/>
        </w:rPr>
        <w:t>閻羅王。</w:t>
      </w:r>
      <w:r w:rsidRPr="00F3719C">
        <w:rPr>
          <w:rStyle w:val="char"/>
        </w:rPr>
        <w:br/>
        <w:t>(</w:t>
      </w:r>
      <w:r w:rsidRPr="00F3719C">
        <w:rPr>
          <w:rStyle w:val="char"/>
        </w:rPr>
        <w:t xml:space="preserve">　</w:t>
      </w:r>
      <w:r w:rsidRPr="00F3719C">
        <w:rPr>
          <w:rStyle w:val="char"/>
        </w:rPr>
        <w:t>)(3)</w:t>
      </w:r>
      <w:r w:rsidRPr="00F3719C">
        <w:rPr>
          <w:rStyle w:val="char"/>
        </w:rPr>
        <w:t xml:space="preserve">隨著清代漢人開墾範圍的擴大，從保護航海的神祇轉而成為拓墾、捕魚、行商等方面的守護神，最後成為全臺各地普遍信奉的神明是下列何者？　</w:t>
      </w:r>
      <w:r w:rsidRPr="00F3719C">
        <w:rPr>
          <w:rStyle w:val="char"/>
        </w:rPr>
        <w:t>(A)</w:t>
      </w:r>
      <w:r w:rsidRPr="00F3719C">
        <w:rPr>
          <w:rStyle w:val="char"/>
        </w:rPr>
        <w:t xml:space="preserve">開漳聖王　</w:t>
      </w:r>
      <w:r w:rsidRPr="00F3719C">
        <w:rPr>
          <w:rStyle w:val="char"/>
        </w:rPr>
        <w:t>(B)</w:t>
      </w:r>
      <w:r w:rsidRPr="00F3719C">
        <w:rPr>
          <w:rStyle w:val="char"/>
        </w:rPr>
        <w:t xml:space="preserve">三山國王　</w:t>
      </w:r>
      <w:r w:rsidRPr="00F3719C">
        <w:rPr>
          <w:rStyle w:val="char"/>
        </w:rPr>
        <w:t>(C)</w:t>
      </w:r>
      <w:r w:rsidRPr="00F3719C">
        <w:rPr>
          <w:rStyle w:val="char"/>
        </w:rPr>
        <w:t xml:space="preserve">王爺　</w:t>
      </w:r>
      <w:r w:rsidRPr="00F3719C">
        <w:rPr>
          <w:rStyle w:val="char"/>
        </w:rPr>
        <w:t>(D)</w:t>
      </w:r>
      <w:r w:rsidRPr="00F3719C">
        <w:rPr>
          <w:rStyle w:val="char"/>
        </w:rPr>
        <w:t>媽祖。</w:t>
      </w:r>
    </w:p>
    <w:p w:rsidR="00B45B0E" w:rsidRDefault="00B45B0E" w:rsidP="004364C9">
      <w:pPr>
        <w:pStyle w:val="1"/>
        <w:adjustRightInd w:val="0"/>
        <w:snapToGrid w:val="0"/>
        <w:rPr>
          <w:rStyle w:val="char0"/>
        </w:rPr>
      </w:pPr>
      <w:r w:rsidRPr="00F3719C">
        <w:rPr>
          <w:rStyle w:val="char0"/>
        </w:rPr>
        <w:t>《答案》</w:t>
      </w:r>
      <w:r w:rsidRPr="00F3719C">
        <w:rPr>
          <w:rStyle w:val="char0"/>
        </w:rPr>
        <w:t>(1)A</w:t>
      </w:r>
      <w:r w:rsidRPr="00F3719C">
        <w:rPr>
          <w:rStyle w:val="char0"/>
        </w:rPr>
        <w:t xml:space="preserve">　</w:t>
      </w:r>
      <w:r w:rsidRPr="00F3719C">
        <w:rPr>
          <w:rStyle w:val="char0"/>
        </w:rPr>
        <w:t>(2)B  (3)D</w:t>
      </w:r>
    </w:p>
    <w:p w:rsidR="00B45B0E" w:rsidRDefault="00B45B0E" w:rsidP="00856202">
      <w:pPr>
        <w:pStyle w:val="1"/>
        <w:adjustRightInd w:val="0"/>
        <w:rPr>
          <w:rStyle w:val="char1"/>
        </w:rPr>
      </w:pPr>
      <w:r w:rsidRPr="00F3719C">
        <w:rPr>
          <w:rStyle w:val="char1"/>
        </w:rPr>
        <w:t>詳解：</w:t>
      </w:r>
      <w:r w:rsidRPr="00F3719C">
        <w:rPr>
          <w:rStyle w:val="char1"/>
        </w:rPr>
        <w:t>(1)(A)</w:t>
      </w:r>
      <w:r w:rsidRPr="00F3719C">
        <w:rPr>
          <w:rStyle w:val="char1"/>
        </w:rPr>
        <w:t>燒王船為王爺信仰。</w:t>
      </w:r>
      <w:r w:rsidRPr="00F3719C">
        <w:rPr>
          <w:rStyle w:val="char1"/>
        </w:rPr>
        <w:t>(2)</w:t>
      </w:r>
      <w:r w:rsidRPr="00F3719C">
        <w:rPr>
          <w:rStyle w:val="char1"/>
        </w:rPr>
        <w:t>祭祀無主孤魂的是有應公信仰。</w:t>
      </w:r>
      <w:r w:rsidRPr="00F3719C">
        <w:rPr>
          <w:rStyle w:val="char1"/>
        </w:rPr>
        <w:t>(3)</w:t>
      </w:r>
      <w:r w:rsidRPr="00F3719C">
        <w:rPr>
          <w:rStyle w:val="char1"/>
        </w:rPr>
        <w:t>關鍵字為「保護航海的神祇」指的是媽祖。</w:t>
      </w:r>
    </w:p>
    <w:p w:rsidR="00B45B0E" w:rsidRDefault="00B45B0E" w:rsidP="00856202">
      <w:pPr>
        <w:pStyle w:val="1"/>
        <w:adjustRightInd w:val="0"/>
        <w:rPr>
          <w:rStyle w:val="char1"/>
        </w:rPr>
      </w:pPr>
    </w:p>
    <w:p w:rsidR="00B45B0E" w:rsidRDefault="00B45B0E" w:rsidP="00B45B0E">
      <w:pPr>
        <w:pStyle w:val="1"/>
        <w:numPr>
          <w:ilvl w:val="0"/>
          <w:numId w:val="2"/>
        </w:numPr>
        <w:adjustRightInd w:val="0"/>
        <w:snapToGrid w:val="0"/>
        <w:rPr>
          <w:rStyle w:val="char"/>
        </w:rPr>
      </w:pPr>
      <w:r w:rsidRPr="00D51C2D">
        <w:rPr>
          <w:rStyle w:val="char"/>
          <w:rFonts w:hint="eastAsia"/>
        </w:rPr>
        <w:t>菩提長青村是一個獨居老人組合屋的社區。九二一地震後，政府與民間展開災區老人及無家可歸老人的安置計畫，在南投縣埔里鎮郊區設置「菩提長青村」，提供完全免費照顧失依老人的服務。該社區目前現住者</w:t>
      </w:r>
      <w:r w:rsidRPr="00D51C2D">
        <w:rPr>
          <w:rStyle w:val="char"/>
        </w:rPr>
        <w:t>31</w:t>
      </w:r>
      <w:r w:rsidRPr="00D51C2D">
        <w:rPr>
          <w:rStyle w:val="char"/>
          <w:rFonts w:hint="eastAsia"/>
        </w:rPr>
        <w:t>人，並以「南投縣長青老人服務協會」為推動主體，朝向自給自足的產業化發展。請回答下列問題：</w:t>
      </w:r>
      <w:r w:rsidRPr="00D51C2D">
        <w:rPr>
          <w:rStyle w:val="char"/>
        </w:rPr>
        <w:br/>
        <w:t>(</w:t>
      </w:r>
      <w:r w:rsidRPr="00D51C2D">
        <w:rPr>
          <w:rStyle w:val="char"/>
          <w:rFonts w:hint="eastAsia"/>
        </w:rPr>
        <w:t xml:space="preserve">　</w:t>
      </w:r>
      <w:r w:rsidRPr="00D51C2D">
        <w:rPr>
          <w:rStyle w:val="char"/>
        </w:rPr>
        <w:t>)(1)</w:t>
      </w:r>
      <w:r w:rsidRPr="00D51C2D">
        <w:rPr>
          <w:rStyle w:val="char"/>
          <w:rFonts w:hint="eastAsia"/>
        </w:rPr>
        <w:t xml:space="preserve">菩提長青村為下列何種家庭型態所組成的社區？　</w:t>
      </w:r>
      <w:r w:rsidRPr="00D51C2D">
        <w:rPr>
          <w:rStyle w:val="char"/>
        </w:rPr>
        <w:t>(A)</w:t>
      </w:r>
      <w:r w:rsidRPr="00D51C2D">
        <w:rPr>
          <w:rStyle w:val="char"/>
          <w:rFonts w:hint="eastAsia"/>
        </w:rPr>
        <w:t xml:space="preserve">單親家庭　</w:t>
      </w:r>
      <w:r w:rsidRPr="00D51C2D">
        <w:rPr>
          <w:rStyle w:val="char"/>
        </w:rPr>
        <w:t>(B)</w:t>
      </w:r>
      <w:r w:rsidRPr="00D51C2D">
        <w:rPr>
          <w:rStyle w:val="char"/>
          <w:rFonts w:hint="eastAsia"/>
        </w:rPr>
        <w:t xml:space="preserve">重組家庭　</w:t>
      </w:r>
      <w:r w:rsidRPr="00D51C2D">
        <w:rPr>
          <w:rStyle w:val="char"/>
        </w:rPr>
        <w:t>(C)</w:t>
      </w:r>
      <w:r w:rsidRPr="00D51C2D">
        <w:rPr>
          <w:rStyle w:val="char"/>
          <w:rFonts w:hint="eastAsia"/>
        </w:rPr>
        <w:t xml:space="preserve">單身家戶　</w:t>
      </w:r>
      <w:r w:rsidRPr="00D51C2D">
        <w:rPr>
          <w:rStyle w:val="char"/>
        </w:rPr>
        <w:t>(D)</w:t>
      </w:r>
      <w:r w:rsidRPr="00D51C2D">
        <w:rPr>
          <w:rStyle w:val="char"/>
          <w:rFonts w:hint="eastAsia"/>
        </w:rPr>
        <w:t>折衷家庭。</w:t>
      </w:r>
      <w:r w:rsidRPr="00D51C2D">
        <w:rPr>
          <w:rStyle w:val="char"/>
        </w:rPr>
        <w:br/>
        <w:t>(</w:t>
      </w:r>
      <w:r w:rsidRPr="00D51C2D">
        <w:rPr>
          <w:rStyle w:val="char"/>
          <w:rFonts w:hint="eastAsia"/>
        </w:rPr>
        <w:t xml:space="preserve">　</w:t>
      </w:r>
      <w:r w:rsidRPr="00D51C2D">
        <w:rPr>
          <w:rStyle w:val="char"/>
        </w:rPr>
        <w:t>)(2)</w:t>
      </w:r>
      <w:r w:rsidRPr="00D51C2D">
        <w:rPr>
          <w:rStyle w:val="char"/>
          <w:rFonts w:hint="eastAsia"/>
        </w:rPr>
        <w:t xml:space="preserve">根據上述內容判斷，菩提長青村的設置，主要在彌補家庭的哪些功能？　</w:t>
      </w:r>
      <w:r w:rsidRPr="00D51C2D">
        <w:rPr>
          <w:rStyle w:val="char"/>
        </w:rPr>
        <w:t>(A)</w:t>
      </w:r>
      <w:r w:rsidRPr="00D51C2D">
        <w:rPr>
          <w:rStyle w:val="char"/>
          <w:rFonts w:hint="eastAsia"/>
        </w:rPr>
        <w:t xml:space="preserve">教育、生育　</w:t>
      </w:r>
      <w:r w:rsidRPr="00D51C2D">
        <w:rPr>
          <w:rStyle w:val="char"/>
        </w:rPr>
        <w:t>(B)</w:t>
      </w:r>
      <w:r w:rsidRPr="00D51C2D">
        <w:rPr>
          <w:rStyle w:val="char"/>
          <w:rFonts w:hint="eastAsia"/>
        </w:rPr>
        <w:t xml:space="preserve">教育、保護與照顧　</w:t>
      </w:r>
      <w:r w:rsidRPr="00D51C2D">
        <w:rPr>
          <w:rStyle w:val="char"/>
        </w:rPr>
        <w:t>(C)</w:t>
      </w:r>
      <w:r w:rsidRPr="00D51C2D">
        <w:rPr>
          <w:rStyle w:val="char"/>
          <w:rFonts w:hint="eastAsia"/>
        </w:rPr>
        <w:t xml:space="preserve">經濟、生育　</w:t>
      </w:r>
      <w:r w:rsidRPr="00D51C2D">
        <w:rPr>
          <w:rStyle w:val="char"/>
        </w:rPr>
        <w:t>(D)</w:t>
      </w:r>
      <w:r w:rsidRPr="00D51C2D">
        <w:rPr>
          <w:rStyle w:val="char"/>
          <w:rFonts w:hint="eastAsia"/>
        </w:rPr>
        <w:t>經濟、保護與照顧。</w:t>
      </w:r>
    </w:p>
    <w:p w:rsidR="00B45B0E" w:rsidRDefault="00B45B0E" w:rsidP="00151E94">
      <w:pPr>
        <w:pStyle w:val="1"/>
        <w:adjustRightInd w:val="0"/>
        <w:snapToGrid w:val="0"/>
        <w:rPr>
          <w:rStyle w:val="char0"/>
        </w:rPr>
      </w:pPr>
      <w:r w:rsidRPr="00D51C2D">
        <w:rPr>
          <w:rStyle w:val="char0"/>
          <w:rFonts w:hint="eastAsia"/>
        </w:rPr>
        <w:t>《答案》</w:t>
      </w:r>
      <w:r w:rsidRPr="00D51C2D">
        <w:rPr>
          <w:rStyle w:val="char0"/>
        </w:rPr>
        <w:t>(1)C</w:t>
      </w:r>
      <w:r w:rsidRPr="00D51C2D">
        <w:rPr>
          <w:rStyle w:val="char0"/>
          <w:rFonts w:hint="eastAsia"/>
        </w:rPr>
        <w:t xml:space="preserve">　</w:t>
      </w:r>
      <w:r w:rsidRPr="00D51C2D">
        <w:rPr>
          <w:rStyle w:val="char0"/>
        </w:rPr>
        <w:t>(2)D</w:t>
      </w:r>
    </w:p>
    <w:p w:rsidR="00B45B0E" w:rsidRDefault="00B45B0E" w:rsidP="00A04708">
      <w:pPr>
        <w:pStyle w:val="1"/>
        <w:adjustRightInd w:val="0"/>
        <w:snapToGrid w:val="0"/>
        <w:rPr>
          <w:rStyle w:val="char1"/>
        </w:rPr>
      </w:pPr>
      <w:r w:rsidRPr="00D51C2D">
        <w:rPr>
          <w:rStyle w:val="char1"/>
          <w:rFonts w:hint="eastAsia"/>
        </w:rPr>
        <w:t>詳解：</w:t>
      </w:r>
      <w:r w:rsidRPr="00D51C2D">
        <w:rPr>
          <w:rStyle w:val="char1"/>
        </w:rPr>
        <w:t>(2)</w:t>
      </w:r>
      <w:r w:rsidRPr="00D51C2D">
        <w:rPr>
          <w:rStyle w:val="char1"/>
          <w:rFonts w:hint="eastAsia"/>
        </w:rPr>
        <w:t>菩提長青村提供免費照顧失依老人的服務，是彌補家庭的保護與照顧功能；該社區朝向自給自足的產業化發展，則是提供經濟的支援。</w:t>
      </w:r>
    </w:p>
    <w:p w:rsidR="00B45B0E" w:rsidRDefault="00B45B0E" w:rsidP="00A04708">
      <w:pPr>
        <w:pStyle w:val="1"/>
        <w:adjustRightInd w:val="0"/>
        <w:snapToGrid w:val="0"/>
        <w:rPr>
          <w:rStyle w:val="char1"/>
        </w:rPr>
      </w:pPr>
    </w:p>
    <w:p w:rsidR="00B45B0E" w:rsidRDefault="00B45B0E" w:rsidP="00B45B0E">
      <w:pPr>
        <w:pStyle w:val="1"/>
        <w:numPr>
          <w:ilvl w:val="0"/>
          <w:numId w:val="2"/>
        </w:numPr>
        <w:adjustRightInd w:val="0"/>
        <w:rPr>
          <w:rStyle w:val="char"/>
        </w:rPr>
      </w:pPr>
      <w:r w:rsidRPr="00F3719C">
        <w:rPr>
          <w:rStyle w:val="char"/>
        </w:rPr>
        <w:t>西元</w:t>
      </w:r>
      <w:r w:rsidRPr="00F3719C">
        <w:rPr>
          <w:rStyle w:val="char"/>
        </w:rPr>
        <w:t>1868</w:t>
      </w:r>
      <w:r w:rsidRPr="00F3719C">
        <w:rPr>
          <w:rStyle w:val="char"/>
        </w:rPr>
        <w:t>年，一批渡海來臺的廣東省嘉應州客家人，他們原想在臺南附近開墾，但發現臺南已經是閩南人的天下，彼此之間爭奪土地、水源，發生許多衝突。於是他們決定前往下淡水溪</w:t>
      </w:r>
      <w:r w:rsidRPr="00F3719C">
        <w:rPr>
          <w:rStyle w:val="char"/>
        </w:rPr>
        <w:t>(</w:t>
      </w:r>
      <w:r w:rsidRPr="00F3719C">
        <w:rPr>
          <w:rStyle w:val="char"/>
        </w:rPr>
        <w:t>今高屏溪</w:t>
      </w:r>
      <w:r w:rsidRPr="00F3719C">
        <w:rPr>
          <w:rStyle w:val="char"/>
        </w:rPr>
        <w:t>)</w:t>
      </w:r>
      <w:r w:rsidRPr="00F3719C">
        <w:rPr>
          <w:rStyle w:val="char"/>
        </w:rPr>
        <w:t>一帶開墾，這是屏東開發之始。為了團結同鄉民眾，在屏東九塊厝</w:t>
      </w:r>
      <w:r w:rsidRPr="00F3719C">
        <w:rPr>
          <w:rStyle w:val="char"/>
        </w:rPr>
        <w:t>(</w:t>
      </w:r>
      <w:r w:rsidRPr="00F3719C">
        <w:rPr>
          <w:rStyle w:val="char"/>
        </w:rPr>
        <w:t>今屏東縣九如鄉九塊村</w:t>
      </w:r>
      <w:r w:rsidRPr="00F3719C">
        <w:rPr>
          <w:rStyle w:val="char"/>
        </w:rPr>
        <w:t>)</w:t>
      </w:r>
      <w:r w:rsidRPr="00F3719C">
        <w:rPr>
          <w:rStyle w:val="char"/>
        </w:rPr>
        <w:t>建廟，供奉原鄉守護神。請問：</w:t>
      </w:r>
      <w:r w:rsidRPr="00F3719C">
        <w:rPr>
          <w:rStyle w:val="char"/>
        </w:rPr>
        <w:br/>
        <w:t>(</w:t>
      </w:r>
      <w:r w:rsidRPr="00F3719C">
        <w:rPr>
          <w:rStyle w:val="char"/>
        </w:rPr>
        <w:t xml:space="preserve">　</w:t>
      </w:r>
      <w:r w:rsidRPr="00F3719C">
        <w:rPr>
          <w:rStyle w:val="char"/>
        </w:rPr>
        <w:t>)(1)</w:t>
      </w:r>
      <w:r w:rsidRPr="00F3719C">
        <w:rPr>
          <w:rStyle w:val="char"/>
        </w:rPr>
        <w:t xml:space="preserve">這一批渡海來臺的廣東省嘉應州客家人，他們供奉的原鄉守護神是指何者？　</w:t>
      </w:r>
      <w:r w:rsidRPr="00F3719C">
        <w:rPr>
          <w:rStyle w:val="char"/>
        </w:rPr>
        <w:t>(A)</w:t>
      </w:r>
      <w:r w:rsidRPr="00F3719C">
        <w:rPr>
          <w:rStyle w:val="char"/>
        </w:rPr>
        <w:t xml:space="preserve">三山國王　</w:t>
      </w:r>
      <w:r w:rsidRPr="00F3719C">
        <w:rPr>
          <w:rStyle w:val="char"/>
        </w:rPr>
        <w:t>(B)</w:t>
      </w:r>
      <w:r w:rsidRPr="00F3719C">
        <w:rPr>
          <w:rStyle w:val="char"/>
        </w:rPr>
        <w:t xml:space="preserve">開漳聖王　</w:t>
      </w:r>
      <w:r w:rsidRPr="00F3719C">
        <w:rPr>
          <w:rStyle w:val="char"/>
        </w:rPr>
        <w:t>(C)</w:t>
      </w:r>
      <w:r w:rsidRPr="00F3719C">
        <w:rPr>
          <w:rStyle w:val="char"/>
        </w:rPr>
        <w:t xml:space="preserve">土地公　</w:t>
      </w:r>
      <w:r w:rsidRPr="00F3719C">
        <w:rPr>
          <w:rStyle w:val="char"/>
        </w:rPr>
        <w:t>(D)</w:t>
      </w:r>
      <w:r w:rsidRPr="00F3719C">
        <w:rPr>
          <w:rStyle w:val="char"/>
        </w:rPr>
        <w:t>有應公。</w:t>
      </w:r>
      <w:r w:rsidRPr="00F3719C">
        <w:rPr>
          <w:rStyle w:val="char"/>
        </w:rPr>
        <w:br/>
        <w:t>(</w:t>
      </w:r>
      <w:r w:rsidRPr="00F3719C">
        <w:rPr>
          <w:rStyle w:val="char"/>
        </w:rPr>
        <w:t xml:space="preserve">　</w:t>
      </w:r>
      <w:r w:rsidRPr="00F3719C">
        <w:rPr>
          <w:rStyle w:val="char"/>
        </w:rPr>
        <w:t>)(2)</w:t>
      </w:r>
      <w:r w:rsidRPr="00F3719C">
        <w:rPr>
          <w:rStyle w:val="char"/>
        </w:rPr>
        <w:t xml:space="preserve">閩南人與客家人之間發生利益衝突時，往往糾集同祖籍或姓氏的群眾爆發集體衝突，這類型的衝突事件稱之為何？　</w:t>
      </w:r>
      <w:r w:rsidRPr="00F3719C">
        <w:rPr>
          <w:rStyle w:val="char"/>
        </w:rPr>
        <w:t>(A)</w:t>
      </w:r>
      <w:r w:rsidRPr="00F3719C">
        <w:rPr>
          <w:rStyle w:val="char"/>
        </w:rPr>
        <w:t xml:space="preserve">民變　</w:t>
      </w:r>
      <w:r w:rsidRPr="00F3719C">
        <w:rPr>
          <w:rStyle w:val="char"/>
        </w:rPr>
        <w:t>(B)</w:t>
      </w:r>
      <w:r w:rsidRPr="00F3719C">
        <w:rPr>
          <w:rStyle w:val="char"/>
        </w:rPr>
        <w:t xml:space="preserve">械鬥　</w:t>
      </w:r>
      <w:r w:rsidRPr="00F3719C">
        <w:rPr>
          <w:rStyle w:val="char"/>
        </w:rPr>
        <w:t>(C)</w:t>
      </w:r>
      <w:r w:rsidRPr="00F3719C">
        <w:rPr>
          <w:rStyle w:val="char"/>
        </w:rPr>
        <w:t xml:space="preserve">革命　</w:t>
      </w:r>
      <w:r w:rsidRPr="00F3719C">
        <w:rPr>
          <w:rStyle w:val="char"/>
        </w:rPr>
        <w:t>(D)</w:t>
      </w:r>
      <w:r w:rsidRPr="00F3719C">
        <w:rPr>
          <w:rStyle w:val="char"/>
        </w:rPr>
        <w:t>變法。</w:t>
      </w:r>
    </w:p>
    <w:p w:rsidR="00B45B0E" w:rsidRDefault="00B45B0E" w:rsidP="00C12706">
      <w:pPr>
        <w:pStyle w:val="1"/>
        <w:adjustRightInd w:val="0"/>
        <w:snapToGrid w:val="0"/>
        <w:rPr>
          <w:rStyle w:val="char0"/>
        </w:rPr>
      </w:pPr>
      <w:r w:rsidRPr="00F3719C">
        <w:rPr>
          <w:rStyle w:val="char0"/>
        </w:rPr>
        <w:t>《答案》</w:t>
      </w:r>
      <w:r w:rsidRPr="00F3719C">
        <w:rPr>
          <w:rStyle w:val="char0"/>
        </w:rPr>
        <w:t>(1)A</w:t>
      </w:r>
      <w:r w:rsidRPr="00F3719C">
        <w:rPr>
          <w:rStyle w:val="char0"/>
        </w:rPr>
        <w:t xml:space="preserve">　</w:t>
      </w:r>
      <w:r w:rsidRPr="00F3719C">
        <w:rPr>
          <w:rStyle w:val="char0"/>
        </w:rPr>
        <w:t>(2)B</w:t>
      </w:r>
    </w:p>
    <w:p w:rsidR="00B45B0E" w:rsidRDefault="00B45B0E" w:rsidP="00A33851">
      <w:pPr>
        <w:pStyle w:val="1"/>
        <w:adjustRightInd w:val="0"/>
        <w:rPr>
          <w:rStyle w:val="char1"/>
        </w:rPr>
      </w:pPr>
      <w:r w:rsidRPr="00F3719C">
        <w:rPr>
          <w:rStyle w:val="char1"/>
        </w:rPr>
        <w:t>詳解：</w:t>
      </w:r>
      <w:r w:rsidRPr="00F3719C">
        <w:rPr>
          <w:rStyle w:val="char1"/>
        </w:rPr>
        <w:t>(1)</w:t>
      </w:r>
      <w:r w:rsidRPr="00F3719C">
        <w:rPr>
          <w:rStyle w:val="char1"/>
        </w:rPr>
        <w:t>三山國王為客家人守護神，開漳聖王為漳州人守護神，土地公與有應公為移民的共同信仰。</w:t>
      </w:r>
      <w:r w:rsidRPr="00F3719C">
        <w:rPr>
          <w:rStyle w:val="char1"/>
        </w:rPr>
        <w:t>(2)</w:t>
      </w:r>
      <w:r w:rsidRPr="00F3719C">
        <w:rPr>
          <w:rStyle w:val="char1"/>
        </w:rPr>
        <w:t>民變為抗官事件，革命是推翻原有政權，變法是體制內改革。</w:t>
      </w:r>
    </w:p>
    <w:p w:rsidR="00B45B0E" w:rsidRDefault="00B45B0E" w:rsidP="00A33851">
      <w:pPr>
        <w:pStyle w:val="1"/>
        <w:adjustRightInd w:val="0"/>
        <w:rPr>
          <w:rStyle w:val="char1"/>
        </w:rPr>
      </w:pPr>
    </w:p>
    <w:p w:rsidR="00B45B0E" w:rsidRDefault="00B45B0E" w:rsidP="00B45B0E">
      <w:pPr>
        <w:pStyle w:val="1"/>
        <w:numPr>
          <w:ilvl w:val="0"/>
          <w:numId w:val="2"/>
        </w:numPr>
        <w:adjustRightInd w:val="0"/>
        <w:snapToGrid w:val="0"/>
        <w:rPr>
          <w:rStyle w:val="char"/>
        </w:rPr>
      </w:pPr>
      <w:r w:rsidRPr="004E1EC0">
        <w:rPr>
          <w:rStyle w:val="char"/>
          <w:rFonts w:hint="eastAsia"/>
        </w:rPr>
        <w:t>德國政府日前通過法案，雙性人可以在出生證明等法律文件勾選「第三性別」的選項，希望藉此為雙性人爭取在法律上的人權，提供他們除了「男性」和「女性」的兩個選擇外，可以在具有法律效益的正式文件上，可以勾選「第三性別」的選擇。但是這些雙性人必需要有醫生證明，才可以在法律文件上勾選「第三性別」，因此有些平權組織認為這個法案尚無法充分保障「跨性別人士」的權利。請回答下列問題：</w:t>
      </w:r>
      <w:r w:rsidRPr="004E1EC0">
        <w:rPr>
          <w:rStyle w:val="char"/>
        </w:rPr>
        <w:br/>
        <w:t>(</w:t>
      </w:r>
      <w:r w:rsidRPr="004E1EC0">
        <w:rPr>
          <w:rStyle w:val="char"/>
          <w:rFonts w:hint="eastAsia"/>
        </w:rPr>
        <w:t xml:space="preserve">　</w:t>
      </w:r>
      <w:r w:rsidRPr="004E1EC0">
        <w:rPr>
          <w:rStyle w:val="char"/>
        </w:rPr>
        <w:t>)(1)</w:t>
      </w:r>
      <w:r w:rsidRPr="004E1EC0">
        <w:rPr>
          <w:rStyle w:val="char"/>
          <w:rFonts w:hint="eastAsia"/>
        </w:rPr>
        <w:t xml:space="preserve">社會上單純將性別區分為「男性」和「女性」，此為對何種性別持僵化的概念？　</w:t>
      </w:r>
      <w:r w:rsidRPr="004E1EC0">
        <w:rPr>
          <w:rStyle w:val="char"/>
        </w:rPr>
        <w:t>(A)</w:t>
      </w:r>
      <w:r w:rsidRPr="004E1EC0">
        <w:rPr>
          <w:rStyle w:val="char"/>
          <w:rFonts w:hint="eastAsia"/>
        </w:rPr>
        <w:t xml:space="preserve">社會性別　</w:t>
      </w:r>
      <w:r w:rsidRPr="004E1EC0">
        <w:rPr>
          <w:rStyle w:val="char"/>
        </w:rPr>
        <w:t>(B)</w:t>
      </w:r>
      <w:r w:rsidRPr="004E1EC0">
        <w:rPr>
          <w:rStyle w:val="char"/>
          <w:rFonts w:hint="eastAsia"/>
        </w:rPr>
        <w:t xml:space="preserve">生理性別　</w:t>
      </w:r>
      <w:r w:rsidRPr="004E1EC0">
        <w:rPr>
          <w:rStyle w:val="char"/>
        </w:rPr>
        <w:t>(C)</w:t>
      </w:r>
      <w:r w:rsidRPr="004E1EC0">
        <w:rPr>
          <w:rStyle w:val="char"/>
          <w:rFonts w:hint="eastAsia"/>
        </w:rPr>
        <w:t xml:space="preserve">性別歧視　</w:t>
      </w:r>
      <w:r w:rsidRPr="004E1EC0">
        <w:rPr>
          <w:rStyle w:val="char"/>
        </w:rPr>
        <w:t>(D)</w:t>
      </w:r>
      <w:r w:rsidRPr="004E1EC0">
        <w:rPr>
          <w:rStyle w:val="char"/>
          <w:rFonts w:hint="eastAsia"/>
        </w:rPr>
        <w:t>性別偏見。</w:t>
      </w:r>
      <w:r w:rsidRPr="004E1EC0">
        <w:rPr>
          <w:rStyle w:val="char"/>
        </w:rPr>
        <w:br/>
        <w:t>(</w:t>
      </w:r>
      <w:r w:rsidRPr="004E1EC0">
        <w:rPr>
          <w:rStyle w:val="char"/>
          <w:rFonts w:hint="eastAsia"/>
        </w:rPr>
        <w:t xml:space="preserve">　</w:t>
      </w:r>
      <w:r w:rsidRPr="004E1EC0">
        <w:rPr>
          <w:rStyle w:val="char"/>
        </w:rPr>
        <w:t>)(2)</w:t>
      </w:r>
      <w:r w:rsidRPr="004E1EC0">
        <w:rPr>
          <w:rStyle w:val="char"/>
          <w:rFonts w:hint="eastAsia"/>
        </w:rPr>
        <w:t>德國政府通過法案，為雙性人爭取在法律上的人權，讓雙性人可在具法律效益的正式文件上勾選「第三性別」。此為以哪一種方式來促進人權的維護？</w:t>
      </w:r>
      <w:r w:rsidRPr="004E1EC0">
        <w:rPr>
          <w:rStyle w:val="char"/>
        </w:rPr>
        <w:t xml:space="preserve"> </w:t>
      </w:r>
      <w:r w:rsidRPr="004E1EC0">
        <w:rPr>
          <w:rStyle w:val="char"/>
          <w:rFonts w:hint="eastAsia"/>
        </w:rPr>
        <w:t xml:space="preserve">　</w:t>
      </w:r>
      <w:r w:rsidRPr="004E1EC0">
        <w:rPr>
          <w:rStyle w:val="char"/>
        </w:rPr>
        <w:t>(A)</w:t>
      </w:r>
      <w:r w:rsidRPr="004E1EC0">
        <w:rPr>
          <w:rStyle w:val="char"/>
          <w:rFonts w:hint="eastAsia"/>
        </w:rPr>
        <w:t xml:space="preserve">學校教育的宣導　</w:t>
      </w:r>
      <w:r w:rsidRPr="004E1EC0">
        <w:rPr>
          <w:rStyle w:val="char"/>
        </w:rPr>
        <w:t>(B)</w:t>
      </w:r>
      <w:r w:rsidRPr="004E1EC0">
        <w:rPr>
          <w:rStyle w:val="char"/>
          <w:rFonts w:hint="eastAsia"/>
        </w:rPr>
        <w:t xml:space="preserve">家庭教育的形塑　</w:t>
      </w:r>
      <w:r w:rsidRPr="004E1EC0">
        <w:rPr>
          <w:rStyle w:val="char"/>
        </w:rPr>
        <w:t>(C)</w:t>
      </w:r>
      <w:r w:rsidRPr="004E1EC0">
        <w:rPr>
          <w:rStyle w:val="char"/>
          <w:rFonts w:hint="eastAsia"/>
        </w:rPr>
        <w:t xml:space="preserve">法律的制定　</w:t>
      </w:r>
      <w:r w:rsidRPr="004E1EC0">
        <w:rPr>
          <w:rStyle w:val="char"/>
        </w:rPr>
        <w:t>(D)</w:t>
      </w:r>
      <w:r w:rsidRPr="004E1EC0">
        <w:rPr>
          <w:rStyle w:val="char"/>
          <w:rFonts w:hint="eastAsia"/>
        </w:rPr>
        <w:t>宗教的啟發。</w:t>
      </w:r>
      <w:r w:rsidRPr="004E1EC0">
        <w:rPr>
          <w:rStyle w:val="char"/>
        </w:rPr>
        <w:br/>
        <w:t>(</w:t>
      </w:r>
      <w:r w:rsidRPr="004E1EC0">
        <w:rPr>
          <w:rStyle w:val="char"/>
          <w:rFonts w:hint="eastAsia"/>
        </w:rPr>
        <w:t xml:space="preserve">　</w:t>
      </w:r>
      <w:r w:rsidRPr="004E1EC0">
        <w:rPr>
          <w:rStyle w:val="char"/>
        </w:rPr>
        <w:t>)(3)</w:t>
      </w:r>
      <w:r w:rsidRPr="004E1EC0">
        <w:rPr>
          <w:rStyle w:val="char"/>
          <w:rFonts w:hint="eastAsia"/>
        </w:rPr>
        <w:t xml:space="preserve">根據上述內容，可判斷出其闡述的議題為何？　</w:t>
      </w:r>
      <w:r w:rsidRPr="004E1EC0">
        <w:rPr>
          <w:rStyle w:val="char"/>
        </w:rPr>
        <w:t>(A)</w:t>
      </w:r>
      <w:r w:rsidRPr="004E1EC0">
        <w:rPr>
          <w:rStyle w:val="char"/>
          <w:rFonts w:hint="eastAsia"/>
        </w:rPr>
        <w:t xml:space="preserve">透過政府提供生存保障　</w:t>
      </w:r>
      <w:r w:rsidRPr="004E1EC0">
        <w:rPr>
          <w:rStyle w:val="char"/>
        </w:rPr>
        <w:t>(B)</w:t>
      </w:r>
      <w:r w:rsidRPr="004E1EC0">
        <w:rPr>
          <w:rStyle w:val="char"/>
          <w:rFonts w:hint="eastAsia"/>
        </w:rPr>
        <w:t xml:space="preserve">法律完全可以破除人的偏見　</w:t>
      </w:r>
      <w:r w:rsidRPr="004E1EC0">
        <w:rPr>
          <w:rStyle w:val="char"/>
        </w:rPr>
        <w:t>(C)</w:t>
      </w:r>
      <w:r w:rsidRPr="004E1EC0">
        <w:rPr>
          <w:rStyle w:val="char"/>
          <w:rFonts w:hint="eastAsia"/>
        </w:rPr>
        <w:t xml:space="preserve">強調社會要求一致的性別期待　</w:t>
      </w:r>
      <w:r w:rsidRPr="004E1EC0">
        <w:rPr>
          <w:rStyle w:val="char"/>
        </w:rPr>
        <w:t>(D)</w:t>
      </w:r>
      <w:r w:rsidRPr="004E1EC0">
        <w:rPr>
          <w:rStyle w:val="char"/>
          <w:rFonts w:hint="eastAsia"/>
        </w:rPr>
        <w:t>促進性別平等以落實公平正義。</w:t>
      </w:r>
    </w:p>
    <w:p w:rsidR="00B45B0E" w:rsidRDefault="00B45B0E" w:rsidP="004927C9">
      <w:pPr>
        <w:pStyle w:val="1"/>
        <w:adjustRightInd w:val="0"/>
        <w:snapToGrid w:val="0"/>
        <w:rPr>
          <w:rStyle w:val="char0"/>
        </w:rPr>
      </w:pPr>
      <w:r w:rsidRPr="004E1EC0">
        <w:rPr>
          <w:rStyle w:val="char0"/>
          <w:rFonts w:hint="eastAsia"/>
        </w:rPr>
        <w:t>《答案》</w:t>
      </w:r>
      <w:r w:rsidRPr="004E1EC0">
        <w:rPr>
          <w:rStyle w:val="char0"/>
        </w:rPr>
        <w:t>(1)B</w:t>
      </w:r>
      <w:r w:rsidRPr="004E1EC0">
        <w:rPr>
          <w:rStyle w:val="char0"/>
          <w:rFonts w:hint="eastAsia"/>
        </w:rPr>
        <w:t xml:space="preserve">　</w:t>
      </w:r>
      <w:r w:rsidRPr="004E1EC0">
        <w:rPr>
          <w:rStyle w:val="char0"/>
        </w:rPr>
        <w:t>(2)C</w:t>
      </w:r>
      <w:r w:rsidRPr="004E1EC0">
        <w:rPr>
          <w:rStyle w:val="char0"/>
          <w:rFonts w:hint="eastAsia"/>
        </w:rPr>
        <w:t xml:space="preserve">　</w:t>
      </w:r>
      <w:r w:rsidRPr="004E1EC0">
        <w:rPr>
          <w:rStyle w:val="char0"/>
        </w:rPr>
        <w:t>(3)D</w:t>
      </w:r>
    </w:p>
    <w:p w:rsidR="00B45B0E" w:rsidRDefault="00B45B0E" w:rsidP="00617931">
      <w:pPr>
        <w:pStyle w:val="1"/>
        <w:adjustRightInd w:val="0"/>
        <w:snapToGrid w:val="0"/>
        <w:rPr>
          <w:rStyle w:val="char1"/>
        </w:rPr>
      </w:pPr>
      <w:r w:rsidRPr="004E1EC0">
        <w:rPr>
          <w:rStyle w:val="char1"/>
          <w:rFonts w:hint="eastAsia"/>
        </w:rPr>
        <w:t>詳解：</w:t>
      </w:r>
      <w:r w:rsidRPr="004E1EC0">
        <w:rPr>
          <w:rStyle w:val="char1"/>
        </w:rPr>
        <w:t>(1)</w:t>
      </w:r>
      <w:r w:rsidRPr="004E1EC0">
        <w:rPr>
          <w:rStyle w:val="char1"/>
          <w:rFonts w:hint="eastAsia"/>
        </w:rPr>
        <w:t>以先天身體構造的不同，將人區分為男性和女性，為一種生理性別的判別。</w:t>
      </w:r>
      <w:r w:rsidRPr="004E1EC0">
        <w:rPr>
          <w:rStyle w:val="char1"/>
        </w:rPr>
        <w:t>(2)</w:t>
      </w:r>
      <w:r w:rsidRPr="004E1EC0">
        <w:rPr>
          <w:rStyle w:val="char1"/>
          <w:rFonts w:hint="eastAsia"/>
        </w:rPr>
        <w:t>德國政府以法案的制定來維護雙性人的人權。</w:t>
      </w:r>
      <w:r w:rsidRPr="004E1EC0">
        <w:rPr>
          <w:rStyle w:val="char1"/>
        </w:rPr>
        <w:t>(3)</w:t>
      </w:r>
      <w:r w:rsidRPr="004E1EC0">
        <w:rPr>
          <w:rStyle w:val="char1"/>
          <w:rFonts w:hint="eastAsia"/>
        </w:rPr>
        <w:t>此議題主要在強調對其他性別的尊重，因此答案</w:t>
      </w:r>
      <w:r w:rsidRPr="004E1EC0">
        <w:rPr>
          <w:rStyle w:val="char1"/>
        </w:rPr>
        <w:t>(D)</w:t>
      </w:r>
      <w:r w:rsidRPr="004E1EC0">
        <w:rPr>
          <w:rStyle w:val="char1"/>
          <w:rFonts w:hint="eastAsia"/>
        </w:rPr>
        <w:t>符合。</w:t>
      </w:r>
    </w:p>
    <w:p w:rsidR="00B45B0E" w:rsidRDefault="00B45B0E" w:rsidP="00617931">
      <w:pPr>
        <w:pStyle w:val="1"/>
        <w:adjustRightInd w:val="0"/>
        <w:snapToGrid w:val="0"/>
        <w:rPr>
          <w:rStyle w:val="char1"/>
        </w:rPr>
      </w:pPr>
    </w:p>
    <w:p w:rsidR="00B45B0E" w:rsidRDefault="00B45B0E" w:rsidP="00B45B0E">
      <w:pPr>
        <w:pStyle w:val="1"/>
        <w:numPr>
          <w:ilvl w:val="0"/>
          <w:numId w:val="2"/>
        </w:numPr>
        <w:adjustRightInd w:val="0"/>
        <w:snapToGrid w:val="0"/>
        <w:rPr>
          <w:rStyle w:val="char"/>
        </w:rPr>
      </w:pPr>
      <w:r w:rsidRPr="003B1105">
        <w:rPr>
          <w:rStyle w:val="char"/>
          <w:rFonts w:hint="eastAsia"/>
        </w:rPr>
        <w:t>小松平時就是個調皮的男同學，他經常看到爸爸對媽媽大呼小叫，或和鄰居朋友講黃色笑話。某一天，小松趁著小晴下課獨自走進巷弄時，上前向她強制性的展示一本色情書刊後離去。小晴當時感覺到很不受尊重，心裡也很不舒服，回家後她向父母提及此事，並且決定請求校方處理。請回答下列問題：</w:t>
      </w:r>
      <w:r w:rsidRPr="003B1105">
        <w:rPr>
          <w:rStyle w:val="char"/>
        </w:rPr>
        <w:br/>
        <w:t>(</w:t>
      </w:r>
      <w:r w:rsidRPr="003B1105">
        <w:rPr>
          <w:rStyle w:val="char"/>
          <w:rFonts w:hint="eastAsia"/>
        </w:rPr>
        <w:t xml:space="preserve">　</w:t>
      </w:r>
      <w:r w:rsidRPr="003B1105">
        <w:rPr>
          <w:rStyle w:val="char"/>
        </w:rPr>
        <w:t>)(1)</w:t>
      </w:r>
      <w:r w:rsidRPr="003B1105">
        <w:rPr>
          <w:rStyle w:val="char"/>
          <w:rFonts w:hint="eastAsia"/>
        </w:rPr>
        <w:t xml:space="preserve">小松對小晴所做的舉動，是屬於下列哪種行為？　</w:t>
      </w:r>
      <w:r w:rsidRPr="003B1105">
        <w:rPr>
          <w:rStyle w:val="char"/>
        </w:rPr>
        <w:t>(A)</w:t>
      </w:r>
      <w:r w:rsidRPr="003B1105">
        <w:rPr>
          <w:rStyle w:val="char"/>
          <w:rFonts w:hint="eastAsia"/>
        </w:rPr>
        <w:t xml:space="preserve">打破性別刻板印象　</w:t>
      </w:r>
      <w:r w:rsidRPr="003B1105">
        <w:rPr>
          <w:rStyle w:val="char"/>
        </w:rPr>
        <w:t>(B)</w:t>
      </w:r>
      <w:r w:rsidRPr="003B1105">
        <w:rPr>
          <w:rStyle w:val="char"/>
          <w:rFonts w:hint="eastAsia"/>
        </w:rPr>
        <w:t xml:space="preserve">純屬開玩笑　</w:t>
      </w:r>
      <w:r w:rsidRPr="003B1105">
        <w:rPr>
          <w:rStyle w:val="char"/>
        </w:rPr>
        <w:t>(C)</w:t>
      </w:r>
      <w:r w:rsidRPr="003B1105">
        <w:rPr>
          <w:rStyle w:val="char"/>
          <w:rFonts w:hint="eastAsia"/>
        </w:rPr>
        <w:t xml:space="preserve">性騷擾　</w:t>
      </w:r>
      <w:r w:rsidRPr="003B1105">
        <w:rPr>
          <w:rStyle w:val="char"/>
        </w:rPr>
        <w:t>(D)</w:t>
      </w:r>
      <w:r w:rsidRPr="003B1105">
        <w:rPr>
          <w:rStyle w:val="char"/>
          <w:rFonts w:hint="eastAsia"/>
        </w:rPr>
        <w:t>性侵害。</w:t>
      </w:r>
      <w:r w:rsidRPr="003B1105">
        <w:rPr>
          <w:rStyle w:val="char"/>
        </w:rPr>
        <w:br/>
        <w:t>(</w:t>
      </w:r>
      <w:r w:rsidRPr="003B1105">
        <w:rPr>
          <w:rStyle w:val="char"/>
          <w:rFonts w:hint="eastAsia"/>
        </w:rPr>
        <w:t xml:space="preserve">　</w:t>
      </w:r>
      <w:r w:rsidRPr="003B1105">
        <w:rPr>
          <w:rStyle w:val="char"/>
        </w:rPr>
        <w:t>)(2)</w:t>
      </w:r>
      <w:r w:rsidRPr="003B1105">
        <w:rPr>
          <w:rStyle w:val="char"/>
          <w:rFonts w:hint="eastAsia"/>
        </w:rPr>
        <w:t xml:space="preserve">小晴面對小松這樣無禮的舉動，根據她的處理方式，可以發現下列何種現象？　</w:t>
      </w:r>
      <w:r w:rsidRPr="003B1105">
        <w:rPr>
          <w:rStyle w:val="char"/>
        </w:rPr>
        <w:t>(A)</w:t>
      </w:r>
      <w:r w:rsidRPr="003B1105">
        <w:rPr>
          <w:rStyle w:val="char"/>
          <w:rFonts w:hint="eastAsia"/>
        </w:rPr>
        <w:t xml:space="preserve">小晴小題大作　</w:t>
      </w:r>
      <w:r w:rsidRPr="003B1105">
        <w:rPr>
          <w:rStyle w:val="char"/>
        </w:rPr>
        <w:t>(B)</w:t>
      </w:r>
      <w:r w:rsidRPr="003B1105">
        <w:rPr>
          <w:rStyle w:val="char"/>
          <w:rFonts w:hint="eastAsia"/>
        </w:rPr>
        <w:t xml:space="preserve">小晴脾氣不太好　</w:t>
      </w:r>
      <w:r w:rsidRPr="003B1105">
        <w:rPr>
          <w:rStyle w:val="char"/>
        </w:rPr>
        <w:t>(C)</w:t>
      </w:r>
      <w:r w:rsidRPr="003B1105">
        <w:rPr>
          <w:rStyle w:val="char"/>
          <w:rFonts w:hint="eastAsia"/>
        </w:rPr>
        <w:t xml:space="preserve">小晴與異性互動不良　</w:t>
      </w:r>
      <w:r w:rsidRPr="003B1105">
        <w:rPr>
          <w:rStyle w:val="char"/>
        </w:rPr>
        <w:t>(D)</w:t>
      </w:r>
      <w:r w:rsidRPr="003B1105">
        <w:rPr>
          <w:rStyle w:val="char"/>
          <w:rFonts w:hint="eastAsia"/>
        </w:rPr>
        <w:t>小晴對於性騷擾已有充分的認識。</w:t>
      </w:r>
      <w:r w:rsidRPr="003B1105">
        <w:rPr>
          <w:rStyle w:val="char"/>
        </w:rPr>
        <w:br/>
        <w:t>(</w:t>
      </w:r>
      <w:r w:rsidRPr="003B1105">
        <w:rPr>
          <w:rStyle w:val="char"/>
          <w:rFonts w:hint="eastAsia"/>
        </w:rPr>
        <w:t xml:space="preserve">　</w:t>
      </w:r>
      <w:r w:rsidRPr="003B1105">
        <w:rPr>
          <w:rStyle w:val="char"/>
        </w:rPr>
        <w:t>)(3)</w:t>
      </w:r>
      <w:r w:rsidRPr="003B1105">
        <w:rPr>
          <w:rStyle w:val="char"/>
          <w:rFonts w:hint="eastAsia"/>
        </w:rPr>
        <w:t xml:space="preserve">根據上述，小松的不當舉止，最有可能是受到下列何種層面的影響？　</w:t>
      </w:r>
      <w:r w:rsidRPr="003B1105">
        <w:rPr>
          <w:rStyle w:val="char"/>
        </w:rPr>
        <w:t>(A)</w:t>
      </w:r>
      <w:r w:rsidRPr="003B1105">
        <w:rPr>
          <w:rStyle w:val="char"/>
          <w:rFonts w:hint="eastAsia"/>
        </w:rPr>
        <w:t xml:space="preserve">個人從家庭習得的性別觀念　</w:t>
      </w:r>
      <w:r w:rsidRPr="003B1105">
        <w:rPr>
          <w:rStyle w:val="char"/>
        </w:rPr>
        <w:t>(B)</w:t>
      </w:r>
      <w:r w:rsidRPr="003B1105">
        <w:rPr>
          <w:rStyle w:val="char"/>
          <w:rFonts w:hint="eastAsia"/>
        </w:rPr>
        <w:t xml:space="preserve">從學校教育習得的性別知識　</w:t>
      </w:r>
      <w:r w:rsidRPr="003B1105">
        <w:rPr>
          <w:rStyle w:val="char"/>
        </w:rPr>
        <w:t>(C)</w:t>
      </w:r>
      <w:r w:rsidRPr="003B1105">
        <w:rPr>
          <w:rStyle w:val="char"/>
          <w:rFonts w:hint="eastAsia"/>
        </w:rPr>
        <w:t xml:space="preserve">透過朋友的互動而學到的性別觀念　</w:t>
      </w:r>
      <w:r w:rsidRPr="003B1105">
        <w:rPr>
          <w:rStyle w:val="char"/>
        </w:rPr>
        <w:t>(D)</w:t>
      </w:r>
      <w:r w:rsidRPr="003B1105">
        <w:rPr>
          <w:rStyle w:val="char"/>
          <w:rFonts w:hint="eastAsia"/>
        </w:rPr>
        <w:t>對於自己所屬性別的感受不同。</w:t>
      </w:r>
    </w:p>
    <w:p w:rsidR="00B45B0E" w:rsidRDefault="00B45B0E" w:rsidP="006860EA">
      <w:pPr>
        <w:pStyle w:val="1"/>
        <w:adjustRightInd w:val="0"/>
        <w:snapToGrid w:val="0"/>
        <w:rPr>
          <w:rStyle w:val="char0"/>
        </w:rPr>
      </w:pPr>
      <w:r w:rsidRPr="003B1105">
        <w:rPr>
          <w:rStyle w:val="char0"/>
          <w:rFonts w:hint="eastAsia"/>
        </w:rPr>
        <w:t>《答案》</w:t>
      </w:r>
      <w:r w:rsidRPr="003B1105">
        <w:rPr>
          <w:rStyle w:val="char0"/>
        </w:rPr>
        <w:t>(1)C</w:t>
      </w:r>
      <w:r w:rsidRPr="003B1105">
        <w:rPr>
          <w:rStyle w:val="char0"/>
          <w:rFonts w:hint="eastAsia"/>
        </w:rPr>
        <w:t xml:space="preserve">　</w:t>
      </w:r>
      <w:r w:rsidRPr="003B1105">
        <w:rPr>
          <w:rStyle w:val="char0"/>
        </w:rPr>
        <w:t>(2)D</w:t>
      </w:r>
      <w:r w:rsidRPr="003B1105">
        <w:rPr>
          <w:rStyle w:val="char0"/>
          <w:rFonts w:hint="eastAsia"/>
        </w:rPr>
        <w:t xml:space="preserve">　</w:t>
      </w:r>
      <w:r w:rsidRPr="003B1105">
        <w:rPr>
          <w:rStyle w:val="char0"/>
        </w:rPr>
        <w:t>(3)A</w:t>
      </w:r>
    </w:p>
    <w:p w:rsidR="00B45B0E" w:rsidRDefault="00B45B0E" w:rsidP="001A6D68">
      <w:pPr>
        <w:pStyle w:val="1"/>
        <w:adjustRightInd w:val="0"/>
        <w:snapToGrid w:val="0"/>
        <w:rPr>
          <w:rStyle w:val="char1"/>
        </w:rPr>
      </w:pPr>
      <w:r w:rsidRPr="003B1105">
        <w:rPr>
          <w:rStyle w:val="char1"/>
          <w:rFonts w:hint="eastAsia"/>
        </w:rPr>
        <w:t>詳解：</w:t>
      </w:r>
      <w:r w:rsidRPr="003B1105">
        <w:rPr>
          <w:rStyle w:val="char1"/>
        </w:rPr>
        <w:t>(1)</w:t>
      </w:r>
      <w:r w:rsidRPr="003B1105">
        <w:rPr>
          <w:rStyle w:val="char1"/>
          <w:rFonts w:hint="eastAsia"/>
        </w:rPr>
        <w:t>「性騷擾」是以明示或暗示的方式，從事不受歡迎且具有性意味或性別歧視之言詞或行為，以致影響他人的人格尊嚴、學習和工作機會或表現，但未達性侵害之程度者。</w:t>
      </w:r>
    </w:p>
    <w:p w:rsidR="00B45B0E" w:rsidRDefault="00B45B0E" w:rsidP="001A6D68">
      <w:pPr>
        <w:pStyle w:val="1"/>
        <w:adjustRightInd w:val="0"/>
        <w:snapToGrid w:val="0"/>
        <w:rPr>
          <w:rStyle w:val="char1"/>
        </w:rPr>
      </w:pPr>
    </w:p>
    <w:p w:rsidR="00B45B0E" w:rsidRDefault="00B45B0E" w:rsidP="00B45B0E">
      <w:pPr>
        <w:pStyle w:val="1"/>
        <w:numPr>
          <w:ilvl w:val="0"/>
          <w:numId w:val="2"/>
        </w:numPr>
        <w:adjustRightInd w:val="0"/>
        <w:snapToGrid w:val="0"/>
        <w:rPr>
          <w:rStyle w:val="char"/>
        </w:rPr>
      </w:pPr>
      <w:r w:rsidRPr="00CE324E">
        <w:rPr>
          <w:rStyle w:val="char"/>
        </w:rPr>
        <w:t>臺南市後壁區仕安里有</w:t>
      </w:r>
      <w:r w:rsidRPr="00CE324E">
        <w:rPr>
          <w:rStyle w:val="char"/>
        </w:rPr>
        <w:t>20</w:t>
      </w:r>
      <w:r w:rsidRPr="00CE324E">
        <w:rPr>
          <w:rStyle w:val="char"/>
        </w:rPr>
        <w:t>％的人口是</w:t>
      </w:r>
      <w:r w:rsidRPr="00CE324E">
        <w:rPr>
          <w:rStyle w:val="char"/>
        </w:rPr>
        <w:t>65</w:t>
      </w:r>
      <w:r w:rsidRPr="00CE324E">
        <w:rPr>
          <w:rStyle w:val="char"/>
        </w:rPr>
        <w:t>歲以上的長輩，青壯年人口外移，隔代教養、單親家庭的比例很高。由於當地醫療資源缺乏，里長廖育諒推動「仕安社區服務車」，載村內老人到附近醫院就診。為了改變社區氛圍，他開辦「仕安社區合作社」，透過一起種稻、包裝米，推廣無毒種植，並和知名公司合作，提升產品價值，並將合作社的盈餘回饋社區。除了為社區找尋財源，還希望讓來幫忙的長輩社員多走動、聊天互動，並傳承種稻經驗。另外，社區青年主導的課輔班，從國小到高中都能參加，集全村之力來照顧孩子，不但減輕家長的負擔，也讓孩子對社區產生認同感。請回答下列問題：</w:t>
      </w:r>
      <w:r w:rsidRPr="00CE324E">
        <w:rPr>
          <w:rStyle w:val="char"/>
        </w:rPr>
        <w:br/>
        <w:t>(</w:t>
      </w:r>
      <w:r w:rsidRPr="00CE324E">
        <w:rPr>
          <w:rStyle w:val="char"/>
        </w:rPr>
        <w:t xml:space="preserve">　</w:t>
      </w:r>
      <w:r w:rsidRPr="00CE324E">
        <w:rPr>
          <w:rStyle w:val="char"/>
        </w:rPr>
        <w:t>)(1)</w:t>
      </w:r>
      <w:r w:rsidRPr="00CE324E">
        <w:rPr>
          <w:rStyle w:val="char"/>
        </w:rPr>
        <w:t>針對文中仕安里社區營造的敘述，下列何者</w:t>
      </w:r>
      <w:r w:rsidRPr="00CE324E">
        <w:rPr>
          <w:rStyle w:val="char"/>
          <w:u w:val="double"/>
        </w:rPr>
        <w:t>有誤</w:t>
      </w:r>
      <w:r w:rsidRPr="00CE324E">
        <w:rPr>
          <w:rStyle w:val="char"/>
        </w:rPr>
        <w:t xml:space="preserve">？　</w:t>
      </w:r>
      <w:r w:rsidRPr="00CE324E">
        <w:rPr>
          <w:rStyle w:val="char"/>
        </w:rPr>
        <w:t>(A)</w:t>
      </w:r>
      <w:r w:rsidRPr="00CE324E">
        <w:rPr>
          <w:rStyle w:val="char"/>
        </w:rPr>
        <w:t xml:space="preserve">「仕安社區合作社」是社區組織的一種　</w:t>
      </w:r>
      <w:r w:rsidRPr="00CE324E">
        <w:rPr>
          <w:rStyle w:val="char"/>
        </w:rPr>
        <w:t>(B)</w:t>
      </w:r>
      <w:r w:rsidRPr="00CE324E">
        <w:rPr>
          <w:rStyle w:val="char"/>
        </w:rPr>
        <w:t xml:space="preserve">仕安里的老人在社區參與的過程是沒有幫助的　</w:t>
      </w:r>
      <w:r w:rsidRPr="00CE324E">
        <w:rPr>
          <w:rStyle w:val="char"/>
        </w:rPr>
        <w:t>(C)</w:t>
      </w:r>
      <w:r w:rsidRPr="00CE324E">
        <w:rPr>
          <w:rStyle w:val="char"/>
        </w:rPr>
        <w:t xml:space="preserve">課輔班的孩子對社區產生認同感是社區意識的形成　</w:t>
      </w:r>
      <w:r w:rsidRPr="00CE324E">
        <w:rPr>
          <w:rStyle w:val="char"/>
        </w:rPr>
        <w:t>(D)</w:t>
      </w:r>
      <w:r w:rsidRPr="00CE324E">
        <w:rPr>
          <w:rStyle w:val="char"/>
        </w:rPr>
        <w:t>「合作社」機制營造了互利合作的模式，進而改善社區生活。</w:t>
      </w:r>
      <w:r w:rsidRPr="00CE324E">
        <w:rPr>
          <w:rStyle w:val="char"/>
        </w:rPr>
        <w:br/>
        <w:t>(</w:t>
      </w:r>
      <w:r w:rsidRPr="00CE324E">
        <w:rPr>
          <w:rStyle w:val="char"/>
        </w:rPr>
        <w:t xml:space="preserve">　</w:t>
      </w:r>
      <w:r w:rsidRPr="00CE324E">
        <w:rPr>
          <w:rStyle w:val="char"/>
        </w:rPr>
        <w:t>)(2)</w:t>
      </w:r>
      <w:r w:rsidRPr="00CE324E">
        <w:rPr>
          <w:rStyle w:val="char"/>
        </w:rPr>
        <w:t>「村中的仕安橋上有磁磚拼貼、紅磚牆上有稚氣的彩繪，畫著</w:t>
      </w:r>
      <w:r w:rsidRPr="00CE324E">
        <w:rPr>
          <w:rStyle w:val="char"/>
        </w:rPr>
        <w:t>(</w:t>
      </w:r>
      <w:r w:rsidRPr="00CE324E">
        <w:rPr>
          <w:rStyle w:val="char"/>
        </w:rPr>
        <w:t>甲</w:t>
      </w:r>
      <w:r w:rsidRPr="00CE324E">
        <w:rPr>
          <w:rStyle w:val="char"/>
        </w:rPr>
        <w:t>)</w:t>
      </w:r>
      <w:r w:rsidRPr="00CE324E">
        <w:rPr>
          <w:rStyle w:val="char"/>
        </w:rPr>
        <w:t>在仕安里長大的里長、</w:t>
      </w:r>
      <w:r w:rsidRPr="00CE324E">
        <w:rPr>
          <w:rStyle w:val="char"/>
        </w:rPr>
        <w:t>(</w:t>
      </w:r>
      <w:r w:rsidRPr="00CE324E">
        <w:rPr>
          <w:rStyle w:val="char"/>
        </w:rPr>
        <w:t>乙</w:t>
      </w:r>
      <w:r w:rsidRPr="00CE324E">
        <w:rPr>
          <w:rStyle w:val="char"/>
        </w:rPr>
        <w:t>)</w:t>
      </w:r>
      <w:r w:rsidRPr="00CE324E">
        <w:rPr>
          <w:rStyle w:val="char"/>
        </w:rPr>
        <w:t>到村裡參觀和買米的遊客、</w:t>
      </w:r>
      <w:r w:rsidRPr="00CE324E">
        <w:rPr>
          <w:rStyle w:val="char"/>
        </w:rPr>
        <w:t>(</w:t>
      </w:r>
      <w:r w:rsidRPr="00CE324E">
        <w:rPr>
          <w:rStyle w:val="char"/>
        </w:rPr>
        <w:t>丙</w:t>
      </w:r>
      <w:r w:rsidRPr="00CE324E">
        <w:rPr>
          <w:rStyle w:val="char"/>
        </w:rPr>
        <w:t>)</w:t>
      </w:r>
      <w:r w:rsidRPr="00CE324E">
        <w:rPr>
          <w:rStyle w:val="char"/>
        </w:rPr>
        <w:t>每週固定來駐診的醫生、</w:t>
      </w:r>
      <w:r w:rsidRPr="00CE324E">
        <w:rPr>
          <w:rStyle w:val="char"/>
        </w:rPr>
        <w:t>(</w:t>
      </w:r>
      <w:r w:rsidRPr="00CE324E">
        <w:rPr>
          <w:rStyle w:val="char"/>
        </w:rPr>
        <w:t>丁</w:t>
      </w:r>
      <w:r w:rsidRPr="00CE324E">
        <w:rPr>
          <w:rStyle w:val="char"/>
        </w:rPr>
        <w:t>)</w:t>
      </w:r>
      <w:r w:rsidRPr="00CE324E">
        <w:rPr>
          <w:rStyle w:val="char"/>
        </w:rPr>
        <w:t>課輔班的高中生、</w:t>
      </w:r>
      <w:r w:rsidRPr="00CE324E">
        <w:rPr>
          <w:rStyle w:val="char"/>
        </w:rPr>
        <w:t>(</w:t>
      </w:r>
      <w:r w:rsidRPr="00CE324E">
        <w:rPr>
          <w:rStyle w:val="char"/>
        </w:rPr>
        <w:t>戊</w:t>
      </w:r>
      <w:r w:rsidRPr="00CE324E">
        <w:rPr>
          <w:rStyle w:val="char"/>
        </w:rPr>
        <w:t>)</w:t>
      </w:r>
      <w:r w:rsidRPr="00CE324E">
        <w:rPr>
          <w:rStyle w:val="char"/>
        </w:rPr>
        <w:t xml:space="preserve">合作社內一起工作談天的長輩。」請問：在這一幅凝聚社區意識的圖像中，哪些人屬於這個社區參與的一部分？　</w:t>
      </w:r>
      <w:r w:rsidRPr="00CE324E">
        <w:rPr>
          <w:rStyle w:val="char"/>
        </w:rPr>
        <w:t>(A)</w:t>
      </w:r>
      <w:r w:rsidRPr="00CE324E">
        <w:rPr>
          <w:rStyle w:val="char"/>
        </w:rPr>
        <w:t xml:space="preserve">丙丁戊　</w:t>
      </w:r>
      <w:r w:rsidRPr="00CE324E">
        <w:rPr>
          <w:rStyle w:val="char"/>
        </w:rPr>
        <w:t>(B)</w:t>
      </w:r>
      <w:r w:rsidRPr="00CE324E">
        <w:rPr>
          <w:rStyle w:val="char"/>
        </w:rPr>
        <w:t xml:space="preserve">甲乙戊　</w:t>
      </w:r>
      <w:r w:rsidRPr="00CE324E">
        <w:rPr>
          <w:rStyle w:val="char"/>
        </w:rPr>
        <w:t>(C)</w:t>
      </w:r>
      <w:r w:rsidRPr="00CE324E">
        <w:rPr>
          <w:rStyle w:val="char"/>
        </w:rPr>
        <w:t xml:space="preserve">甲丙戊　</w:t>
      </w:r>
      <w:r w:rsidRPr="00CE324E">
        <w:rPr>
          <w:rStyle w:val="char"/>
        </w:rPr>
        <w:t>(D)</w:t>
      </w:r>
      <w:r w:rsidRPr="00CE324E">
        <w:rPr>
          <w:rStyle w:val="char"/>
        </w:rPr>
        <w:t>甲丁戊。</w:t>
      </w:r>
    </w:p>
    <w:p w:rsidR="00B45B0E" w:rsidRDefault="00B45B0E" w:rsidP="00781F7B">
      <w:pPr>
        <w:pStyle w:val="1"/>
        <w:adjustRightInd w:val="0"/>
        <w:snapToGrid w:val="0"/>
        <w:rPr>
          <w:rStyle w:val="char0"/>
        </w:rPr>
      </w:pPr>
      <w:r w:rsidRPr="00CE324E">
        <w:rPr>
          <w:rStyle w:val="char0"/>
        </w:rPr>
        <w:t>《答案》</w:t>
      </w:r>
      <w:r w:rsidRPr="00CE324E">
        <w:rPr>
          <w:rStyle w:val="char0"/>
        </w:rPr>
        <w:t>(1)B</w:t>
      </w:r>
      <w:r w:rsidRPr="00CE324E">
        <w:rPr>
          <w:rStyle w:val="char0"/>
        </w:rPr>
        <w:t xml:space="preserve">　</w:t>
      </w:r>
      <w:r w:rsidRPr="00CE324E">
        <w:rPr>
          <w:rStyle w:val="char0"/>
        </w:rPr>
        <w:t>(2)D</w:t>
      </w:r>
    </w:p>
    <w:p w:rsidR="00B45B0E" w:rsidRDefault="00B45B0E" w:rsidP="00781F7B">
      <w:pPr>
        <w:pStyle w:val="1"/>
        <w:adjustRightInd w:val="0"/>
        <w:snapToGrid w:val="0"/>
        <w:rPr>
          <w:rStyle w:val="char0"/>
        </w:rPr>
      </w:pPr>
    </w:p>
    <w:p w:rsidR="00B45B0E" w:rsidRDefault="00B45B0E" w:rsidP="00B45B0E">
      <w:pPr>
        <w:pStyle w:val="1"/>
        <w:numPr>
          <w:ilvl w:val="0"/>
          <w:numId w:val="2"/>
        </w:numPr>
        <w:adjustRightInd w:val="0"/>
        <w:snapToGrid w:val="0"/>
        <w:rPr>
          <w:rStyle w:val="char"/>
        </w:rPr>
      </w:pPr>
      <w:r w:rsidRPr="002D7FF9">
        <w:rPr>
          <w:rStyle w:val="char"/>
          <w:rFonts w:hint="eastAsia"/>
        </w:rPr>
        <w:t>下圖為康康國中</w:t>
      </w:r>
      <w:r w:rsidRPr="002D7FF9">
        <w:rPr>
          <w:rStyle w:val="char"/>
        </w:rPr>
        <w:t>7</w:t>
      </w:r>
      <w:r w:rsidRPr="002D7FF9">
        <w:rPr>
          <w:rStyle w:val="char"/>
          <w:rFonts w:hint="eastAsia"/>
        </w:rPr>
        <w:t>年</w:t>
      </w:r>
      <w:r w:rsidRPr="002D7FF9">
        <w:rPr>
          <w:rStyle w:val="char"/>
        </w:rPr>
        <w:t>2</w:t>
      </w:r>
      <w:r w:rsidRPr="002D7FF9">
        <w:rPr>
          <w:rStyle w:val="char"/>
          <w:rFonts w:hint="eastAsia"/>
        </w:rPr>
        <w:t>班開班會時的會議工作人員，導師也坐在一位學生的座位，黑板上寫著這次開會的主題及提名順序，請回答以下問題：</w:t>
      </w:r>
      <w:r w:rsidRPr="002D7FF9">
        <w:rPr>
          <w:rStyle w:val="char"/>
        </w:rPr>
        <w:br/>
      </w:r>
      <w:r w:rsidRPr="002D7FF9">
        <w:rPr>
          <w:rStyle w:val="char"/>
        </w:rPr>
        <w:object w:dxaOrig="2458" w:dyaOrig="6008">
          <v:shape id="_x0000_i1046" type="#_x0000_t75" style="width:123pt;height:300.5pt" o:ole="">
            <v:imagedata r:id="rId44" o:title=""/>
          </v:shape>
          <o:OLEObject Type="Embed" ProgID="Word.Document.8" ShapeID="_x0000_i1046" DrawAspect="Content" ObjectID="_1703240724" r:id="rId45"/>
        </w:object>
      </w:r>
      <w:r w:rsidRPr="002D7FF9">
        <w:rPr>
          <w:rStyle w:val="char"/>
          <w:rFonts w:hint="eastAsia"/>
        </w:rPr>
        <w:br/>
      </w:r>
      <w:r w:rsidRPr="002D7FF9">
        <w:rPr>
          <w:rStyle w:val="char"/>
        </w:rPr>
        <w:object w:dxaOrig="3898" w:dyaOrig="4171">
          <v:shape id="_x0000_i1047" type="#_x0000_t75" style="width:195pt;height:208.5pt" o:ole="">
            <v:imagedata r:id="rId46" o:title=""/>
          </v:shape>
          <o:OLEObject Type="Embed" ProgID="Word.Document.8" ShapeID="_x0000_i1047" DrawAspect="Content" ObjectID="_1703240725" r:id="rId47"/>
        </w:object>
      </w:r>
      <w:r w:rsidRPr="002D7FF9">
        <w:rPr>
          <w:rStyle w:val="char"/>
        </w:rPr>
        <w:br/>
        <w:t>(</w:t>
      </w:r>
      <w:r w:rsidRPr="002D7FF9">
        <w:rPr>
          <w:rStyle w:val="char"/>
          <w:rFonts w:hint="eastAsia"/>
        </w:rPr>
        <w:t xml:space="preserve">　</w:t>
      </w:r>
      <w:r w:rsidRPr="002D7FF9">
        <w:rPr>
          <w:rStyle w:val="char"/>
        </w:rPr>
        <w:t>)(1)</w:t>
      </w:r>
      <w:r w:rsidRPr="002D7FF9">
        <w:rPr>
          <w:rStyle w:val="char"/>
          <w:rFonts w:hint="eastAsia"/>
        </w:rPr>
        <w:t xml:space="preserve">若該班即將進行模範生選舉投票，則應由何人主持投票？又表決順序為何？　</w:t>
      </w:r>
      <w:r w:rsidRPr="002D7FF9">
        <w:rPr>
          <w:rStyle w:val="char"/>
        </w:rPr>
        <w:t>(A)</w:t>
      </w:r>
      <w:r w:rsidRPr="002D7FF9">
        <w:rPr>
          <w:rStyle w:val="char"/>
          <w:rFonts w:hint="eastAsia"/>
        </w:rPr>
        <w:t>春嬌，</w:t>
      </w:r>
      <w:r w:rsidRPr="002D7FF9">
        <w:rPr>
          <w:rStyle w:val="char"/>
        </w:rPr>
        <w:t>1</w:t>
      </w:r>
      <w:r w:rsidRPr="002D7FF9">
        <w:rPr>
          <w:rStyle w:val="char"/>
          <w:rFonts w:hint="eastAsia"/>
        </w:rPr>
        <w:t>→</w:t>
      </w:r>
      <w:r w:rsidRPr="002D7FF9">
        <w:rPr>
          <w:rStyle w:val="char"/>
        </w:rPr>
        <w:t>2</w:t>
      </w:r>
      <w:r w:rsidRPr="002D7FF9">
        <w:rPr>
          <w:rStyle w:val="char"/>
          <w:rFonts w:hint="eastAsia"/>
        </w:rPr>
        <w:t>→</w:t>
      </w:r>
      <w:r w:rsidRPr="002D7FF9">
        <w:rPr>
          <w:rStyle w:val="char"/>
        </w:rPr>
        <w:t xml:space="preserve">3 </w:t>
      </w:r>
      <w:r w:rsidRPr="002D7FF9">
        <w:rPr>
          <w:rStyle w:val="char"/>
          <w:rFonts w:hint="eastAsia"/>
        </w:rPr>
        <w:t xml:space="preserve">　</w:t>
      </w:r>
      <w:r w:rsidRPr="002D7FF9">
        <w:rPr>
          <w:rStyle w:val="char"/>
        </w:rPr>
        <w:t>(B)</w:t>
      </w:r>
      <w:r w:rsidRPr="002D7FF9">
        <w:rPr>
          <w:rStyle w:val="char"/>
          <w:rFonts w:hint="eastAsia"/>
        </w:rPr>
        <w:t>春嬌，</w:t>
      </w:r>
      <w:r w:rsidRPr="002D7FF9">
        <w:rPr>
          <w:rStyle w:val="char"/>
        </w:rPr>
        <w:t>3</w:t>
      </w:r>
      <w:r w:rsidRPr="002D7FF9">
        <w:rPr>
          <w:rStyle w:val="char"/>
          <w:rFonts w:hint="eastAsia"/>
        </w:rPr>
        <w:t>→</w:t>
      </w:r>
      <w:r w:rsidRPr="002D7FF9">
        <w:rPr>
          <w:rStyle w:val="char"/>
        </w:rPr>
        <w:t>2</w:t>
      </w:r>
      <w:r w:rsidRPr="002D7FF9">
        <w:rPr>
          <w:rStyle w:val="char"/>
          <w:rFonts w:hint="eastAsia"/>
        </w:rPr>
        <w:t>→</w:t>
      </w:r>
      <w:r w:rsidRPr="002D7FF9">
        <w:rPr>
          <w:rStyle w:val="char"/>
        </w:rPr>
        <w:t>1</w:t>
      </w:r>
      <w:r w:rsidRPr="002D7FF9">
        <w:rPr>
          <w:rStyle w:val="char"/>
          <w:rFonts w:hint="eastAsia"/>
        </w:rPr>
        <w:t xml:space="preserve">　</w:t>
      </w:r>
      <w:r w:rsidRPr="002D7FF9">
        <w:rPr>
          <w:rStyle w:val="char"/>
        </w:rPr>
        <w:t>(C)</w:t>
      </w:r>
      <w:r w:rsidRPr="002D7FF9">
        <w:rPr>
          <w:rStyle w:val="char"/>
          <w:rFonts w:hint="eastAsia"/>
        </w:rPr>
        <w:t>百吉，</w:t>
      </w:r>
      <w:r w:rsidRPr="002D7FF9">
        <w:rPr>
          <w:rStyle w:val="char"/>
        </w:rPr>
        <w:t>1</w:t>
      </w:r>
      <w:r w:rsidRPr="002D7FF9">
        <w:rPr>
          <w:rStyle w:val="char"/>
          <w:rFonts w:hint="eastAsia"/>
        </w:rPr>
        <w:t>→</w:t>
      </w:r>
      <w:r w:rsidRPr="002D7FF9">
        <w:rPr>
          <w:rStyle w:val="char"/>
        </w:rPr>
        <w:t>2</w:t>
      </w:r>
      <w:r w:rsidRPr="002D7FF9">
        <w:rPr>
          <w:rStyle w:val="char"/>
          <w:rFonts w:hint="eastAsia"/>
        </w:rPr>
        <w:t>→</w:t>
      </w:r>
      <w:r w:rsidRPr="002D7FF9">
        <w:rPr>
          <w:rStyle w:val="char"/>
        </w:rPr>
        <w:t>3  (D)</w:t>
      </w:r>
      <w:r w:rsidRPr="002D7FF9">
        <w:rPr>
          <w:rStyle w:val="char"/>
          <w:rFonts w:hint="eastAsia"/>
        </w:rPr>
        <w:t>百吉，</w:t>
      </w:r>
      <w:r w:rsidRPr="002D7FF9">
        <w:rPr>
          <w:rStyle w:val="char"/>
        </w:rPr>
        <w:t>3</w:t>
      </w:r>
      <w:r w:rsidRPr="002D7FF9">
        <w:rPr>
          <w:rStyle w:val="char"/>
          <w:rFonts w:hint="eastAsia"/>
        </w:rPr>
        <w:t>→</w:t>
      </w:r>
      <w:r w:rsidRPr="002D7FF9">
        <w:rPr>
          <w:rStyle w:val="char"/>
        </w:rPr>
        <w:t>2</w:t>
      </w:r>
      <w:r w:rsidRPr="002D7FF9">
        <w:rPr>
          <w:rStyle w:val="char"/>
          <w:rFonts w:hint="eastAsia"/>
        </w:rPr>
        <w:t>→</w:t>
      </w:r>
      <w:r w:rsidRPr="002D7FF9">
        <w:rPr>
          <w:rStyle w:val="char"/>
        </w:rPr>
        <w:t>1</w:t>
      </w:r>
      <w:r w:rsidRPr="002D7FF9">
        <w:rPr>
          <w:rStyle w:val="char"/>
          <w:rFonts w:hint="eastAsia"/>
        </w:rPr>
        <w:t>。</w:t>
      </w:r>
      <w:r w:rsidRPr="002D7FF9">
        <w:rPr>
          <w:rStyle w:val="char"/>
        </w:rPr>
        <w:br/>
        <w:t>(</w:t>
      </w:r>
      <w:r w:rsidRPr="002D7FF9">
        <w:rPr>
          <w:rStyle w:val="char"/>
          <w:rFonts w:hint="eastAsia"/>
        </w:rPr>
        <w:t xml:space="preserve">　</w:t>
      </w:r>
      <w:r w:rsidRPr="002D7FF9">
        <w:rPr>
          <w:rStyle w:val="char"/>
        </w:rPr>
        <w:t>)(2)</w:t>
      </w:r>
      <w:r w:rsidRPr="002D7FF9">
        <w:rPr>
          <w:rStyle w:val="char"/>
          <w:rFonts w:hint="eastAsia"/>
        </w:rPr>
        <w:t xml:space="preserve">會議中，無所事事的志明不斷發出怪聲音，且與周圍的同學嬉鬧，則此時主席應處理下列哪一種狀況？　</w:t>
      </w:r>
      <w:r w:rsidRPr="002D7FF9">
        <w:rPr>
          <w:rStyle w:val="char"/>
        </w:rPr>
        <w:t>(A)</w:t>
      </w:r>
      <w:r w:rsidRPr="002D7FF9">
        <w:rPr>
          <w:rStyle w:val="char"/>
          <w:rFonts w:hint="eastAsia"/>
        </w:rPr>
        <w:t xml:space="preserve">權宜問題　</w:t>
      </w:r>
      <w:r w:rsidRPr="002D7FF9">
        <w:rPr>
          <w:rStyle w:val="char"/>
        </w:rPr>
        <w:t>(B)</w:t>
      </w:r>
      <w:r w:rsidRPr="002D7FF9">
        <w:rPr>
          <w:rStyle w:val="char"/>
          <w:rFonts w:hint="eastAsia"/>
        </w:rPr>
        <w:t>程序問題</w:t>
      </w:r>
      <w:r w:rsidRPr="002D7FF9">
        <w:rPr>
          <w:rStyle w:val="char"/>
        </w:rPr>
        <w:t xml:space="preserve">  (C)</w:t>
      </w:r>
      <w:r w:rsidRPr="002D7FF9">
        <w:rPr>
          <w:rStyle w:val="char"/>
          <w:rFonts w:hint="eastAsia"/>
        </w:rPr>
        <w:t xml:space="preserve">秩序問題　</w:t>
      </w:r>
      <w:r w:rsidRPr="002D7FF9">
        <w:rPr>
          <w:rStyle w:val="char"/>
        </w:rPr>
        <w:t>(D)</w:t>
      </w:r>
      <w:r w:rsidRPr="002D7FF9">
        <w:rPr>
          <w:rStyle w:val="char"/>
          <w:rFonts w:hint="eastAsia"/>
        </w:rPr>
        <w:t>臨時動議。</w:t>
      </w:r>
      <w:r w:rsidRPr="002D7FF9">
        <w:rPr>
          <w:rStyle w:val="char"/>
        </w:rPr>
        <w:br/>
        <w:t>(</w:t>
      </w:r>
      <w:r w:rsidRPr="002D7FF9">
        <w:rPr>
          <w:rStyle w:val="char"/>
          <w:rFonts w:hint="eastAsia"/>
        </w:rPr>
        <w:t xml:space="preserve">　</w:t>
      </w:r>
      <w:r w:rsidRPr="002D7FF9">
        <w:rPr>
          <w:rStyle w:val="char"/>
        </w:rPr>
        <w:t>)(3)</w:t>
      </w:r>
      <w:r w:rsidRPr="002D7FF9">
        <w:rPr>
          <w:rStyle w:val="char"/>
          <w:rFonts w:hint="eastAsia"/>
        </w:rPr>
        <w:t xml:space="preserve">投票進行時，若某候選人已取得過半票數，請問主持投票者應如何進行後續表決工作？　</w:t>
      </w:r>
      <w:r w:rsidRPr="002D7FF9">
        <w:rPr>
          <w:rStyle w:val="char"/>
        </w:rPr>
        <w:t>(A)</w:t>
      </w:r>
      <w:r w:rsidRPr="002D7FF9">
        <w:rPr>
          <w:rStyle w:val="char"/>
          <w:rFonts w:hint="eastAsia"/>
        </w:rPr>
        <w:t>請導師宣布當選的人員</w:t>
      </w:r>
      <w:r w:rsidRPr="002D7FF9">
        <w:rPr>
          <w:rStyle w:val="char"/>
        </w:rPr>
        <w:t xml:space="preserve">  (B)</w:t>
      </w:r>
      <w:r w:rsidRPr="002D7FF9">
        <w:rPr>
          <w:rStyle w:val="char"/>
          <w:rFonts w:hint="eastAsia"/>
        </w:rPr>
        <w:t>繼續完成三位候選人的票選，並宣布結果</w:t>
      </w:r>
      <w:r w:rsidRPr="002D7FF9">
        <w:rPr>
          <w:rStyle w:val="char"/>
        </w:rPr>
        <w:t xml:space="preserve">  (C)</w:t>
      </w:r>
      <w:r w:rsidRPr="002D7FF9">
        <w:rPr>
          <w:rStyle w:val="char"/>
          <w:rFonts w:hint="eastAsia"/>
        </w:rPr>
        <w:t>直接宣布當選人員，並請紀錄撰寫投票結果</w:t>
      </w:r>
      <w:r w:rsidRPr="002D7FF9">
        <w:rPr>
          <w:rStyle w:val="char"/>
        </w:rPr>
        <w:t xml:space="preserve">  (D)</w:t>
      </w:r>
      <w:r w:rsidRPr="002D7FF9">
        <w:rPr>
          <w:rStyle w:val="char"/>
          <w:rFonts w:hint="eastAsia"/>
        </w:rPr>
        <w:t>終止投票，並請司儀宣布當選人員。</w:t>
      </w:r>
    </w:p>
    <w:p w:rsidR="00B45B0E" w:rsidRDefault="00B45B0E" w:rsidP="00EF6BFF">
      <w:pPr>
        <w:pStyle w:val="1"/>
        <w:adjustRightInd w:val="0"/>
        <w:snapToGrid w:val="0"/>
        <w:rPr>
          <w:rStyle w:val="char0"/>
        </w:rPr>
      </w:pPr>
      <w:r w:rsidRPr="002D7FF9">
        <w:rPr>
          <w:rStyle w:val="char0"/>
          <w:rFonts w:hint="eastAsia"/>
        </w:rPr>
        <w:t>《答案》</w:t>
      </w:r>
      <w:r w:rsidRPr="002D7FF9">
        <w:rPr>
          <w:rStyle w:val="char0"/>
        </w:rPr>
        <w:t>(1)C</w:t>
      </w:r>
      <w:r w:rsidRPr="002D7FF9">
        <w:rPr>
          <w:rStyle w:val="char0"/>
          <w:rFonts w:hint="eastAsia"/>
        </w:rPr>
        <w:t xml:space="preserve">　</w:t>
      </w:r>
      <w:r w:rsidRPr="002D7FF9">
        <w:rPr>
          <w:rStyle w:val="char0"/>
        </w:rPr>
        <w:t>(2)A</w:t>
      </w:r>
      <w:r w:rsidRPr="002D7FF9">
        <w:rPr>
          <w:rStyle w:val="char0"/>
          <w:rFonts w:hint="eastAsia"/>
        </w:rPr>
        <w:t xml:space="preserve">　</w:t>
      </w:r>
      <w:r w:rsidRPr="002D7FF9">
        <w:rPr>
          <w:rStyle w:val="char0"/>
        </w:rPr>
        <w:t>(3)B</w:t>
      </w:r>
    </w:p>
    <w:p w:rsidR="00B45B0E" w:rsidRDefault="00B45B0E" w:rsidP="0038716A">
      <w:pPr>
        <w:pStyle w:val="1"/>
        <w:adjustRightInd w:val="0"/>
        <w:snapToGrid w:val="0"/>
        <w:rPr>
          <w:rStyle w:val="char1"/>
        </w:rPr>
      </w:pPr>
      <w:r w:rsidRPr="002D7FF9">
        <w:rPr>
          <w:rStyle w:val="char1"/>
          <w:rFonts w:hint="eastAsia"/>
        </w:rPr>
        <w:t>詳解：</w:t>
      </w:r>
      <w:r w:rsidRPr="002D7FF9">
        <w:rPr>
          <w:rStyle w:val="char1"/>
        </w:rPr>
        <w:t>(1)</w:t>
      </w:r>
      <w:r w:rsidRPr="002D7FF9">
        <w:rPr>
          <w:rStyle w:val="char1"/>
          <w:rFonts w:hint="eastAsia"/>
        </w:rPr>
        <w:t>依圖意：春嬌為導師，百吉為主席，阿奇為記錄，美麗為司儀。先提名先表決。</w:t>
      </w:r>
      <w:r w:rsidRPr="002D7FF9">
        <w:rPr>
          <w:rStyle w:val="char1"/>
        </w:rPr>
        <w:t>(2)</w:t>
      </w:r>
      <w:r w:rsidRPr="002D7FF9">
        <w:rPr>
          <w:rStyle w:val="char1"/>
          <w:rFonts w:hint="eastAsia"/>
        </w:rPr>
        <w:t>志明於會議中嬉鬧屬於突發狀況，應以權宜問題處理之。</w:t>
      </w:r>
      <w:r w:rsidRPr="002D7FF9">
        <w:rPr>
          <w:rStyle w:val="char1"/>
        </w:rPr>
        <w:t>(3)</w:t>
      </w:r>
      <w:r w:rsidRPr="002D7FF9">
        <w:rPr>
          <w:rStyle w:val="char1"/>
          <w:rFonts w:hint="eastAsia"/>
        </w:rPr>
        <w:t>投票時應完整尊重不同的意見，故即使單一投票選項已過半，仍應尊重少數表達意見之。</w:t>
      </w:r>
    </w:p>
    <w:p w:rsidR="00B45B0E" w:rsidRDefault="00B45B0E" w:rsidP="0038716A">
      <w:pPr>
        <w:pStyle w:val="1"/>
        <w:adjustRightInd w:val="0"/>
        <w:snapToGrid w:val="0"/>
        <w:rPr>
          <w:rStyle w:val="char1"/>
        </w:rPr>
      </w:pPr>
    </w:p>
    <w:p w:rsidR="00B45B0E" w:rsidRDefault="00B45B0E" w:rsidP="00B45B0E">
      <w:pPr>
        <w:pStyle w:val="1"/>
        <w:numPr>
          <w:ilvl w:val="0"/>
          <w:numId w:val="2"/>
        </w:numPr>
        <w:adjustRightInd w:val="0"/>
        <w:snapToGrid w:val="0"/>
        <w:rPr>
          <w:rStyle w:val="char"/>
        </w:rPr>
      </w:pPr>
      <w:r w:rsidRPr="00433531">
        <w:rPr>
          <w:rStyle w:val="char"/>
          <w:rFonts w:hint="eastAsia"/>
        </w:rPr>
        <w:t>幸福國中增設學生會組織，校方表示，希望能落實公民教育，因此辦理首屆學生會會長選舉，辦理方式如下：</w:t>
      </w:r>
      <w:r w:rsidRPr="00433531">
        <w:rPr>
          <w:rStyle w:val="char"/>
        </w:rPr>
        <w:br/>
      </w:r>
      <w:r w:rsidRPr="00433531">
        <w:rPr>
          <w:rStyle w:val="char"/>
        </w:rPr>
        <w:object w:dxaOrig="3674" w:dyaOrig="5785">
          <v:shape id="_x0000_i1048" type="#_x0000_t75" style="width:183.5pt;height:289.5pt" o:ole="">
            <v:imagedata r:id="rId48" o:title=""/>
          </v:shape>
          <o:OLEObject Type="Embed" ProgID="Word.Document.8" ShapeID="_x0000_i1048" DrawAspect="Content" ObjectID="_1703240726" r:id="rId49"/>
        </w:object>
      </w:r>
      <w:r w:rsidRPr="00433531">
        <w:rPr>
          <w:rStyle w:val="char"/>
          <w:rFonts w:hint="eastAsia"/>
        </w:rPr>
        <w:br/>
      </w:r>
      <w:r w:rsidRPr="00433531">
        <w:rPr>
          <w:rStyle w:val="char"/>
        </w:rPr>
        <w:t>(  )(1)</w:t>
      </w:r>
      <w:r w:rsidRPr="00433531">
        <w:rPr>
          <w:rStyle w:val="char"/>
          <w:rFonts w:hint="eastAsia"/>
        </w:rPr>
        <w:t xml:space="preserve">有關此項活動，下列哪一位的看法最正確？　</w:t>
      </w:r>
      <w:r w:rsidRPr="00433531">
        <w:rPr>
          <w:rStyle w:val="char"/>
          <w:rFonts w:hint="eastAsia"/>
        </w:rPr>
        <w:t>(A)</w:t>
      </w:r>
      <w:r w:rsidRPr="00433531">
        <w:rPr>
          <w:rStyle w:val="char"/>
          <w:rFonts w:hint="eastAsia"/>
        </w:rPr>
        <w:t xml:space="preserve">承恩：學生只要盡好讀書的本分，其他事物不應該參與　</w:t>
      </w:r>
      <w:r w:rsidRPr="00433531">
        <w:rPr>
          <w:rStyle w:val="char"/>
          <w:rFonts w:hint="eastAsia"/>
        </w:rPr>
        <w:t>(B)</w:t>
      </w:r>
      <w:r w:rsidRPr="00433531">
        <w:rPr>
          <w:rStyle w:val="char"/>
          <w:rFonts w:hint="eastAsia"/>
        </w:rPr>
        <w:t xml:space="preserve">采潔：能將課堂所學加以實踐，有助培養民主參與能力　</w:t>
      </w:r>
      <w:r w:rsidRPr="00433531">
        <w:rPr>
          <w:rStyle w:val="char"/>
          <w:rFonts w:hint="eastAsia"/>
        </w:rPr>
        <w:t>(C)</w:t>
      </w:r>
      <w:r w:rsidRPr="00433531">
        <w:rPr>
          <w:rStyle w:val="char"/>
          <w:rFonts w:hint="eastAsia"/>
        </w:rPr>
        <w:t xml:space="preserve">品叡：透過這項活動，便可以了解誰是人緣最佳的學生　</w:t>
      </w:r>
      <w:r w:rsidRPr="00433531">
        <w:rPr>
          <w:rStyle w:val="char"/>
          <w:rFonts w:hint="eastAsia"/>
        </w:rPr>
        <w:t>(D)</w:t>
      </w:r>
      <w:r w:rsidRPr="00433531">
        <w:rPr>
          <w:rStyle w:val="char"/>
          <w:rFonts w:hint="eastAsia"/>
        </w:rPr>
        <w:t>欣語：學校提供參與性活動，可以提高升學加分的機會。</w:t>
      </w:r>
      <w:r w:rsidRPr="00433531">
        <w:rPr>
          <w:rStyle w:val="char"/>
        </w:rPr>
        <w:br/>
        <w:t>(  )(</w:t>
      </w:r>
      <w:r w:rsidRPr="00433531">
        <w:rPr>
          <w:rStyle w:val="char"/>
          <w:rFonts w:hint="eastAsia"/>
        </w:rPr>
        <w:t>2</w:t>
      </w:r>
      <w:r w:rsidRPr="00433531">
        <w:rPr>
          <w:rStyle w:val="char"/>
        </w:rPr>
        <w:t>)</w:t>
      </w:r>
      <w:r w:rsidRPr="00433531">
        <w:rPr>
          <w:rStyle w:val="char"/>
          <w:rFonts w:hint="eastAsia"/>
        </w:rPr>
        <w:t xml:space="preserve">在辦理政見發表會時，哪一位候選人的主張，「不」太適當？　</w:t>
      </w:r>
      <w:r w:rsidRPr="00433531">
        <w:rPr>
          <w:rStyle w:val="char"/>
          <w:rFonts w:hint="eastAsia"/>
        </w:rPr>
        <w:t>(A)</w:t>
      </w:r>
      <w:r w:rsidRPr="00433531">
        <w:rPr>
          <w:rStyle w:val="char"/>
          <w:rFonts w:hint="eastAsia"/>
        </w:rPr>
        <w:t xml:space="preserve">候選人甲　</w:t>
      </w:r>
      <w:r w:rsidRPr="00433531">
        <w:rPr>
          <w:rStyle w:val="char"/>
          <w:rFonts w:hint="eastAsia"/>
        </w:rPr>
        <w:t>(B)</w:t>
      </w:r>
      <w:r w:rsidRPr="00433531">
        <w:rPr>
          <w:rStyle w:val="char"/>
          <w:rFonts w:hint="eastAsia"/>
        </w:rPr>
        <w:t xml:space="preserve">候選人乙　</w:t>
      </w:r>
      <w:r w:rsidRPr="00433531">
        <w:rPr>
          <w:rStyle w:val="char"/>
          <w:rFonts w:hint="eastAsia"/>
        </w:rPr>
        <w:t>(C)</w:t>
      </w:r>
      <w:r w:rsidRPr="00433531">
        <w:rPr>
          <w:rStyle w:val="char"/>
          <w:rFonts w:hint="eastAsia"/>
        </w:rPr>
        <w:t xml:space="preserve">候選人丙　</w:t>
      </w:r>
      <w:r w:rsidRPr="00433531">
        <w:rPr>
          <w:rStyle w:val="char"/>
          <w:rFonts w:hint="eastAsia"/>
        </w:rPr>
        <w:t>(D)</w:t>
      </w:r>
      <w:r w:rsidRPr="00433531">
        <w:rPr>
          <w:rStyle w:val="char"/>
          <w:rFonts w:hint="eastAsia"/>
        </w:rPr>
        <w:t>候選人丁。</w:t>
      </w:r>
      <w:r w:rsidRPr="00433531">
        <w:rPr>
          <w:rStyle w:val="char"/>
        </w:rPr>
        <w:br/>
        <w:t>(  )(</w:t>
      </w:r>
      <w:r w:rsidRPr="00433531">
        <w:rPr>
          <w:rStyle w:val="char"/>
          <w:rFonts w:hint="eastAsia"/>
        </w:rPr>
        <w:t>3</w:t>
      </w:r>
      <w:r w:rsidRPr="00433531">
        <w:rPr>
          <w:rStyle w:val="char"/>
        </w:rPr>
        <w:t>)</w:t>
      </w:r>
      <w:r w:rsidRPr="00433531">
        <w:rPr>
          <w:rStyle w:val="char"/>
          <w:rFonts w:hint="eastAsia"/>
        </w:rPr>
        <w:t xml:space="preserve">有關上述辦理流程的比較，何者正確？　</w:t>
      </w:r>
      <w:r w:rsidRPr="00433531">
        <w:rPr>
          <w:rStyle w:val="char"/>
          <w:rFonts w:hint="eastAsia"/>
        </w:rPr>
        <w:t>(A)</w:t>
      </w:r>
      <w:r w:rsidRPr="00433531">
        <w:rPr>
          <w:rStyle w:val="char"/>
          <w:rFonts w:hint="eastAsia"/>
        </w:rPr>
        <w:t xml:space="preserve">甲流程屬於全校性事務；乙流程屬於年級性事務　</w:t>
      </w:r>
      <w:r w:rsidRPr="00433531">
        <w:rPr>
          <w:rStyle w:val="char"/>
          <w:rFonts w:hint="eastAsia"/>
        </w:rPr>
        <w:t>(B)</w:t>
      </w:r>
      <w:r w:rsidRPr="00433531">
        <w:rPr>
          <w:rStyle w:val="char"/>
          <w:rFonts w:hint="eastAsia"/>
        </w:rPr>
        <w:t xml:space="preserve">甲流程不需充分討論即可表決，比乙流程更省時　</w:t>
      </w:r>
      <w:r w:rsidRPr="00433531">
        <w:rPr>
          <w:rStyle w:val="char"/>
          <w:rFonts w:hint="eastAsia"/>
        </w:rPr>
        <w:t>(C)</w:t>
      </w:r>
      <w:r w:rsidRPr="00433531">
        <w:rPr>
          <w:rStyle w:val="char"/>
          <w:rFonts w:hint="eastAsia"/>
        </w:rPr>
        <w:t xml:space="preserve">先提名先表決是甲、乙流程皆會採行的表決方式　</w:t>
      </w:r>
      <w:r w:rsidRPr="00433531">
        <w:rPr>
          <w:rStyle w:val="char"/>
          <w:rFonts w:hint="eastAsia"/>
        </w:rPr>
        <w:t>(D)</w:t>
      </w:r>
      <w:r w:rsidRPr="00433531">
        <w:rPr>
          <w:rStyle w:val="char"/>
          <w:rFonts w:hint="eastAsia"/>
        </w:rPr>
        <w:t>乙流程的進行比甲流程，更能顯示出民意的重要。</w:t>
      </w:r>
    </w:p>
    <w:p w:rsidR="00B45B0E" w:rsidRDefault="00B45B0E" w:rsidP="00B95BB4">
      <w:pPr>
        <w:pStyle w:val="1"/>
        <w:adjustRightInd w:val="0"/>
        <w:snapToGrid w:val="0"/>
        <w:rPr>
          <w:rStyle w:val="char0"/>
        </w:rPr>
      </w:pPr>
      <w:r w:rsidRPr="00433531">
        <w:rPr>
          <w:rStyle w:val="char0"/>
          <w:rFonts w:hint="eastAsia"/>
        </w:rPr>
        <w:t>《答案》</w:t>
      </w:r>
      <w:r w:rsidRPr="00433531">
        <w:rPr>
          <w:rStyle w:val="char0"/>
          <w:rFonts w:hint="eastAsia"/>
        </w:rPr>
        <w:t>(1)B  (2)D  (3)C</w:t>
      </w:r>
    </w:p>
    <w:p w:rsidR="00B45B0E" w:rsidRDefault="00B45B0E" w:rsidP="005F5A23">
      <w:pPr>
        <w:pStyle w:val="1"/>
        <w:adjustRightInd w:val="0"/>
        <w:snapToGrid w:val="0"/>
        <w:rPr>
          <w:rStyle w:val="char1"/>
        </w:rPr>
      </w:pPr>
      <w:r w:rsidRPr="00433531">
        <w:rPr>
          <w:rStyle w:val="char1"/>
          <w:rFonts w:hint="eastAsia"/>
        </w:rPr>
        <w:t>詳解：</w:t>
      </w:r>
      <w:r w:rsidRPr="00433531">
        <w:rPr>
          <w:rStyle w:val="char1"/>
          <w:rFonts w:hint="eastAsia"/>
        </w:rPr>
        <w:t>(1)</w:t>
      </w:r>
      <w:r w:rsidRPr="00433531">
        <w:rPr>
          <w:rStyle w:val="char1"/>
          <w:rFonts w:hint="eastAsia"/>
        </w:rPr>
        <w:t>透過學生自治，有助於學生學習到參與討論與決定校園公共事務的能力。</w:t>
      </w:r>
      <w:r w:rsidRPr="00433531">
        <w:rPr>
          <w:rStyle w:val="char1"/>
          <w:rFonts w:hint="eastAsia"/>
        </w:rPr>
        <w:t>(2)</w:t>
      </w:r>
      <w:r w:rsidRPr="00433531">
        <w:rPr>
          <w:rStyle w:val="char1"/>
          <w:rFonts w:hint="eastAsia"/>
        </w:rPr>
        <w:t>學生自治的前提，須遵守學校規定與社會規範。</w:t>
      </w:r>
      <w:r w:rsidRPr="00433531">
        <w:rPr>
          <w:rStyle w:val="char1"/>
          <w:rFonts w:hint="eastAsia"/>
        </w:rPr>
        <w:t>(3)</w:t>
      </w:r>
      <w:r w:rsidRPr="00433531">
        <w:rPr>
          <w:rStyle w:val="char1"/>
          <w:rFonts w:hint="eastAsia"/>
        </w:rPr>
        <w:t>先提名先表決，是表決時採取的方式。</w:t>
      </w:r>
    </w:p>
    <w:p w:rsidR="00B45B0E" w:rsidRDefault="00B45B0E" w:rsidP="005F5A23">
      <w:pPr>
        <w:pStyle w:val="1"/>
        <w:adjustRightInd w:val="0"/>
        <w:snapToGrid w:val="0"/>
        <w:rPr>
          <w:rStyle w:val="char1"/>
        </w:rPr>
      </w:pPr>
    </w:p>
    <w:p w:rsidR="00B45B0E" w:rsidRDefault="00B45B0E" w:rsidP="00B45B0E">
      <w:pPr>
        <w:pStyle w:val="1"/>
        <w:numPr>
          <w:ilvl w:val="0"/>
          <w:numId w:val="2"/>
        </w:numPr>
        <w:adjustRightInd w:val="0"/>
        <w:snapToGrid w:val="0"/>
        <w:rPr>
          <w:rStyle w:val="char"/>
        </w:rPr>
      </w:pPr>
      <w:r w:rsidRPr="004E1EC0">
        <w:rPr>
          <w:rStyle w:val="char"/>
          <w:rFonts w:hint="eastAsia"/>
        </w:rPr>
        <w:t>某學校中有一名小三男生喜歡洋娃娃，但是在傳統觀念中，男生應該要玩戰車、鐵金剛，這名小男生的不同興趣，在學校受到其他同學嘲笑。學校教師因而帶領小朋友閱讀《威廉的洋娃娃》故事，同時引導小朋友思考，為什麼女生選擇玩直升機、戰車玩具不會被嘲笑，但男生喜歡洋娃娃卻要被嘲笑？許多小朋友因而開始學會尊重，進一步體認性別平等觀念。請回答下列問題：</w:t>
      </w:r>
      <w:r w:rsidRPr="004E1EC0">
        <w:rPr>
          <w:rStyle w:val="char"/>
        </w:rPr>
        <w:br/>
        <w:t>(</w:t>
      </w:r>
      <w:r w:rsidRPr="004E1EC0">
        <w:rPr>
          <w:rStyle w:val="char"/>
          <w:rFonts w:hint="eastAsia"/>
        </w:rPr>
        <w:t xml:space="preserve">　</w:t>
      </w:r>
      <w:r w:rsidRPr="004E1EC0">
        <w:rPr>
          <w:rStyle w:val="char"/>
        </w:rPr>
        <w:t>)(1)</w:t>
      </w:r>
      <w:r w:rsidRPr="004E1EC0">
        <w:rPr>
          <w:rStyle w:val="char"/>
          <w:rFonts w:hint="eastAsia"/>
        </w:rPr>
        <w:t xml:space="preserve">上述學校小朋友嘲笑小男生的情況，顯示出下列何種現象？　</w:t>
      </w:r>
      <w:r w:rsidRPr="004E1EC0">
        <w:rPr>
          <w:rStyle w:val="char"/>
        </w:rPr>
        <w:t>(A)</w:t>
      </w:r>
      <w:r w:rsidRPr="004E1EC0">
        <w:rPr>
          <w:rStyle w:val="char"/>
          <w:rFonts w:hint="eastAsia"/>
        </w:rPr>
        <w:t xml:space="preserve">慎選朋友的重要　</w:t>
      </w:r>
      <w:r w:rsidRPr="004E1EC0">
        <w:rPr>
          <w:rStyle w:val="char"/>
        </w:rPr>
        <w:t>(B)</w:t>
      </w:r>
      <w:r w:rsidRPr="004E1EC0">
        <w:rPr>
          <w:rStyle w:val="char"/>
          <w:rFonts w:hint="eastAsia"/>
        </w:rPr>
        <w:t xml:space="preserve">性騷擾無所不在　</w:t>
      </w:r>
      <w:r w:rsidRPr="004E1EC0">
        <w:rPr>
          <w:rStyle w:val="char"/>
        </w:rPr>
        <w:t>(C)</w:t>
      </w:r>
      <w:r w:rsidRPr="004E1EC0">
        <w:rPr>
          <w:rStyle w:val="char"/>
          <w:rFonts w:hint="eastAsia"/>
        </w:rPr>
        <w:t xml:space="preserve">性別刻板印象　</w:t>
      </w:r>
      <w:r w:rsidRPr="004E1EC0">
        <w:rPr>
          <w:rStyle w:val="char"/>
        </w:rPr>
        <w:t>(D)</w:t>
      </w:r>
      <w:r w:rsidRPr="004E1EC0">
        <w:rPr>
          <w:rStyle w:val="char"/>
          <w:rFonts w:hint="eastAsia"/>
        </w:rPr>
        <w:t>生理性別限制人的發展。</w:t>
      </w:r>
      <w:r w:rsidRPr="004E1EC0">
        <w:rPr>
          <w:rStyle w:val="char"/>
        </w:rPr>
        <w:br/>
        <w:t>(</w:t>
      </w:r>
      <w:r w:rsidRPr="004E1EC0">
        <w:rPr>
          <w:rStyle w:val="char"/>
          <w:rFonts w:hint="eastAsia"/>
        </w:rPr>
        <w:t xml:space="preserve">　</w:t>
      </w:r>
      <w:r w:rsidRPr="004E1EC0">
        <w:rPr>
          <w:rStyle w:val="char"/>
        </w:rPr>
        <w:t>)(2)</w:t>
      </w:r>
      <w:r w:rsidRPr="004E1EC0">
        <w:rPr>
          <w:rStyle w:val="char"/>
          <w:rFonts w:hint="eastAsia"/>
        </w:rPr>
        <w:t xml:space="preserve">認識性別和性別平等的正確觀念，能夠帶來何種結果？　</w:t>
      </w:r>
      <w:r w:rsidRPr="004E1EC0">
        <w:rPr>
          <w:rStyle w:val="char"/>
        </w:rPr>
        <w:t>(A)</w:t>
      </w:r>
      <w:r w:rsidRPr="004E1EC0">
        <w:rPr>
          <w:rStyle w:val="char"/>
          <w:rFonts w:hint="eastAsia"/>
        </w:rPr>
        <w:t xml:space="preserve">加強兩性之間的競爭　</w:t>
      </w:r>
      <w:r w:rsidRPr="004E1EC0">
        <w:rPr>
          <w:rStyle w:val="char"/>
        </w:rPr>
        <w:t>(B)</w:t>
      </w:r>
      <w:r w:rsidRPr="004E1EC0">
        <w:rPr>
          <w:rStyle w:val="char"/>
          <w:rFonts w:hint="eastAsia"/>
        </w:rPr>
        <w:t xml:space="preserve">讓男生和女生之間變得完全一樣　</w:t>
      </w:r>
      <w:r w:rsidRPr="004E1EC0">
        <w:rPr>
          <w:rStyle w:val="char"/>
        </w:rPr>
        <w:t>(C)</w:t>
      </w:r>
      <w:r w:rsidRPr="004E1EC0">
        <w:rPr>
          <w:rStyle w:val="char"/>
          <w:rFonts w:hint="eastAsia"/>
        </w:rPr>
        <w:t xml:space="preserve">依照個人能力與特質追求更寬廣的發展空間　</w:t>
      </w:r>
      <w:r w:rsidRPr="004E1EC0">
        <w:rPr>
          <w:rStyle w:val="char"/>
        </w:rPr>
        <w:t>(D)</w:t>
      </w:r>
      <w:r w:rsidRPr="004E1EC0">
        <w:rPr>
          <w:rStyle w:val="char"/>
          <w:rFonts w:hint="eastAsia"/>
        </w:rPr>
        <w:t>加強性別的限制。</w:t>
      </w:r>
      <w:r w:rsidRPr="004E1EC0">
        <w:rPr>
          <w:rStyle w:val="char"/>
        </w:rPr>
        <w:br/>
        <w:t>(</w:t>
      </w:r>
      <w:r w:rsidRPr="004E1EC0">
        <w:rPr>
          <w:rStyle w:val="char"/>
          <w:rFonts w:hint="eastAsia"/>
        </w:rPr>
        <w:t xml:space="preserve">　</w:t>
      </w:r>
      <w:r w:rsidRPr="004E1EC0">
        <w:rPr>
          <w:rStyle w:val="char"/>
        </w:rPr>
        <w:t>)(3)</w:t>
      </w:r>
      <w:r w:rsidRPr="004E1EC0">
        <w:rPr>
          <w:rStyle w:val="char"/>
          <w:rFonts w:hint="eastAsia"/>
        </w:rPr>
        <w:t xml:space="preserve">性別平等所要追求的目標為下列何者？　</w:t>
      </w:r>
      <w:r w:rsidRPr="004E1EC0">
        <w:rPr>
          <w:rStyle w:val="char"/>
        </w:rPr>
        <w:t>(A)</w:t>
      </w:r>
      <w:r w:rsidRPr="004E1EC0">
        <w:rPr>
          <w:rStyle w:val="char"/>
          <w:rFonts w:hint="eastAsia"/>
        </w:rPr>
        <w:t xml:space="preserve">在生理差異的基礎上，保障每個人獲得公平的對待　</w:t>
      </w:r>
      <w:r w:rsidRPr="004E1EC0">
        <w:rPr>
          <w:rStyle w:val="char"/>
        </w:rPr>
        <w:t>(B)</w:t>
      </w:r>
      <w:r w:rsidRPr="004E1EC0">
        <w:rPr>
          <w:rStyle w:val="char"/>
          <w:rFonts w:hint="eastAsia"/>
        </w:rPr>
        <w:t xml:space="preserve">讓男生與女生變得完全一樣，沒有差別　</w:t>
      </w:r>
      <w:r w:rsidRPr="004E1EC0">
        <w:rPr>
          <w:rStyle w:val="char"/>
        </w:rPr>
        <w:t>(C)</w:t>
      </w:r>
      <w:r w:rsidRPr="004E1EC0">
        <w:rPr>
          <w:rStyle w:val="char"/>
          <w:rFonts w:hint="eastAsia"/>
        </w:rPr>
        <w:t xml:space="preserve">加強對不同性別之間的區分　</w:t>
      </w:r>
      <w:r w:rsidRPr="004E1EC0">
        <w:rPr>
          <w:rStyle w:val="char"/>
        </w:rPr>
        <w:t>(D)</w:t>
      </w:r>
      <w:r w:rsidRPr="004E1EC0">
        <w:rPr>
          <w:rStyle w:val="char"/>
          <w:rFonts w:hint="eastAsia"/>
        </w:rPr>
        <w:t>讓男生與女生都更加了解性別的限制。</w:t>
      </w:r>
    </w:p>
    <w:p w:rsidR="00B45B0E" w:rsidRDefault="00B45B0E" w:rsidP="006D3041">
      <w:pPr>
        <w:pStyle w:val="1"/>
        <w:adjustRightInd w:val="0"/>
        <w:snapToGrid w:val="0"/>
        <w:rPr>
          <w:rStyle w:val="char0"/>
        </w:rPr>
      </w:pPr>
      <w:r w:rsidRPr="004E1EC0">
        <w:rPr>
          <w:rStyle w:val="char0"/>
          <w:rFonts w:hint="eastAsia"/>
        </w:rPr>
        <w:t>《答案》</w:t>
      </w:r>
      <w:r w:rsidRPr="004E1EC0">
        <w:rPr>
          <w:rStyle w:val="char0"/>
        </w:rPr>
        <w:t>(1)C</w:t>
      </w:r>
      <w:r w:rsidRPr="004E1EC0">
        <w:rPr>
          <w:rStyle w:val="char0"/>
          <w:rFonts w:hint="eastAsia"/>
        </w:rPr>
        <w:t xml:space="preserve">　</w:t>
      </w:r>
      <w:r w:rsidRPr="004E1EC0">
        <w:rPr>
          <w:rStyle w:val="char0"/>
        </w:rPr>
        <w:t>(2)C</w:t>
      </w:r>
      <w:r w:rsidRPr="004E1EC0">
        <w:rPr>
          <w:rStyle w:val="char0"/>
          <w:rFonts w:hint="eastAsia"/>
        </w:rPr>
        <w:t xml:space="preserve">　</w:t>
      </w:r>
      <w:r w:rsidRPr="004E1EC0">
        <w:rPr>
          <w:rStyle w:val="char0"/>
        </w:rPr>
        <w:t>(3)A</w:t>
      </w:r>
    </w:p>
    <w:p w:rsidR="00B45B0E" w:rsidRDefault="00B45B0E" w:rsidP="006D3041">
      <w:pPr>
        <w:pStyle w:val="1"/>
        <w:adjustRightInd w:val="0"/>
        <w:snapToGrid w:val="0"/>
        <w:rPr>
          <w:rStyle w:val="char0"/>
        </w:rPr>
      </w:pPr>
    </w:p>
    <w:p w:rsidR="00B45B0E" w:rsidRDefault="00B45B0E" w:rsidP="00B45B0E">
      <w:pPr>
        <w:pStyle w:val="1"/>
        <w:numPr>
          <w:ilvl w:val="0"/>
          <w:numId w:val="2"/>
        </w:numPr>
        <w:adjustRightInd w:val="0"/>
        <w:rPr>
          <w:rStyle w:val="char"/>
        </w:rPr>
      </w:pPr>
      <w:r w:rsidRPr="00E57610">
        <w:rPr>
          <w:rStyle w:val="char"/>
        </w:rPr>
        <w:t>邵族世居日月潭附近，目前約有七百多人。在其主要的傳統祭儀中，以祖靈祭規模最大，時間最長、形式最完整，是邵族最重要的年度祭儀。每年農曆七月的最後一天晚上，由「樁杵音」開始，展開包含一連串儀式與祭典的祭儀活動，族人透過祖靈祭，傳承語言、音樂，以及生活習俗等文化。祖靈祭既維繫邵族社會組織運作與分工模式，又展現部落文化的獨特性。</w:t>
      </w:r>
      <w:r w:rsidRPr="00E57610">
        <w:rPr>
          <w:rStyle w:val="char"/>
        </w:rPr>
        <w:br/>
      </w:r>
      <w:r w:rsidRPr="00E57610">
        <w:rPr>
          <w:rStyle w:val="char"/>
        </w:rPr>
        <w:t>由於人口漸少及年輕族人外流，邵族傳統文化的保存及運作面臨嚴峻的挑戰。不過，邵族人仍堅持各項祭儀。在各種外來文化的衝擊下，未來邵族的傳統特色是否會有所調整，值得觀察及重視。</w:t>
      </w:r>
      <w:r w:rsidRPr="00E57610">
        <w:rPr>
          <w:rStyle w:val="char"/>
        </w:rPr>
        <w:br/>
        <w:t>(</w:t>
      </w:r>
      <w:r w:rsidRPr="00E57610">
        <w:rPr>
          <w:rStyle w:val="char"/>
        </w:rPr>
        <w:t xml:space="preserve">　</w:t>
      </w:r>
      <w:r w:rsidRPr="00E57610">
        <w:rPr>
          <w:rStyle w:val="char"/>
        </w:rPr>
        <w:t>)(1)</w:t>
      </w:r>
      <w:r w:rsidRPr="00E57610">
        <w:rPr>
          <w:rStyle w:val="char"/>
        </w:rPr>
        <w:t>根據上文，對於邵族的族人而言，祖靈祭</w:t>
      </w:r>
      <w:r w:rsidRPr="00E57610">
        <w:rPr>
          <w:rStyle w:val="char"/>
          <w:u w:val="double"/>
        </w:rPr>
        <w:t>不具</w:t>
      </w:r>
      <w:r w:rsidRPr="00E57610">
        <w:rPr>
          <w:rStyle w:val="char"/>
        </w:rPr>
        <w:t xml:space="preserve">有何項意義？　</w:t>
      </w:r>
      <w:r w:rsidRPr="00E57610">
        <w:rPr>
          <w:rStyle w:val="char"/>
        </w:rPr>
        <w:t>(A)</w:t>
      </w:r>
      <w:r w:rsidRPr="00E57610">
        <w:rPr>
          <w:rStyle w:val="char"/>
        </w:rPr>
        <w:t xml:space="preserve">一種生活方式，維持部落共工　</w:t>
      </w:r>
      <w:r w:rsidRPr="00E57610">
        <w:rPr>
          <w:rStyle w:val="char"/>
        </w:rPr>
        <w:t>(B)</w:t>
      </w:r>
      <w:r w:rsidRPr="00E57610">
        <w:rPr>
          <w:rStyle w:val="char"/>
        </w:rPr>
        <w:t xml:space="preserve">一種傳統文化，傳承部落文化　</w:t>
      </w:r>
      <w:r w:rsidRPr="00E57610">
        <w:rPr>
          <w:rStyle w:val="char"/>
        </w:rPr>
        <w:t>(C)</w:t>
      </w:r>
      <w:r w:rsidRPr="00E57610">
        <w:rPr>
          <w:rStyle w:val="char"/>
        </w:rPr>
        <w:t xml:space="preserve">一個傳統儀式，凝聚族人認同　</w:t>
      </w:r>
      <w:r w:rsidRPr="00E57610">
        <w:rPr>
          <w:rStyle w:val="char"/>
        </w:rPr>
        <w:t>(D)</w:t>
      </w:r>
      <w:r w:rsidRPr="00E57610">
        <w:rPr>
          <w:rStyle w:val="char"/>
        </w:rPr>
        <w:t>一種觀光資源，可以發展賺錢。</w:t>
      </w:r>
      <w:r w:rsidRPr="00E57610">
        <w:rPr>
          <w:rStyle w:val="char"/>
        </w:rPr>
        <w:br/>
        <w:t>(</w:t>
      </w:r>
      <w:r w:rsidRPr="00E57610">
        <w:rPr>
          <w:rStyle w:val="char"/>
        </w:rPr>
        <w:t xml:space="preserve">　</w:t>
      </w:r>
      <w:r w:rsidRPr="00E57610">
        <w:rPr>
          <w:rStyle w:val="char"/>
        </w:rPr>
        <w:t>)(2)</w:t>
      </w:r>
      <w:r w:rsidRPr="00E57610">
        <w:rPr>
          <w:rStyle w:val="char"/>
        </w:rPr>
        <w:t>根據上文，下列敘述何者</w:t>
      </w:r>
      <w:r w:rsidRPr="00E57610">
        <w:rPr>
          <w:rStyle w:val="char"/>
          <w:u w:val="double"/>
        </w:rPr>
        <w:t>錯誤</w:t>
      </w:r>
      <w:r w:rsidRPr="00E57610">
        <w:rPr>
          <w:rStyle w:val="char"/>
        </w:rPr>
        <w:t xml:space="preserve">？　</w:t>
      </w:r>
      <w:r w:rsidRPr="00E57610">
        <w:rPr>
          <w:rStyle w:val="char"/>
        </w:rPr>
        <w:t>(A)</w:t>
      </w:r>
      <w:r w:rsidRPr="00E57610">
        <w:rPr>
          <w:rStyle w:val="char"/>
        </w:rPr>
        <w:t xml:space="preserve">結合部落文化深度旅遊，增加就業機會　</w:t>
      </w:r>
      <w:r w:rsidRPr="00E57610">
        <w:rPr>
          <w:rStyle w:val="char"/>
        </w:rPr>
        <w:t>(B)</w:t>
      </w:r>
      <w:r w:rsidRPr="00E57610">
        <w:rPr>
          <w:rStyle w:val="char"/>
        </w:rPr>
        <w:t xml:space="preserve">轉賣部落傳統土地給財團開發，開拓財源　</w:t>
      </w:r>
      <w:r w:rsidRPr="00E57610">
        <w:rPr>
          <w:rStyle w:val="char"/>
        </w:rPr>
        <w:t>(C)</w:t>
      </w:r>
      <w:r w:rsidRPr="00E57610">
        <w:rPr>
          <w:rStyle w:val="char"/>
        </w:rPr>
        <w:t xml:space="preserve">透過部落會議決策取得族人共識，落實部落自治　</w:t>
      </w:r>
      <w:r w:rsidRPr="00E57610">
        <w:rPr>
          <w:rStyle w:val="char"/>
        </w:rPr>
        <w:t>(D)</w:t>
      </w:r>
      <w:r w:rsidRPr="00E57610">
        <w:rPr>
          <w:rStyle w:val="char"/>
        </w:rPr>
        <w:t>連結族人與傳統領域間的情感記憶，增進認同。</w:t>
      </w:r>
    </w:p>
    <w:p w:rsidR="00B45B0E" w:rsidRDefault="00B45B0E" w:rsidP="003932AA">
      <w:pPr>
        <w:pStyle w:val="1"/>
        <w:adjustRightInd w:val="0"/>
        <w:rPr>
          <w:rStyle w:val="char0"/>
        </w:rPr>
      </w:pPr>
      <w:r w:rsidRPr="00E57610">
        <w:rPr>
          <w:rStyle w:val="char0"/>
        </w:rPr>
        <w:t>《答案》</w:t>
      </w:r>
      <w:r w:rsidRPr="00E57610">
        <w:rPr>
          <w:rStyle w:val="char0"/>
        </w:rPr>
        <w:t>(1)D</w:t>
      </w:r>
      <w:r w:rsidRPr="00E57610">
        <w:rPr>
          <w:rStyle w:val="char0"/>
        </w:rPr>
        <w:t xml:space="preserve">　</w:t>
      </w:r>
      <w:r w:rsidRPr="00E57610">
        <w:rPr>
          <w:rStyle w:val="char0"/>
        </w:rPr>
        <w:t>(2)B</w:t>
      </w:r>
    </w:p>
    <w:p w:rsidR="00B45B0E" w:rsidRDefault="00B45B0E" w:rsidP="003932AA">
      <w:pPr>
        <w:pStyle w:val="1"/>
        <w:adjustRightInd w:val="0"/>
        <w:rPr>
          <w:rStyle w:val="char0"/>
        </w:rPr>
      </w:pPr>
    </w:p>
    <w:p w:rsidR="00B45B0E" w:rsidRDefault="00B45B0E" w:rsidP="00B45B0E">
      <w:pPr>
        <w:pStyle w:val="1"/>
        <w:numPr>
          <w:ilvl w:val="0"/>
          <w:numId w:val="2"/>
        </w:numPr>
        <w:adjustRightInd w:val="0"/>
        <w:snapToGrid w:val="0"/>
        <w:rPr>
          <w:rStyle w:val="char"/>
        </w:rPr>
      </w:pPr>
      <w:r w:rsidRPr="00B53938">
        <w:rPr>
          <w:rStyle w:val="char"/>
          <w:rFonts w:hint="eastAsia"/>
        </w:rPr>
        <w:t>阿精是一位國中七年級學生，他與父母親住在都市，爺爺偶爾會從鄉下來看他們。今年阿精的父母親因為工作關係，必須到國外出差一年，這段時間爺爺就會到阿精家來照顧他和妹妹。請回答下列問題：</w:t>
      </w:r>
      <w:r w:rsidRPr="00B53938">
        <w:rPr>
          <w:rStyle w:val="char"/>
        </w:rPr>
        <w:br/>
        <w:t>(</w:t>
      </w:r>
      <w:r w:rsidRPr="00B53938">
        <w:rPr>
          <w:rStyle w:val="char"/>
          <w:rFonts w:hint="eastAsia"/>
        </w:rPr>
        <w:t xml:space="preserve">　</w:t>
      </w:r>
      <w:r w:rsidRPr="00B53938">
        <w:rPr>
          <w:rStyle w:val="char"/>
        </w:rPr>
        <w:t>)(1)</w:t>
      </w:r>
      <w:r w:rsidRPr="00B53938">
        <w:rPr>
          <w:rStyle w:val="char"/>
          <w:rFonts w:hint="eastAsia"/>
        </w:rPr>
        <w:t xml:space="preserve">阿精在都市生活的家庭型態為何？　</w:t>
      </w:r>
      <w:r w:rsidRPr="00B53938">
        <w:rPr>
          <w:rStyle w:val="char"/>
        </w:rPr>
        <w:t>(A)</w:t>
      </w:r>
      <w:r w:rsidRPr="00B53938">
        <w:rPr>
          <w:rStyle w:val="char"/>
          <w:rFonts w:hint="eastAsia"/>
        </w:rPr>
        <w:t xml:space="preserve">大家庭　</w:t>
      </w:r>
      <w:r w:rsidRPr="00B53938">
        <w:rPr>
          <w:rStyle w:val="char"/>
        </w:rPr>
        <w:t>(B)</w:t>
      </w:r>
      <w:r w:rsidRPr="00B53938">
        <w:rPr>
          <w:rStyle w:val="char"/>
          <w:rFonts w:hint="eastAsia"/>
        </w:rPr>
        <w:t xml:space="preserve">小家庭　</w:t>
      </w:r>
      <w:r w:rsidRPr="00B53938">
        <w:rPr>
          <w:rStyle w:val="char"/>
        </w:rPr>
        <w:t>(C)</w:t>
      </w:r>
      <w:r w:rsidRPr="00B53938">
        <w:rPr>
          <w:rStyle w:val="char"/>
          <w:rFonts w:hint="eastAsia"/>
        </w:rPr>
        <w:t xml:space="preserve">折衷家庭　</w:t>
      </w:r>
      <w:r w:rsidRPr="00B53938">
        <w:rPr>
          <w:rStyle w:val="char"/>
        </w:rPr>
        <w:t>(D)</w:t>
      </w:r>
      <w:r w:rsidRPr="00B53938">
        <w:rPr>
          <w:rStyle w:val="char"/>
          <w:rFonts w:hint="eastAsia"/>
        </w:rPr>
        <w:t>三代家庭。</w:t>
      </w:r>
      <w:r w:rsidRPr="00B53938">
        <w:rPr>
          <w:rStyle w:val="char"/>
        </w:rPr>
        <w:br/>
        <w:t>(</w:t>
      </w:r>
      <w:r w:rsidRPr="00B53938">
        <w:rPr>
          <w:rStyle w:val="char"/>
          <w:rFonts w:hint="eastAsia"/>
        </w:rPr>
        <w:t xml:space="preserve">　</w:t>
      </w:r>
      <w:r w:rsidRPr="00B53938">
        <w:rPr>
          <w:rStyle w:val="char"/>
        </w:rPr>
        <w:t>)(2)</w:t>
      </w:r>
      <w:r w:rsidRPr="00B53938">
        <w:rPr>
          <w:rStyle w:val="char"/>
          <w:rFonts w:hint="eastAsia"/>
        </w:rPr>
        <w:t xml:space="preserve">母親與爺爺的親屬關係為何？　</w:t>
      </w:r>
      <w:r w:rsidRPr="00B53938">
        <w:rPr>
          <w:rStyle w:val="char"/>
        </w:rPr>
        <w:t>(A)</w:t>
      </w:r>
      <w:r w:rsidRPr="00B53938">
        <w:rPr>
          <w:rStyle w:val="char"/>
          <w:rFonts w:hint="eastAsia"/>
        </w:rPr>
        <w:t xml:space="preserve">直系血親　</w:t>
      </w:r>
      <w:r w:rsidRPr="00B53938">
        <w:rPr>
          <w:rStyle w:val="char"/>
        </w:rPr>
        <w:t>(B)</w:t>
      </w:r>
      <w:r w:rsidRPr="00B53938">
        <w:rPr>
          <w:rStyle w:val="char"/>
          <w:rFonts w:hint="eastAsia"/>
        </w:rPr>
        <w:t xml:space="preserve">旁系血親　</w:t>
      </w:r>
      <w:r w:rsidRPr="00B53938">
        <w:rPr>
          <w:rStyle w:val="char"/>
        </w:rPr>
        <w:t>(C)</w:t>
      </w:r>
      <w:r w:rsidRPr="00B53938">
        <w:rPr>
          <w:rStyle w:val="char"/>
          <w:rFonts w:hint="eastAsia"/>
        </w:rPr>
        <w:t xml:space="preserve">姻親　</w:t>
      </w:r>
      <w:r w:rsidRPr="00B53938">
        <w:rPr>
          <w:rStyle w:val="char"/>
        </w:rPr>
        <w:t>(D)</w:t>
      </w:r>
      <w:r w:rsidRPr="00B53938">
        <w:rPr>
          <w:rStyle w:val="char"/>
          <w:rFonts w:hint="eastAsia"/>
        </w:rPr>
        <w:t>撫養關係。</w:t>
      </w:r>
      <w:r w:rsidRPr="00B53938">
        <w:rPr>
          <w:rStyle w:val="char"/>
        </w:rPr>
        <w:br/>
        <w:t>(</w:t>
      </w:r>
      <w:r w:rsidRPr="00B53938">
        <w:rPr>
          <w:rStyle w:val="char"/>
          <w:rFonts w:hint="eastAsia"/>
        </w:rPr>
        <w:t xml:space="preserve">　</w:t>
      </w:r>
      <w:r w:rsidRPr="00B53938">
        <w:rPr>
          <w:rStyle w:val="char"/>
        </w:rPr>
        <w:t>)(3)</w:t>
      </w:r>
      <w:r w:rsidRPr="00B53938">
        <w:rPr>
          <w:rStyle w:val="char"/>
          <w:rFonts w:hint="eastAsia"/>
        </w:rPr>
        <w:t xml:space="preserve">當阿精的父母親到國外出差的這段時間，阿精的爺爺會來阿精家照顧他們兄妹，此時阿精家的家庭生活模式為下列何者？　</w:t>
      </w:r>
      <w:r w:rsidRPr="00B53938">
        <w:rPr>
          <w:rStyle w:val="char"/>
        </w:rPr>
        <w:t>(A)</w:t>
      </w:r>
      <w:r w:rsidRPr="00B53938">
        <w:rPr>
          <w:rStyle w:val="char"/>
          <w:rFonts w:hint="eastAsia"/>
        </w:rPr>
        <w:t xml:space="preserve">重組家庭　</w:t>
      </w:r>
      <w:r w:rsidRPr="00B53938">
        <w:rPr>
          <w:rStyle w:val="char"/>
        </w:rPr>
        <w:t>(B)</w:t>
      </w:r>
      <w:r w:rsidRPr="00B53938">
        <w:rPr>
          <w:rStyle w:val="char"/>
          <w:rFonts w:hint="eastAsia"/>
        </w:rPr>
        <w:t xml:space="preserve">隔代教養家庭　</w:t>
      </w:r>
      <w:r w:rsidRPr="00B53938">
        <w:rPr>
          <w:rStyle w:val="char"/>
        </w:rPr>
        <w:t>(C)</w:t>
      </w:r>
      <w:r w:rsidRPr="00B53938">
        <w:rPr>
          <w:rStyle w:val="char"/>
          <w:rFonts w:hint="eastAsia"/>
        </w:rPr>
        <w:t xml:space="preserve">單親家庭　</w:t>
      </w:r>
      <w:r w:rsidRPr="00B53938">
        <w:rPr>
          <w:rStyle w:val="char"/>
        </w:rPr>
        <w:t>(D)</w:t>
      </w:r>
      <w:r w:rsidRPr="00B53938">
        <w:rPr>
          <w:rStyle w:val="char"/>
          <w:rFonts w:hint="eastAsia"/>
        </w:rPr>
        <w:t>頂客家庭。</w:t>
      </w:r>
    </w:p>
    <w:p w:rsidR="00B45B0E" w:rsidRDefault="00B45B0E" w:rsidP="007C78A3">
      <w:pPr>
        <w:pStyle w:val="1"/>
        <w:adjustRightInd w:val="0"/>
        <w:snapToGrid w:val="0"/>
        <w:rPr>
          <w:rStyle w:val="char0"/>
        </w:rPr>
      </w:pPr>
      <w:r w:rsidRPr="00B53938">
        <w:rPr>
          <w:rStyle w:val="char0"/>
          <w:rFonts w:hint="eastAsia"/>
        </w:rPr>
        <w:t>《答案》</w:t>
      </w:r>
      <w:r w:rsidRPr="00B53938">
        <w:rPr>
          <w:rStyle w:val="char0"/>
        </w:rPr>
        <w:t>(1)B</w:t>
      </w:r>
      <w:r w:rsidRPr="00B53938">
        <w:rPr>
          <w:rStyle w:val="char0"/>
          <w:rFonts w:hint="eastAsia"/>
        </w:rPr>
        <w:t xml:space="preserve">　</w:t>
      </w:r>
      <w:r w:rsidRPr="00B53938">
        <w:rPr>
          <w:rStyle w:val="char0"/>
        </w:rPr>
        <w:t>(2)C</w:t>
      </w:r>
      <w:r w:rsidRPr="00B53938">
        <w:rPr>
          <w:rStyle w:val="char0"/>
          <w:rFonts w:hint="eastAsia"/>
        </w:rPr>
        <w:t xml:space="preserve">　</w:t>
      </w:r>
      <w:r w:rsidRPr="00B53938">
        <w:rPr>
          <w:rStyle w:val="char0"/>
        </w:rPr>
        <w:t>(3)B</w:t>
      </w:r>
    </w:p>
    <w:p w:rsidR="00B45B0E" w:rsidRDefault="00B45B0E" w:rsidP="007C78A3">
      <w:pPr>
        <w:pStyle w:val="1"/>
        <w:adjustRightInd w:val="0"/>
        <w:snapToGrid w:val="0"/>
        <w:rPr>
          <w:rStyle w:val="char0"/>
        </w:rPr>
      </w:pPr>
    </w:p>
    <w:p w:rsidR="00B45B0E" w:rsidRDefault="00B45B0E" w:rsidP="00B45B0E">
      <w:pPr>
        <w:pStyle w:val="1"/>
        <w:numPr>
          <w:ilvl w:val="0"/>
          <w:numId w:val="2"/>
        </w:numPr>
        <w:adjustRightInd w:val="0"/>
        <w:snapToGrid w:val="0"/>
        <w:rPr>
          <w:rStyle w:val="char"/>
        </w:rPr>
      </w:pPr>
      <w:r w:rsidRPr="00DC4FC1">
        <w:rPr>
          <w:rStyle w:val="char"/>
          <w:rFonts w:hint="eastAsia"/>
        </w:rPr>
        <w:t>電影《人生</w:t>
      </w:r>
      <w:r w:rsidRPr="00DC4FC1">
        <w:rPr>
          <w:rStyle w:val="char"/>
        </w:rPr>
        <w:t>80</w:t>
      </w:r>
      <w:r w:rsidRPr="00DC4FC1">
        <w:rPr>
          <w:rStyle w:val="char"/>
          <w:rFonts w:hint="eastAsia"/>
        </w:rPr>
        <w:t>才開始》講述史上最老小學生馬魯格的故事。曾參與肯亞解放戰爭的他，從收音機中得知政府推行免費的小學教育後，決定花兩小時拄著拐杖走路前往鄰近的小學就讀，並在堅持下最終獲得允許。對馬魯格來說，上學之路從來不是一個容易的歷程，但</w:t>
      </w:r>
      <w:r w:rsidRPr="00DC4FC1">
        <w:rPr>
          <w:rStyle w:val="char"/>
          <w:rFonts w:hint="eastAsia"/>
          <w:u w:val="thick"/>
        </w:rPr>
        <w:t>堅信教育能讓自己產生力量、讓自己能自行閱讀、讓自己有能力清點自己的財產</w:t>
      </w:r>
      <w:r w:rsidRPr="00DC4FC1">
        <w:rPr>
          <w:rStyle w:val="char"/>
          <w:rFonts w:hint="eastAsia"/>
        </w:rPr>
        <w:t>，或許就是人生最寶貴的目標了。請回答下列問題：</w:t>
      </w:r>
      <w:r w:rsidRPr="00DC4FC1">
        <w:rPr>
          <w:rStyle w:val="char"/>
        </w:rPr>
        <w:br/>
        <w:t>(</w:t>
      </w:r>
      <w:r w:rsidRPr="00DC4FC1">
        <w:rPr>
          <w:rStyle w:val="char"/>
          <w:rFonts w:hint="eastAsia"/>
        </w:rPr>
        <w:t xml:space="preserve">　</w:t>
      </w:r>
      <w:r w:rsidRPr="00DC4FC1">
        <w:rPr>
          <w:rStyle w:val="char"/>
        </w:rPr>
        <w:t>)(1)</w:t>
      </w:r>
      <w:r w:rsidRPr="00DC4FC1">
        <w:rPr>
          <w:rStyle w:val="char"/>
          <w:rFonts w:hint="eastAsia"/>
        </w:rPr>
        <w:t xml:space="preserve">有關上文劃線處馬魯格想求學的目的，和下列何者最為相似？　</w:t>
      </w:r>
      <w:r w:rsidRPr="00DC4FC1">
        <w:rPr>
          <w:rStyle w:val="char"/>
        </w:rPr>
        <w:t>(A)</w:t>
      </w:r>
      <w:r w:rsidRPr="00DC4FC1">
        <w:rPr>
          <w:rStyle w:val="char"/>
          <w:rFonts w:hint="eastAsia"/>
        </w:rPr>
        <w:t xml:space="preserve">魯夫希望在學校找到適合自己整理筆記的技巧，提升學習效果　</w:t>
      </w:r>
      <w:r w:rsidRPr="00DC4FC1">
        <w:rPr>
          <w:rStyle w:val="char"/>
        </w:rPr>
        <w:t>(B)</w:t>
      </w:r>
      <w:r w:rsidRPr="00DC4FC1">
        <w:rPr>
          <w:rStyle w:val="char"/>
          <w:rFonts w:hint="eastAsia"/>
        </w:rPr>
        <w:t xml:space="preserve">柯南希望在學校培養更敏銳的觀察力，使自己更專業　</w:t>
      </w:r>
      <w:r w:rsidRPr="00DC4FC1">
        <w:rPr>
          <w:rStyle w:val="char"/>
        </w:rPr>
        <w:t>(C)</w:t>
      </w:r>
      <w:r w:rsidRPr="00DC4FC1">
        <w:rPr>
          <w:rStyle w:val="char"/>
          <w:rFonts w:hint="eastAsia"/>
        </w:rPr>
        <w:t xml:space="preserve">阿兩希望多參與學校的學生自治會議，從中學習民主價值　</w:t>
      </w:r>
      <w:r w:rsidRPr="00DC4FC1">
        <w:rPr>
          <w:rStyle w:val="char"/>
        </w:rPr>
        <w:t>(D)</w:t>
      </w:r>
      <w:r w:rsidRPr="00DC4FC1">
        <w:rPr>
          <w:rStyle w:val="char"/>
          <w:rFonts w:hint="eastAsia"/>
        </w:rPr>
        <w:t>黑子希望在學校找到和他一樣，對籃球有熱忱的夥伴。</w:t>
      </w:r>
      <w:r w:rsidRPr="00DC4FC1">
        <w:rPr>
          <w:rStyle w:val="char"/>
        </w:rPr>
        <w:br/>
        <w:t>(</w:t>
      </w:r>
      <w:r w:rsidRPr="00DC4FC1">
        <w:rPr>
          <w:rStyle w:val="char"/>
          <w:rFonts w:hint="eastAsia"/>
        </w:rPr>
        <w:t xml:space="preserve">　</w:t>
      </w:r>
      <w:r w:rsidRPr="00DC4FC1">
        <w:rPr>
          <w:rStyle w:val="char"/>
        </w:rPr>
        <w:t>)(2)</w:t>
      </w:r>
      <w:r w:rsidRPr="00DC4FC1">
        <w:rPr>
          <w:rStyle w:val="char"/>
          <w:rFonts w:hint="eastAsia"/>
        </w:rPr>
        <w:t xml:space="preserve">關於馬魯格的求學故事，下列敘述何者最為恰當？　</w:t>
      </w:r>
      <w:r w:rsidRPr="00DC4FC1">
        <w:rPr>
          <w:rStyle w:val="char"/>
        </w:rPr>
        <w:t>(A)</w:t>
      </w:r>
      <w:r w:rsidRPr="00DC4FC1">
        <w:rPr>
          <w:rStyle w:val="char"/>
          <w:rFonts w:hint="eastAsia"/>
        </w:rPr>
        <w:t>馬魯格年過</w:t>
      </w:r>
      <w:r w:rsidRPr="00DC4FC1">
        <w:rPr>
          <w:rStyle w:val="char"/>
        </w:rPr>
        <w:t>80</w:t>
      </w:r>
      <w:r w:rsidRPr="00DC4FC1">
        <w:rPr>
          <w:rStyle w:val="char"/>
          <w:rFonts w:hint="eastAsia"/>
        </w:rPr>
        <w:t xml:space="preserve">才上學無人性尊嚴可言　</w:t>
      </w:r>
      <w:r w:rsidRPr="00DC4FC1">
        <w:rPr>
          <w:rStyle w:val="char"/>
        </w:rPr>
        <w:t>(B)</w:t>
      </w:r>
      <w:r w:rsidRPr="00DC4FC1">
        <w:rPr>
          <w:rStyle w:val="char"/>
          <w:rFonts w:hint="eastAsia"/>
        </w:rPr>
        <w:t xml:space="preserve">說明了肯亞是個落後國家，沒有學校　</w:t>
      </w:r>
      <w:r w:rsidRPr="00DC4FC1">
        <w:rPr>
          <w:rStyle w:val="char"/>
        </w:rPr>
        <w:t>(C)</w:t>
      </w:r>
      <w:r w:rsidRPr="00DC4FC1">
        <w:rPr>
          <w:rStyle w:val="char"/>
          <w:rFonts w:hint="eastAsia"/>
        </w:rPr>
        <w:t xml:space="preserve">提醒人們學校教育不是那麼重要　</w:t>
      </w:r>
      <w:r w:rsidRPr="00DC4FC1">
        <w:rPr>
          <w:rStyle w:val="char"/>
        </w:rPr>
        <w:t>(D)</w:t>
      </w:r>
      <w:r w:rsidRPr="00DC4FC1">
        <w:rPr>
          <w:rStyle w:val="char"/>
          <w:rFonts w:hint="eastAsia"/>
        </w:rPr>
        <w:t>馬魯格相信個人能在學校教育中發掘自身潛能。</w:t>
      </w:r>
    </w:p>
    <w:p w:rsidR="00B45B0E" w:rsidRDefault="00B45B0E" w:rsidP="00C31276">
      <w:pPr>
        <w:pStyle w:val="1"/>
        <w:adjustRightInd w:val="0"/>
        <w:snapToGrid w:val="0"/>
        <w:rPr>
          <w:rStyle w:val="char0"/>
        </w:rPr>
      </w:pPr>
      <w:r w:rsidRPr="00DC4FC1">
        <w:rPr>
          <w:rStyle w:val="char0"/>
          <w:rFonts w:hint="eastAsia"/>
        </w:rPr>
        <w:t>《答案》</w:t>
      </w:r>
      <w:r w:rsidRPr="00DC4FC1">
        <w:rPr>
          <w:rStyle w:val="char0"/>
        </w:rPr>
        <w:t>(1)B</w:t>
      </w:r>
      <w:r w:rsidRPr="00DC4FC1">
        <w:rPr>
          <w:rStyle w:val="char0"/>
          <w:rFonts w:hint="eastAsia"/>
        </w:rPr>
        <w:t xml:space="preserve">　</w:t>
      </w:r>
      <w:r w:rsidRPr="00DC4FC1">
        <w:rPr>
          <w:rStyle w:val="char0"/>
        </w:rPr>
        <w:t>(2)D</w:t>
      </w:r>
    </w:p>
    <w:p w:rsidR="00B45B0E" w:rsidRDefault="00B45B0E" w:rsidP="00356504">
      <w:pPr>
        <w:pStyle w:val="1"/>
        <w:adjustRightInd w:val="0"/>
        <w:snapToGrid w:val="0"/>
        <w:rPr>
          <w:rStyle w:val="char1"/>
        </w:rPr>
      </w:pPr>
      <w:r w:rsidRPr="00DC4FC1">
        <w:rPr>
          <w:rStyle w:val="char1"/>
          <w:rFonts w:hint="eastAsia"/>
        </w:rPr>
        <w:t>詳解：</w:t>
      </w:r>
      <w:r w:rsidRPr="00DC4FC1">
        <w:rPr>
          <w:rStyle w:val="char1"/>
        </w:rPr>
        <w:t>(1)</w:t>
      </w:r>
      <w:r w:rsidRPr="00DC4FC1">
        <w:rPr>
          <w:rStyle w:val="char1"/>
          <w:rFonts w:hint="eastAsia"/>
        </w:rPr>
        <w:t>馬魯格求學的目的是為了發掘潛能以展現自我，與</w:t>
      </w:r>
      <w:r w:rsidRPr="00DC4FC1">
        <w:rPr>
          <w:rStyle w:val="char1"/>
        </w:rPr>
        <w:t>(B)</w:t>
      </w:r>
      <w:r w:rsidRPr="00DC4FC1">
        <w:rPr>
          <w:rStyle w:val="char1"/>
          <w:rFonts w:hint="eastAsia"/>
        </w:rPr>
        <w:t>相似。</w:t>
      </w:r>
      <w:r w:rsidRPr="00DC4FC1">
        <w:rPr>
          <w:rStyle w:val="char1"/>
        </w:rPr>
        <w:t>(A)</w:t>
      </w:r>
      <w:r w:rsidRPr="00DC4FC1">
        <w:rPr>
          <w:rStyle w:val="char1"/>
          <w:rFonts w:hint="eastAsia"/>
        </w:rPr>
        <w:t>追求適性的學習方法。</w:t>
      </w:r>
      <w:r w:rsidRPr="00DC4FC1">
        <w:rPr>
          <w:rStyle w:val="char1"/>
        </w:rPr>
        <w:t>(C)</w:t>
      </w:r>
      <w:r w:rsidRPr="00DC4FC1">
        <w:rPr>
          <w:rStyle w:val="char1"/>
          <w:rFonts w:hint="eastAsia"/>
        </w:rPr>
        <w:t>學習公共事務知能。</w:t>
      </w:r>
      <w:r w:rsidRPr="00DC4FC1">
        <w:rPr>
          <w:rStyle w:val="char1"/>
        </w:rPr>
        <w:t>(D)</w:t>
      </w:r>
      <w:r w:rsidRPr="00DC4FC1">
        <w:rPr>
          <w:rStyle w:val="char1"/>
          <w:rFonts w:hint="eastAsia"/>
        </w:rPr>
        <w:t>培養良善人際互動能力。</w:t>
      </w:r>
    </w:p>
    <w:p w:rsidR="00B45B0E" w:rsidRDefault="00B45B0E" w:rsidP="00356504">
      <w:pPr>
        <w:pStyle w:val="1"/>
        <w:adjustRightInd w:val="0"/>
        <w:snapToGrid w:val="0"/>
        <w:rPr>
          <w:rStyle w:val="char1"/>
        </w:rPr>
      </w:pPr>
    </w:p>
    <w:p w:rsidR="00B45B0E" w:rsidRDefault="00B45B0E" w:rsidP="00B45B0E">
      <w:pPr>
        <w:pStyle w:val="1"/>
        <w:numPr>
          <w:ilvl w:val="0"/>
          <w:numId w:val="2"/>
        </w:numPr>
        <w:adjustRightInd w:val="0"/>
        <w:snapToGrid w:val="0"/>
        <w:rPr>
          <w:rStyle w:val="char"/>
        </w:rPr>
      </w:pPr>
      <w:r w:rsidRPr="005E6ADD">
        <w:rPr>
          <w:rStyle w:val="char"/>
          <w:rFonts w:hint="eastAsia"/>
        </w:rPr>
        <w:t>第二次世界大戰後，日本政府為避免國民生下「不優良」的後代，於西元</w:t>
      </w:r>
      <w:r w:rsidRPr="005E6ADD">
        <w:rPr>
          <w:rStyle w:val="char"/>
        </w:rPr>
        <w:t>1948</w:t>
      </w:r>
      <w:r w:rsidRPr="005E6ADD">
        <w:rPr>
          <w:rStyle w:val="char"/>
          <w:rFonts w:hint="eastAsia"/>
        </w:rPr>
        <w:t>年至</w:t>
      </w:r>
      <w:r w:rsidRPr="005E6ADD">
        <w:rPr>
          <w:rStyle w:val="char"/>
        </w:rPr>
        <w:t>1996</w:t>
      </w:r>
      <w:r w:rsidRPr="005E6ADD">
        <w:rPr>
          <w:rStyle w:val="char"/>
          <w:rFonts w:hint="eastAsia"/>
        </w:rPr>
        <w:t>年間實行《優生保護法》，強迫身心障礙者或是遭認定有缺陷者接受絕育手術。西元</w:t>
      </w:r>
      <w:r w:rsidRPr="005E6ADD">
        <w:rPr>
          <w:rStyle w:val="char"/>
        </w:rPr>
        <w:t>2019</w:t>
      </w:r>
      <w:r w:rsidRPr="005E6ADD">
        <w:rPr>
          <w:rStyle w:val="char"/>
          <w:rFonts w:hint="eastAsia"/>
        </w:rPr>
        <w:t>年，首相安倍晉三針對因此受到永久傷害與痛苦的身心障礙者，代表政府向所有受害者公開道歉，並由國會通過新法，提供每個人</w:t>
      </w:r>
      <w:r w:rsidRPr="005E6ADD">
        <w:rPr>
          <w:rStyle w:val="char"/>
        </w:rPr>
        <w:t>320</w:t>
      </w:r>
      <w:r w:rsidRPr="005E6ADD">
        <w:rPr>
          <w:rStyle w:val="char"/>
          <w:rFonts w:hint="eastAsia"/>
        </w:rPr>
        <w:t>萬日圓的賠償。請回答下列問題：</w:t>
      </w:r>
      <w:r w:rsidRPr="005E6ADD">
        <w:rPr>
          <w:rStyle w:val="char"/>
        </w:rPr>
        <w:br/>
        <w:t>(</w:t>
      </w:r>
      <w:r w:rsidRPr="005E6ADD">
        <w:rPr>
          <w:rStyle w:val="char"/>
          <w:rFonts w:hint="eastAsia"/>
        </w:rPr>
        <w:t xml:space="preserve">　</w:t>
      </w:r>
      <w:r w:rsidRPr="005E6ADD">
        <w:rPr>
          <w:rStyle w:val="char"/>
        </w:rPr>
        <w:t>)(1)</w:t>
      </w:r>
      <w:r w:rsidRPr="005E6ADD">
        <w:rPr>
          <w:rStyle w:val="char"/>
          <w:rFonts w:hint="eastAsia"/>
        </w:rPr>
        <w:t>政府透過制定法律的方式來落實人權的保障，但日本的《優生保護法》可能存在以下哪項問題？</w:t>
      </w:r>
      <w:r w:rsidRPr="005E6ADD">
        <w:rPr>
          <w:rStyle w:val="char"/>
        </w:rPr>
        <w:t xml:space="preserve">  (A)</w:t>
      </w:r>
      <w:r w:rsidRPr="005E6ADD">
        <w:rPr>
          <w:rStyle w:val="char"/>
          <w:rFonts w:hint="eastAsia"/>
        </w:rPr>
        <w:t>該法並沒有確保「人生而平等」的觀念，造成少數權利受到侵害</w:t>
      </w:r>
      <w:r w:rsidRPr="005E6ADD">
        <w:rPr>
          <w:rStyle w:val="char"/>
        </w:rPr>
        <w:t xml:space="preserve">  (B)</w:t>
      </w:r>
      <w:r w:rsidRPr="005E6ADD">
        <w:rPr>
          <w:rStyle w:val="char"/>
          <w:rFonts w:hint="eastAsia"/>
        </w:rPr>
        <w:t>該法雖然有瑕疵，讓少數族群受侵害，但也是為了讓國家更強大</w:t>
      </w:r>
      <w:r w:rsidRPr="005E6ADD">
        <w:rPr>
          <w:rStyle w:val="char"/>
        </w:rPr>
        <w:t xml:space="preserve">  (C)</w:t>
      </w:r>
      <w:r w:rsidRPr="005E6ADD">
        <w:rPr>
          <w:rStyle w:val="char"/>
          <w:rFonts w:hint="eastAsia"/>
        </w:rPr>
        <w:t>該法落實「少數服從多數」的基本觀念，屬於確保人權的必要手段</w:t>
      </w:r>
      <w:r w:rsidRPr="005E6ADD">
        <w:rPr>
          <w:rStyle w:val="char"/>
        </w:rPr>
        <w:t xml:space="preserve">  (D)</w:t>
      </w:r>
      <w:r w:rsidRPr="005E6ADD">
        <w:rPr>
          <w:rStyle w:val="char"/>
          <w:rFonts w:hint="eastAsia"/>
        </w:rPr>
        <w:t>法律並沒有辦法改變人類的行為，故該法的通過並沒有造成傷害。</w:t>
      </w:r>
      <w:r w:rsidRPr="005E6ADD">
        <w:rPr>
          <w:rStyle w:val="char"/>
        </w:rPr>
        <w:br/>
        <w:t>(</w:t>
      </w:r>
      <w:r w:rsidRPr="005E6ADD">
        <w:rPr>
          <w:rStyle w:val="char"/>
          <w:rFonts w:hint="eastAsia"/>
        </w:rPr>
        <w:t xml:space="preserve">　</w:t>
      </w:r>
      <w:r w:rsidRPr="005E6ADD">
        <w:rPr>
          <w:rStyle w:val="char"/>
        </w:rPr>
        <w:t>)(2)</w:t>
      </w:r>
      <w:r w:rsidRPr="005E6ADD">
        <w:rPr>
          <w:rStyle w:val="char"/>
          <w:rFonts w:hint="eastAsia"/>
        </w:rPr>
        <w:t>一般來說，各國政府最可能基於以下哪個原因提供符合身心障礙者需求的生活保障？</w:t>
      </w:r>
      <w:r w:rsidRPr="005E6ADD">
        <w:rPr>
          <w:rStyle w:val="char"/>
        </w:rPr>
        <w:t xml:space="preserve">  (A)</w:t>
      </w:r>
      <w:r w:rsidRPr="005E6ADD">
        <w:rPr>
          <w:rStyle w:val="char"/>
          <w:rFonts w:hint="eastAsia"/>
        </w:rPr>
        <w:t>身心障礙者和健康者一律平等，因此政府提供的資源皆相同</w:t>
      </w:r>
      <w:r w:rsidRPr="005E6ADD">
        <w:rPr>
          <w:rStyle w:val="char"/>
        </w:rPr>
        <w:t xml:space="preserve">  (B)</w:t>
      </w:r>
      <w:r w:rsidRPr="005E6ADD">
        <w:rPr>
          <w:rStyle w:val="char"/>
          <w:rFonts w:hint="eastAsia"/>
        </w:rPr>
        <w:t>身心障礙者與健康者擁有的選票數量並不相同，政府是為了選票考量</w:t>
      </w:r>
      <w:r w:rsidRPr="005E6ADD">
        <w:rPr>
          <w:rStyle w:val="char"/>
        </w:rPr>
        <w:t xml:space="preserve">  (C)</w:t>
      </w:r>
      <w:r w:rsidRPr="005E6ADD">
        <w:rPr>
          <w:rStyle w:val="char"/>
          <w:rFonts w:hint="eastAsia"/>
        </w:rPr>
        <w:t>當社會以健康者為標準，將會造成身心障礙者感到被排斥，缺乏尊嚴</w:t>
      </w:r>
      <w:r w:rsidRPr="005E6ADD">
        <w:rPr>
          <w:rStyle w:val="char"/>
        </w:rPr>
        <w:t xml:space="preserve">  (D)</w:t>
      </w:r>
      <w:r w:rsidRPr="005E6ADD">
        <w:rPr>
          <w:rStyle w:val="char"/>
          <w:rFonts w:hint="eastAsia"/>
        </w:rPr>
        <w:t>身心障礙者比起健康者更需照顧，因此政府不用管健康者的基本需求。</w:t>
      </w:r>
    </w:p>
    <w:p w:rsidR="00B45B0E" w:rsidRDefault="00B45B0E" w:rsidP="00647864">
      <w:pPr>
        <w:pStyle w:val="1"/>
        <w:adjustRightInd w:val="0"/>
        <w:snapToGrid w:val="0"/>
        <w:rPr>
          <w:rStyle w:val="char0"/>
        </w:rPr>
      </w:pPr>
      <w:r w:rsidRPr="005E6ADD">
        <w:rPr>
          <w:rStyle w:val="char0"/>
          <w:rFonts w:hint="eastAsia"/>
        </w:rPr>
        <w:t>《答案》</w:t>
      </w:r>
      <w:r w:rsidRPr="005E6ADD">
        <w:rPr>
          <w:rStyle w:val="char0"/>
        </w:rPr>
        <w:t>(1)A</w:t>
      </w:r>
      <w:r w:rsidRPr="005E6ADD">
        <w:rPr>
          <w:rStyle w:val="char0"/>
          <w:rFonts w:hint="eastAsia"/>
        </w:rPr>
        <w:t xml:space="preserve">　</w:t>
      </w:r>
      <w:r w:rsidRPr="005E6ADD">
        <w:rPr>
          <w:rStyle w:val="char0"/>
        </w:rPr>
        <w:t>(2)C</w:t>
      </w:r>
    </w:p>
    <w:p w:rsidR="00B45B0E" w:rsidRDefault="00B45B0E" w:rsidP="00C90666">
      <w:pPr>
        <w:pStyle w:val="1"/>
        <w:adjustRightInd w:val="0"/>
        <w:snapToGrid w:val="0"/>
        <w:rPr>
          <w:rStyle w:val="char1"/>
        </w:rPr>
      </w:pPr>
      <w:r w:rsidRPr="005E6ADD">
        <w:rPr>
          <w:rStyle w:val="char1"/>
          <w:rFonts w:hint="eastAsia"/>
        </w:rPr>
        <w:t>詳解：</w:t>
      </w:r>
      <w:r w:rsidRPr="005E6ADD">
        <w:rPr>
          <w:rStyle w:val="char1"/>
        </w:rPr>
        <w:t>(1)(B)</w:t>
      </w:r>
      <w:r w:rsidRPr="005E6ADD">
        <w:rPr>
          <w:rStyle w:val="char1"/>
          <w:rFonts w:hint="eastAsia"/>
        </w:rPr>
        <w:t>剝奪少數人擁有符合人性尊嚴生活的可能；</w:t>
      </w:r>
      <w:r w:rsidRPr="005E6ADD">
        <w:rPr>
          <w:rStyle w:val="char1"/>
        </w:rPr>
        <w:t>(C)</w:t>
      </w:r>
      <w:r w:rsidRPr="005E6ADD">
        <w:rPr>
          <w:rStyle w:val="char1"/>
          <w:rFonts w:hint="eastAsia"/>
        </w:rPr>
        <w:t>「少數服從多數，多數尊重少數」，該法並沒有保障少數的權利；</w:t>
      </w:r>
      <w:r w:rsidRPr="005E6ADD">
        <w:rPr>
          <w:rStyle w:val="char1"/>
        </w:rPr>
        <w:t>(D)</w:t>
      </w:r>
      <w:r w:rsidRPr="005E6ADD">
        <w:rPr>
          <w:rStyle w:val="char1"/>
          <w:rFonts w:hint="eastAsia"/>
        </w:rPr>
        <w:t>造成身心障礙者權利的傷害。</w:t>
      </w:r>
      <w:r w:rsidRPr="005E6ADD">
        <w:rPr>
          <w:rStyle w:val="char1"/>
        </w:rPr>
        <w:t>(2)(A)</w:t>
      </w:r>
      <w:r w:rsidRPr="005E6ADD">
        <w:rPr>
          <w:rStyle w:val="char1"/>
          <w:rFonts w:hint="eastAsia"/>
        </w:rPr>
        <w:t>並非完全一樣；</w:t>
      </w:r>
      <w:r w:rsidRPr="005E6ADD">
        <w:rPr>
          <w:rStyle w:val="char1"/>
        </w:rPr>
        <w:t>(B)</w:t>
      </w:r>
      <w:r w:rsidRPr="005E6ADD">
        <w:rPr>
          <w:rStyle w:val="char1"/>
          <w:rFonts w:hint="eastAsia"/>
        </w:rPr>
        <w:t>無關；</w:t>
      </w:r>
      <w:r w:rsidRPr="005E6ADD">
        <w:rPr>
          <w:rStyle w:val="char1"/>
        </w:rPr>
        <w:t>(D)</w:t>
      </w:r>
      <w:r w:rsidRPr="005E6ADD">
        <w:rPr>
          <w:rStyle w:val="char1"/>
          <w:rFonts w:hint="eastAsia"/>
        </w:rPr>
        <w:t>兩者不衝突。</w:t>
      </w:r>
    </w:p>
    <w:p w:rsidR="00B45B0E" w:rsidRDefault="00B45B0E" w:rsidP="00C90666">
      <w:pPr>
        <w:pStyle w:val="1"/>
        <w:adjustRightInd w:val="0"/>
        <w:snapToGrid w:val="0"/>
        <w:rPr>
          <w:rStyle w:val="char1"/>
        </w:rPr>
      </w:pPr>
    </w:p>
    <w:p w:rsidR="00B45B0E" w:rsidRPr="00C90666" w:rsidRDefault="00B45B0E" w:rsidP="00C90666">
      <w:pPr>
        <w:pStyle w:val="1"/>
        <w:adjustRightInd w:val="0"/>
        <w:snapToGrid w:val="0"/>
        <w:rPr>
          <w:rStyle w:val="char1"/>
        </w:rPr>
      </w:pPr>
    </w:p>
    <w:sectPr w:rsidR="00B45B0E" w:rsidRPr="00C90666" w:rsidSect="00DD3C21">
      <w:footerReference w:type="default" r:id="rId50"/>
      <w:headerReference w:type="first" r:id="rId51"/>
      <w:footerReference w:type="first" r:id="rId52"/>
      <w:pgSz w:w="14572" w:h="20639" w:code="12"/>
      <w:pgMar w:top="720" w:right="720" w:bottom="720" w:left="720" w:header="567" w:footer="850" w:gutter="0"/>
      <w:cols w:num="2" w:sep="1"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3573" w:rsidRDefault="00913573" w:rsidP="0097293E">
      <w:r>
        <w:separator/>
      </w:r>
    </w:p>
  </w:endnote>
  <w:endnote w:type="continuationSeparator" w:id="0">
    <w:p w:rsidR="00913573" w:rsidRDefault="00913573" w:rsidP="00972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altName w:val="Microsoft Jheng Hei"/>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2148689"/>
      <w:docPartObj>
        <w:docPartGallery w:val="Page Numbers (Bottom of Page)"/>
        <w:docPartUnique/>
      </w:docPartObj>
    </w:sdtPr>
    <w:sdtEndPr/>
    <w:sdtContent>
      <w:p w:rsidR="005E6FE3" w:rsidRDefault="005E6FE3" w:rsidP="005E6FE3">
        <w:pPr>
          <w:pStyle w:val="a7"/>
          <w:jc w:val="center"/>
        </w:pPr>
        <w:r>
          <w:fldChar w:fldCharType="begin"/>
        </w:r>
        <w:r>
          <w:instrText>PAGE   \* MERGEFORMAT</w:instrText>
        </w:r>
        <w:r>
          <w:fldChar w:fldCharType="separate"/>
        </w:r>
        <w:r w:rsidR="00E05342" w:rsidRPr="00E05342">
          <w:rPr>
            <w:noProof/>
            <w:lang w:val="zh-TW"/>
          </w:rPr>
          <w:t>12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809373"/>
      <w:docPartObj>
        <w:docPartGallery w:val="Page Numbers (Bottom of Page)"/>
        <w:docPartUnique/>
      </w:docPartObj>
    </w:sdtPr>
    <w:sdtEndPr/>
    <w:sdtContent>
      <w:p w:rsidR="005E6FE3" w:rsidRDefault="005E6FE3">
        <w:pPr>
          <w:pStyle w:val="a7"/>
          <w:jc w:val="center"/>
        </w:pPr>
        <w:r>
          <w:fldChar w:fldCharType="begin"/>
        </w:r>
        <w:r>
          <w:instrText>PAGE   \* MERGEFORMAT</w:instrText>
        </w:r>
        <w:r>
          <w:fldChar w:fldCharType="separate"/>
        </w:r>
        <w:r w:rsidR="00E05342" w:rsidRPr="00E05342">
          <w:rPr>
            <w:noProof/>
            <w:lang w:val="zh-TW"/>
          </w:rPr>
          <w:t>1</w:t>
        </w:r>
        <w:r>
          <w:fldChar w:fldCharType="end"/>
        </w:r>
      </w:p>
    </w:sdtContent>
  </w:sdt>
  <w:p w:rsidR="005E6FE3" w:rsidRDefault="005E6FE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3573" w:rsidRDefault="00913573" w:rsidP="0097293E">
      <w:r>
        <w:separator/>
      </w:r>
    </w:p>
  </w:footnote>
  <w:footnote w:type="continuationSeparator" w:id="0">
    <w:p w:rsidR="00913573" w:rsidRDefault="00913573" w:rsidP="009729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9"/>
      <w:tblW w:w="26764"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82"/>
      <w:gridCol w:w="13382"/>
    </w:tblGrid>
    <w:tr w:rsidR="007013C5" w:rsidRPr="009937DD" w:rsidTr="007013C5">
      <w:trPr>
        <w:trHeight w:val="70"/>
      </w:trPr>
      <w:tc>
        <w:tcPr>
          <w:tcW w:w="13382" w:type="dxa"/>
        </w:tcPr>
        <w:p w:rsidR="007013C5" w:rsidRPr="00142798" w:rsidRDefault="002B3CCD" w:rsidP="00A06935">
          <w:pPr>
            <w:pStyle w:val="a5"/>
            <w:rPr>
              <w:rFonts w:ascii="微軟正黑體" w:eastAsia="微軟正黑體" w:hAnsi="微軟正黑體"/>
              <w:sz w:val="28"/>
              <w:szCs w:val="28"/>
            </w:rPr>
          </w:pPr>
          <w:r w:rsidRPr="00142798">
            <w:rPr>
              <w:rFonts w:ascii="微軟正黑體" w:eastAsia="微軟正黑體" w:hAnsi="微軟正黑體" w:hint="eastAsia"/>
              <w:b/>
              <w:noProof/>
              <w:sz w:val="28"/>
              <w:szCs w:val="28"/>
              <w:u w:val="single"/>
            </w:rPr>
            <mc:AlternateContent>
              <mc:Choice Requires="wps">
                <w:drawing>
                  <wp:anchor distT="0" distB="0" distL="114300" distR="114300" simplePos="0" relativeHeight="251659264" behindDoc="0" locked="0" layoutInCell="1" allowOverlap="1" wp14:anchorId="23ADC6D9" wp14:editId="5CB231C5">
                    <wp:simplePos x="0" y="0"/>
                    <wp:positionH relativeFrom="column">
                      <wp:posOffset>7527290</wp:posOffset>
                    </wp:positionH>
                    <wp:positionV relativeFrom="paragraph">
                      <wp:posOffset>87630</wp:posOffset>
                    </wp:positionV>
                    <wp:extent cx="781050" cy="733425"/>
                    <wp:effectExtent l="0" t="0" r="19050" b="28575"/>
                    <wp:wrapNone/>
                    <wp:docPr id="2" name="文字方塊 2"/>
                    <wp:cNvGraphicFramePr/>
                    <a:graphic xmlns:a="http://schemas.openxmlformats.org/drawingml/2006/main">
                      <a:graphicData uri="http://schemas.microsoft.com/office/word/2010/wordprocessingShape">
                        <wps:wsp>
                          <wps:cNvSpPr txBox="1"/>
                          <wps:spPr>
                            <a:xfrm>
                              <a:off x="0" y="0"/>
                              <a:ext cx="781050"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CCD" w:rsidRDefault="002B3CCD" w:rsidP="002B3CCD">
                                <w:r>
                                  <w:rPr>
                                    <w:rFonts w:hint="eastAsia"/>
                                  </w:rPr>
                                  <w:t>得分：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ADC6D9" id="_x0000_t202" coordsize="21600,21600" o:spt="202" path="m,l,21600r21600,l21600,xe">
                    <v:stroke joinstyle="miter"/>
                    <v:path gradientshapeok="t" o:connecttype="rect"/>
                  </v:shapetype>
                  <v:shape id="文字方塊 2" o:spid="_x0000_s1026" type="#_x0000_t202" style="position:absolute;margin-left:592.7pt;margin-top:6.9pt;width:61.5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" fillcolor="white [3201]" strokeweight=".5pt">
                    <v:textbox>
                      <w:txbxContent>
                        <w:p w:rsidR="002B3CCD" w:rsidRDefault="002B3CCD" w:rsidP="002B3CCD">
                          <w:r>
                            <w:rPr>
                              <w:rFonts w:hint="eastAsia"/>
                            </w:rPr>
                            <w:t>得分：</w:t>
                          </w:r>
                        </w:p>
                      </w:txbxContent>
                    </v:textbox>
                  </v:shape>
                </w:pict>
              </mc:Fallback>
            </mc:AlternateContent>
          </w:r>
          <w:r w:rsidR="00B45B0E">
            <w:rPr>
              <w:rFonts w:ascii="微軟正黑體" w:eastAsia="微軟正黑體" w:hAnsi="微軟正黑體" w:hint="eastAsia"/>
              <w:b/>
              <w:sz w:val="28"/>
              <w:szCs w:val="28"/>
              <w:u w:val="single"/>
            </w:rPr>
            <w:t xml:space="preserve"> 　　　 </w:t>
          </w:r>
          <w:r w:rsidR="007013C5" w:rsidRPr="00142798">
            <w:rPr>
              <w:rFonts w:ascii="微軟正黑體" w:eastAsia="微軟正黑體" w:hAnsi="微軟正黑體" w:cs="細明體" w:hint="eastAsia"/>
              <w:b/>
              <w:color w:val="000000"/>
              <w:kern w:val="0"/>
              <w:sz w:val="28"/>
              <w:szCs w:val="28"/>
            </w:rPr>
            <w:t xml:space="preserve"> </w:t>
          </w:r>
          <w:r w:rsidR="00741492">
            <w:rPr>
              <w:rFonts w:ascii="微軟正黑體" w:eastAsia="微軟正黑體" w:hAnsi="微軟正黑體" w:cs="細明體" w:hint="eastAsia"/>
              <w:b/>
              <w:color w:val="000000"/>
              <w:kern w:val="0"/>
              <w:sz w:val="28"/>
              <w:szCs w:val="28"/>
            </w:rPr>
            <w:t>國中</w:t>
          </w:r>
          <w:r w:rsidR="007013C5" w:rsidRPr="00142798">
            <w:rPr>
              <w:rFonts w:ascii="微軟正黑體" w:eastAsia="微軟正黑體" w:hAnsi="微軟正黑體" w:cs="細明體" w:hint="eastAsia"/>
              <w:b/>
              <w:color w:val="000000"/>
              <w:kern w:val="0"/>
              <w:sz w:val="28"/>
              <w:szCs w:val="28"/>
            </w:rPr>
            <w:t xml:space="preserve">  </w:t>
          </w:r>
          <w:r w:rsidR="00B45B0E">
            <w:rPr>
              <w:rFonts w:ascii="微軟正黑體" w:eastAsia="微軟正黑體" w:hAnsi="微軟正黑體" w:hint="eastAsia"/>
              <w:b/>
              <w:sz w:val="28"/>
              <w:szCs w:val="28"/>
              <w:u w:val="single"/>
            </w:rPr>
            <w:t xml:space="preserve"> 　  </w:t>
          </w:r>
          <w:r w:rsidR="007013C5" w:rsidRPr="00142798">
            <w:rPr>
              <w:rFonts w:ascii="微軟正黑體" w:eastAsia="微軟正黑體" w:hAnsi="微軟正黑體" w:cs="細明體" w:hint="eastAsia"/>
              <w:b/>
              <w:color w:val="000000"/>
              <w:kern w:val="0"/>
              <w:sz w:val="28"/>
              <w:szCs w:val="28"/>
            </w:rPr>
            <w:t xml:space="preserve"> 學年度  </w:t>
          </w:r>
          <w:r w:rsidR="00B45B0E">
            <w:rPr>
              <w:rFonts w:ascii="微軟正黑體" w:eastAsia="微軟正黑體" w:hAnsi="微軟正黑體" w:hint="eastAsia"/>
              <w:b/>
              <w:sz w:val="28"/>
              <w:szCs w:val="28"/>
              <w:u w:val="single"/>
            </w:rPr>
            <w:t xml:space="preserve"> 　  </w:t>
          </w:r>
          <w:r w:rsidR="007013C5" w:rsidRPr="00142798">
            <w:rPr>
              <w:rFonts w:ascii="微軟正黑體" w:eastAsia="微軟正黑體" w:hAnsi="微軟正黑體" w:cs="細明體" w:hint="eastAsia"/>
              <w:b/>
              <w:color w:val="000000"/>
              <w:kern w:val="0"/>
              <w:sz w:val="28"/>
              <w:szCs w:val="28"/>
            </w:rPr>
            <w:t xml:space="preserve"> </w:t>
          </w:r>
          <w:r w:rsidR="007013C5" w:rsidRPr="00142798">
            <w:rPr>
              <w:rFonts w:ascii="微軟正黑體" w:eastAsia="微軟正黑體" w:hAnsi="微軟正黑體" w:cs="細明體" w:hint="eastAsia"/>
              <w:b/>
              <w:color w:val="000000"/>
              <w:kern w:val="0"/>
              <w:sz w:val="28"/>
              <w:szCs w:val="28"/>
              <w:highlight w:val="white"/>
            </w:rPr>
            <w:t>學期</w:t>
          </w:r>
        </w:p>
      </w:tc>
      <w:tc>
        <w:tcPr>
          <w:tcW w:w="13382" w:type="dxa"/>
        </w:tcPr>
        <w:p w:rsidR="007013C5" w:rsidRPr="009937DD" w:rsidRDefault="007013C5" w:rsidP="00E12D0A">
          <w:pPr>
            <w:pStyle w:val="a5"/>
            <w:rPr>
              <w:rFonts w:ascii="微軟正黑體" w:eastAsia="微軟正黑體" w:hAnsi="微軟正黑體"/>
            </w:rPr>
          </w:pPr>
        </w:p>
      </w:tc>
    </w:tr>
    <w:tr w:rsidR="007013C5" w:rsidRPr="009937DD" w:rsidTr="007013C5">
      <w:trPr>
        <w:trHeight w:val="70"/>
      </w:trPr>
      <w:tc>
        <w:tcPr>
          <w:tcW w:w="13382" w:type="dxa"/>
        </w:tcPr>
        <w:p w:rsidR="007013C5" w:rsidRPr="00142798" w:rsidRDefault="00B45B0E" w:rsidP="00A06935">
          <w:pPr>
            <w:pStyle w:val="a5"/>
            <w:rPr>
              <w:rFonts w:ascii="微軟正黑體" w:eastAsia="微軟正黑體" w:hAnsi="微軟正黑體"/>
              <w:sz w:val="28"/>
              <w:szCs w:val="28"/>
            </w:rPr>
          </w:pPr>
          <w:r>
            <w:rPr>
              <w:rFonts w:ascii="微軟正黑體" w:eastAsia="微軟正黑體" w:hAnsi="微軟正黑體" w:hint="eastAsia"/>
              <w:b/>
              <w:sz w:val="28"/>
              <w:szCs w:val="28"/>
              <w:u w:val="single"/>
            </w:rPr>
            <w:t xml:space="preserve"> 社會 </w:t>
          </w:r>
          <w:r w:rsidR="007013C5" w:rsidRPr="00142798">
            <w:rPr>
              <w:rFonts w:ascii="微軟正黑體" w:eastAsia="微軟正黑體" w:hAnsi="微軟正黑體" w:cs="細明體" w:hint="eastAsia"/>
              <w:b/>
              <w:color w:val="000000"/>
              <w:kern w:val="0"/>
              <w:sz w:val="28"/>
              <w:szCs w:val="28"/>
            </w:rPr>
            <w:t xml:space="preserve">  範圍</w:t>
          </w:r>
          <w:r w:rsidR="007013C5" w:rsidRPr="00142798">
            <w:rPr>
              <w:rFonts w:ascii="微軟正黑體" w:eastAsia="微軟正黑體" w:hAnsi="微軟正黑體" w:hint="eastAsia"/>
              <w:b/>
              <w:sz w:val="28"/>
              <w:szCs w:val="28"/>
            </w:rPr>
            <w:t>：</w:t>
          </w:r>
          <w:r>
            <w:rPr>
              <w:rFonts w:ascii="微軟正黑體" w:eastAsia="微軟正黑體" w:hAnsi="微軟正黑體" w:hint="eastAsia"/>
              <w:b/>
              <w:sz w:val="28"/>
              <w:szCs w:val="28"/>
              <w:u w:val="single"/>
            </w:rPr>
            <w:t xml:space="preserve"> 　　　 </w:t>
          </w:r>
        </w:p>
      </w:tc>
      <w:tc>
        <w:tcPr>
          <w:tcW w:w="13382" w:type="dxa"/>
        </w:tcPr>
        <w:p w:rsidR="007013C5" w:rsidRPr="009937DD" w:rsidRDefault="007013C5" w:rsidP="00E12D0A">
          <w:pPr>
            <w:pStyle w:val="a5"/>
            <w:rPr>
              <w:rFonts w:ascii="微軟正黑體" w:eastAsia="微軟正黑體" w:hAnsi="微軟正黑體"/>
            </w:rPr>
          </w:pPr>
        </w:p>
      </w:tc>
    </w:tr>
    <w:tr w:rsidR="007013C5" w:rsidRPr="009937DD" w:rsidTr="007013C5">
      <w:trPr>
        <w:trHeight w:val="70"/>
      </w:trPr>
      <w:tc>
        <w:tcPr>
          <w:tcW w:w="13382" w:type="dxa"/>
          <w:tcBorders>
            <w:bottom w:val="double" w:sz="4" w:space="0" w:color="auto"/>
          </w:tcBorders>
        </w:tcPr>
        <w:p w:rsidR="007013C5" w:rsidRPr="00142798" w:rsidRDefault="00B45B0E" w:rsidP="00A06935">
          <w:pPr>
            <w:pStyle w:val="a5"/>
            <w:rPr>
              <w:rFonts w:ascii="微軟正黑體" w:eastAsia="微軟正黑體" w:hAnsi="微軟正黑體"/>
              <w:sz w:val="28"/>
              <w:szCs w:val="28"/>
            </w:rPr>
          </w:pPr>
          <w:r>
            <w:rPr>
              <w:rFonts w:ascii="微軟正黑體" w:eastAsia="微軟正黑體" w:hAnsi="微軟正黑體" w:hint="eastAsia"/>
              <w:b/>
              <w:sz w:val="28"/>
              <w:szCs w:val="28"/>
              <w:u w:val="single"/>
            </w:rPr>
            <w:t xml:space="preserve">    </w:t>
          </w:r>
          <w:r w:rsidR="007013C5" w:rsidRPr="00142798">
            <w:rPr>
              <w:rFonts w:ascii="微軟正黑體" w:eastAsia="微軟正黑體" w:hAnsi="微軟正黑體" w:cs="細明體" w:hint="eastAsia"/>
              <w:b/>
              <w:color w:val="000000"/>
              <w:kern w:val="0"/>
              <w:sz w:val="28"/>
              <w:szCs w:val="28"/>
            </w:rPr>
            <w:t xml:space="preserve"> </w:t>
          </w:r>
          <w:r w:rsidR="007013C5" w:rsidRPr="00142798">
            <w:rPr>
              <w:rFonts w:ascii="微軟正黑體" w:eastAsia="微軟正黑體" w:hAnsi="微軟正黑體" w:cs="細明體" w:hint="eastAsia"/>
              <w:b/>
              <w:color w:val="000000"/>
              <w:kern w:val="0"/>
              <w:sz w:val="28"/>
              <w:szCs w:val="28"/>
              <w:highlight w:val="white"/>
            </w:rPr>
            <w:t>年</w:t>
          </w:r>
          <w:r w:rsidR="007013C5" w:rsidRPr="00142798">
            <w:rPr>
              <w:rFonts w:ascii="微軟正黑體" w:eastAsia="微軟正黑體" w:hAnsi="微軟正黑體" w:cs="細明體" w:hint="eastAsia"/>
              <w:b/>
              <w:color w:val="000000"/>
              <w:kern w:val="0"/>
              <w:sz w:val="28"/>
              <w:szCs w:val="28"/>
            </w:rPr>
            <w:t xml:space="preserve"> </w:t>
          </w:r>
          <w:r>
            <w:rPr>
              <w:rFonts w:ascii="微軟正黑體" w:eastAsia="微軟正黑體" w:hAnsi="微軟正黑體" w:hint="eastAsia"/>
              <w:b/>
              <w:sz w:val="28"/>
              <w:szCs w:val="28"/>
              <w:u w:val="single"/>
            </w:rPr>
            <w:t xml:space="preserve">   </w:t>
          </w:r>
          <w:r w:rsidR="007013C5" w:rsidRPr="00142798">
            <w:rPr>
              <w:rFonts w:ascii="微軟正黑體" w:eastAsia="微軟正黑體" w:hAnsi="微軟正黑體" w:cs="細明體" w:hint="eastAsia"/>
              <w:b/>
              <w:color w:val="000000"/>
              <w:kern w:val="0"/>
              <w:sz w:val="28"/>
              <w:szCs w:val="28"/>
            </w:rPr>
            <w:t xml:space="preserve"> 班  座號：</w:t>
          </w:r>
          <w:r>
            <w:rPr>
              <w:rFonts w:ascii="微軟正黑體" w:eastAsia="微軟正黑體" w:hAnsi="微軟正黑體" w:hint="eastAsia"/>
              <w:b/>
              <w:sz w:val="28"/>
              <w:szCs w:val="28"/>
              <w:u w:val="single"/>
            </w:rPr>
            <w:t xml:space="preserve"> 　 </w:t>
          </w:r>
          <w:r w:rsidR="007013C5" w:rsidRPr="00142798">
            <w:rPr>
              <w:rFonts w:ascii="微軟正黑體" w:eastAsia="微軟正黑體" w:hAnsi="微軟正黑體" w:cs="細明體" w:hint="eastAsia"/>
              <w:b/>
              <w:color w:val="000000"/>
              <w:kern w:val="0"/>
              <w:sz w:val="28"/>
              <w:szCs w:val="28"/>
            </w:rPr>
            <w:t xml:space="preserve"> 姓名：</w:t>
          </w:r>
          <w:r>
            <w:rPr>
              <w:rFonts w:ascii="微軟正黑體" w:eastAsia="微軟正黑體" w:hAnsi="微軟正黑體" w:hint="eastAsia"/>
              <w:b/>
              <w:sz w:val="28"/>
              <w:szCs w:val="28"/>
              <w:u w:val="single"/>
            </w:rPr>
            <w:t xml:space="preserve"> 　　　 </w:t>
          </w:r>
        </w:p>
      </w:tc>
      <w:tc>
        <w:tcPr>
          <w:tcW w:w="13382" w:type="dxa"/>
          <w:tcBorders>
            <w:bottom w:val="double" w:sz="4" w:space="0" w:color="auto"/>
          </w:tcBorders>
        </w:tcPr>
        <w:p w:rsidR="007013C5" w:rsidRPr="009937DD" w:rsidRDefault="007013C5" w:rsidP="00E12D0A">
          <w:pPr>
            <w:pStyle w:val="a5"/>
            <w:rPr>
              <w:rFonts w:ascii="微軟正黑體" w:eastAsia="微軟正黑體" w:hAnsi="微軟正黑體"/>
            </w:rPr>
          </w:pPr>
        </w:p>
      </w:tc>
    </w:tr>
  </w:tbl>
  <w:p w:rsidR="005E6FE3" w:rsidRPr="009937DD" w:rsidRDefault="005E6FE3">
    <w:pPr>
      <w:pStyle w:val="a5"/>
      <w:rPr>
        <w:rFonts w:ascii="微軟正黑體" w:eastAsia="微軟正黑體" w:hAnsi="微軟正黑體"/>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17C33"/>
    <w:multiLevelType w:val="singleLevel"/>
    <w:tmpl w:val="95626A60"/>
    <w:lvl w:ilvl="0">
      <w:start w:val="1"/>
      <w:numFmt w:val="decimal"/>
      <w:lvlText w:val="%1."/>
      <w:lvlJc w:val="left"/>
      <w:pPr>
        <w:ind w:left="480" w:hanging="480"/>
      </w:pPr>
      <w:rPr>
        <w:rFonts w:ascii="標楷體" w:eastAsia="標楷體" w:hint="eastAsia"/>
        <w:b w:val="0"/>
        <w:i w:val="0"/>
        <w:color w:val="000000"/>
        <w:u w:val="none"/>
      </w:rPr>
    </w:lvl>
  </w:abstractNum>
  <w:abstractNum w:abstractNumId="1" w15:restartNumberingAfterBreak="0">
    <w:nsid w:val="57A221A3"/>
    <w:multiLevelType w:val="singleLevel"/>
    <w:tmpl w:val="95626A60"/>
    <w:lvl w:ilvl="0">
      <w:start w:val="1"/>
      <w:numFmt w:val="decimal"/>
      <w:lvlText w:val="%1."/>
      <w:lvlJc w:val="left"/>
      <w:pPr>
        <w:ind w:left="480" w:hanging="480"/>
      </w:pPr>
      <w:rPr>
        <w:rFonts w:ascii="標楷體" w:eastAsia="標楷體" w:hint="eastAsia"/>
        <w:b w:val="0"/>
        <w:i w:val="0"/>
        <w:color w:val="000000"/>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93E"/>
    <w:rsid w:val="00020E4D"/>
    <w:rsid w:val="00042B68"/>
    <w:rsid w:val="00142798"/>
    <w:rsid w:val="002B3CCD"/>
    <w:rsid w:val="002E4899"/>
    <w:rsid w:val="00345A66"/>
    <w:rsid w:val="00425921"/>
    <w:rsid w:val="0044618A"/>
    <w:rsid w:val="004E5A3B"/>
    <w:rsid w:val="00537ACE"/>
    <w:rsid w:val="00575CE6"/>
    <w:rsid w:val="005E6FE3"/>
    <w:rsid w:val="006B5D69"/>
    <w:rsid w:val="006B72C6"/>
    <w:rsid w:val="006E1792"/>
    <w:rsid w:val="007013C5"/>
    <w:rsid w:val="00715DA4"/>
    <w:rsid w:val="00741492"/>
    <w:rsid w:val="00742400"/>
    <w:rsid w:val="007D4CB4"/>
    <w:rsid w:val="00883604"/>
    <w:rsid w:val="00913573"/>
    <w:rsid w:val="0097293E"/>
    <w:rsid w:val="009937DD"/>
    <w:rsid w:val="009A1437"/>
    <w:rsid w:val="009E7B3E"/>
    <w:rsid w:val="00A14C30"/>
    <w:rsid w:val="00A94082"/>
    <w:rsid w:val="00AB3F74"/>
    <w:rsid w:val="00B37858"/>
    <w:rsid w:val="00B45B0E"/>
    <w:rsid w:val="00C646BC"/>
    <w:rsid w:val="00D32F71"/>
    <w:rsid w:val="00DD3C21"/>
    <w:rsid w:val="00E05342"/>
    <w:rsid w:val="00E12D0A"/>
    <w:rsid w:val="00E3797C"/>
    <w:rsid w:val="00ED26B9"/>
    <w:rsid w:val="00F855D7"/>
    <w:rsid w:val="00FA05C5"/>
    <w:rsid w:val="00FF31E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6145"/>
    <o:shapelayout v:ext="edit">
      <o:idmap v:ext="edit" data="1"/>
    </o:shapelayout>
  </w:shapeDefaults>
  <w:decimalSymbol w:val="."/>
  <w:listSeparator w:val=","/>
  <w15:docId w15:val="{CF861216-D7F0-452A-A945-8A9D3B478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293E"/>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97293E"/>
    <w:rPr>
      <w:rFonts w:asciiTheme="majorHAnsi" w:eastAsiaTheme="majorEastAsia" w:hAnsiTheme="majorHAnsi" w:cstheme="majorBidi"/>
      <w:sz w:val="18"/>
      <w:szCs w:val="18"/>
    </w:rPr>
  </w:style>
  <w:style w:type="paragraph" w:styleId="a5">
    <w:name w:val="header"/>
    <w:basedOn w:val="a"/>
    <w:link w:val="a6"/>
    <w:uiPriority w:val="99"/>
    <w:unhideWhenUsed/>
    <w:rsid w:val="0097293E"/>
    <w:pPr>
      <w:tabs>
        <w:tab w:val="center" w:pos="4153"/>
        <w:tab w:val="right" w:pos="8306"/>
      </w:tabs>
      <w:snapToGrid w:val="0"/>
    </w:pPr>
    <w:rPr>
      <w:sz w:val="20"/>
      <w:szCs w:val="20"/>
    </w:rPr>
  </w:style>
  <w:style w:type="character" w:customStyle="1" w:styleId="a6">
    <w:name w:val="頁首 字元"/>
    <w:basedOn w:val="a0"/>
    <w:link w:val="a5"/>
    <w:uiPriority w:val="99"/>
    <w:rsid w:val="0097293E"/>
    <w:rPr>
      <w:sz w:val="20"/>
      <w:szCs w:val="20"/>
    </w:rPr>
  </w:style>
  <w:style w:type="paragraph" w:styleId="a7">
    <w:name w:val="footer"/>
    <w:basedOn w:val="a"/>
    <w:link w:val="a8"/>
    <w:uiPriority w:val="99"/>
    <w:unhideWhenUsed/>
    <w:rsid w:val="0097293E"/>
    <w:pPr>
      <w:tabs>
        <w:tab w:val="center" w:pos="4153"/>
        <w:tab w:val="right" w:pos="8306"/>
      </w:tabs>
      <w:snapToGrid w:val="0"/>
    </w:pPr>
    <w:rPr>
      <w:sz w:val="20"/>
      <w:szCs w:val="20"/>
    </w:rPr>
  </w:style>
  <w:style w:type="character" w:customStyle="1" w:styleId="a8">
    <w:name w:val="頁尾 字元"/>
    <w:basedOn w:val="a0"/>
    <w:link w:val="a7"/>
    <w:uiPriority w:val="99"/>
    <w:rsid w:val="0097293E"/>
    <w:rPr>
      <w:sz w:val="20"/>
      <w:szCs w:val="20"/>
    </w:rPr>
  </w:style>
  <w:style w:type="table" w:styleId="a9">
    <w:name w:val="Table Grid"/>
    <w:basedOn w:val="a1"/>
    <w:uiPriority w:val="59"/>
    <w:rsid w:val="005E6F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char國中題目"/>
    <w:rsid w:val="00B45B0E"/>
    <w:rPr>
      <w:rFonts w:ascii="Times New Roman" w:eastAsia="新細明體" w:hAnsi="Times New Roman" w:cs="Times New Roman"/>
      <w:b w:val="0"/>
      <w:i w:val="0"/>
      <w:snapToGrid/>
      <w:color w:val="000000"/>
      <w:w w:val="100"/>
      <w:kern w:val="0"/>
      <w:sz w:val="24"/>
      <w:u w:val="none"/>
    </w:rPr>
  </w:style>
  <w:style w:type="paragraph" w:customStyle="1" w:styleId="1">
    <w:name w:val="內文1"/>
    <w:rsid w:val="00B45B0E"/>
    <w:pPr>
      <w:widowControl w:val="0"/>
    </w:pPr>
    <w:rPr>
      <w:rFonts w:ascii="Times New Roman" w:eastAsia="新細明體" w:hAnsi="Times New Roman" w:cs="Times New Roman"/>
      <w:snapToGrid w:val="0"/>
      <w:color w:val="000000"/>
      <w:kern w:val="0"/>
      <w:szCs w:val="24"/>
    </w:rPr>
  </w:style>
  <w:style w:type="character" w:customStyle="1" w:styleId="char0">
    <w:name w:val="char國中答案"/>
    <w:rsid w:val="00B45B0E"/>
    <w:rPr>
      <w:rFonts w:ascii="Times New Roman" w:eastAsia="新細明體" w:hAnsi="Times New Roman" w:cs="Times New Roman"/>
      <w:b w:val="0"/>
      <w:i w:val="0"/>
      <w:snapToGrid/>
      <w:color w:val="0000FF"/>
      <w:w w:val="100"/>
      <w:kern w:val="0"/>
      <w:sz w:val="24"/>
      <w:u w:val="none"/>
    </w:rPr>
  </w:style>
  <w:style w:type="character" w:customStyle="1" w:styleId="char1">
    <w:name w:val="char國中詳解"/>
    <w:rsid w:val="00B45B0E"/>
    <w:rPr>
      <w:rFonts w:ascii="Times New Roman" w:eastAsia="新細明體" w:hAnsi="Times New Roman" w:cs="Times New Roman"/>
      <w:b w:val="0"/>
      <w:i w:val="0"/>
      <w:snapToGrid/>
      <w:color w:val="008000"/>
      <w:w w:val="100"/>
      <w:kern w:val="0"/>
      <w:sz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Word_97_-_2003___2.doc"/><Relationship Id="rId18" Type="http://schemas.openxmlformats.org/officeDocument/2006/relationships/image" Target="media/image7.emf"/><Relationship Id="rId26" Type="http://schemas.openxmlformats.org/officeDocument/2006/relationships/image" Target="media/image11.jpeg"/><Relationship Id="rId39" Type="http://schemas.openxmlformats.org/officeDocument/2006/relationships/image" Target="media/image19.jpeg"/><Relationship Id="rId21" Type="http://schemas.openxmlformats.org/officeDocument/2006/relationships/oleObject" Target="embeddings/Microsoft_Word_97_-_2003___6.doc"/><Relationship Id="rId34" Type="http://schemas.openxmlformats.org/officeDocument/2006/relationships/oleObject" Target="embeddings/Microsoft_Word_97_-_2003___11.doc"/><Relationship Id="rId42" Type="http://schemas.openxmlformats.org/officeDocument/2006/relationships/image" Target="media/image21.emf"/><Relationship Id="rId47" Type="http://schemas.openxmlformats.org/officeDocument/2006/relationships/oleObject" Target="embeddings/Microsoft_Word_97_-_2003___17.doc"/><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4.emf"/><Relationship Id="rId11" Type="http://schemas.openxmlformats.org/officeDocument/2006/relationships/oleObject" Target="embeddings/Microsoft_Word_97_-_2003___1.doc"/><Relationship Id="rId24" Type="http://schemas.openxmlformats.org/officeDocument/2006/relationships/image" Target="media/image10.emf"/><Relationship Id="rId32" Type="http://schemas.openxmlformats.org/officeDocument/2006/relationships/oleObject" Target="embeddings/Microsoft_Word_97_-_2003___10.doc"/><Relationship Id="rId37" Type="http://schemas.openxmlformats.org/officeDocument/2006/relationships/image" Target="media/image18.emf"/><Relationship Id="rId40" Type="http://schemas.openxmlformats.org/officeDocument/2006/relationships/image" Target="media/image20.emf"/><Relationship Id="rId45" Type="http://schemas.openxmlformats.org/officeDocument/2006/relationships/oleObject" Target="embeddings/Microsoft_Word_97_-_2003___16.doc"/><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oleObject" Target="embeddings/Microsoft_Word_97_-_2003___5.doc"/><Relationship Id="rId31" Type="http://schemas.openxmlformats.org/officeDocument/2006/relationships/image" Target="media/image15.emf"/><Relationship Id="rId44" Type="http://schemas.openxmlformats.org/officeDocument/2006/relationships/image" Target="media/image22.emf"/><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12.jpeg"/><Relationship Id="rId30" Type="http://schemas.openxmlformats.org/officeDocument/2006/relationships/oleObject" Target="embeddings/Microsoft_Word_97_-_2003___9.doc"/><Relationship Id="rId35" Type="http://schemas.openxmlformats.org/officeDocument/2006/relationships/image" Target="media/image17.emf"/><Relationship Id="rId43" Type="http://schemas.openxmlformats.org/officeDocument/2006/relationships/oleObject" Target="embeddings/Microsoft_Word_97_-_2003___15.doc"/><Relationship Id="rId48" Type="http://schemas.openxmlformats.org/officeDocument/2006/relationships/image" Target="media/image24.emf"/><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Microsoft_Word_97_-_2003___4.doc"/><Relationship Id="rId25" Type="http://schemas.openxmlformats.org/officeDocument/2006/relationships/oleObject" Target="embeddings/Microsoft_Word_97_-_2003___8.doc"/><Relationship Id="rId33" Type="http://schemas.openxmlformats.org/officeDocument/2006/relationships/image" Target="media/image16.emf"/><Relationship Id="rId38" Type="http://schemas.openxmlformats.org/officeDocument/2006/relationships/oleObject" Target="embeddings/Microsoft_Word_97_-_2003___13.doc"/><Relationship Id="rId46" Type="http://schemas.openxmlformats.org/officeDocument/2006/relationships/image" Target="media/image23.emf"/><Relationship Id="rId20" Type="http://schemas.openxmlformats.org/officeDocument/2006/relationships/image" Target="media/image8.emf"/><Relationship Id="rId41" Type="http://schemas.openxmlformats.org/officeDocument/2006/relationships/oleObject" Target="embeddings/Microsoft_Word_97_-_2003___14.doc"/><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Word_97_-_2003___3.doc"/><Relationship Id="rId23" Type="http://schemas.openxmlformats.org/officeDocument/2006/relationships/oleObject" Target="embeddings/Microsoft_Word_97_-_2003___7.doc"/><Relationship Id="rId28" Type="http://schemas.openxmlformats.org/officeDocument/2006/relationships/image" Target="media/image13.jpeg"/><Relationship Id="rId36" Type="http://schemas.openxmlformats.org/officeDocument/2006/relationships/oleObject" Target="embeddings/Microsoft_Word_97_-_2003___12.doc"/><Relationship Id="rId49" Type="http://schemas.openxmlformats.org/officeDocument/2006/relationships/oleObject" Target="embeddings/Microsoft_Word_97_-_2003___18.doc"/></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53344-61A3-464D-8108-7A8B136D4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3184</Words>
  <Characters>18152</Characters>
  <Application>Microsoft Office Word</Application>
  <DocSecurity>0</DocSecurity>
  <Lines>151</Lines>
  <Paragraphs>42</Paragraphs>
  <ScaleCrop>false</ScaleCrop>
  <Company/>
  <LinksUpToDate>false</LinksUpToDate>
  <CharactersWithSpaces>21294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Kang Hsuan Educational Publishing Group</dc:creator>
  <cp:lastModifiedBy>晁帷 張</cp:lastModifiedBy>
  <cp:revision>2</cp:revision>
  <dcterms:created xsi:type="dcterms:W3CDTF">2022-01-09T05:36:00Z</dcterms:created>
  <dcterms:modified xsi:type="dcterms:W3CDTF">2022-01-09T05:36:00Z</dcterms:modified>
</cp:coreProperties>
</file>