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3B900" w14:textId="3103D94A" w:rsidR="00052017" w:rsidRPr="00D52FFB" w:rsidRDefault="009E7049" w:rsidP="00442531">
      <w:pPr>
        <w:jc w:val="center"/>
        <w:rPr>
          <w:rFonts w:ascii="標楷體" w:eastAsia="標楷體" w:hAnsi="標楷體"/>
          <w:b/>
          <w:sz w:val="36"/>
          <w:szCs w:val="36"/>
          <w:u w:val="double"/>
        </w:rPr>
      </w:pPr>
      <w:bookmarkStart w:id="0" w:name="_GoBack"/>
      <w:bookmarkEnd w:id="0"/>
      <w:r>
        <w:rPr>
          <w:rFonts w:ascii="標楷體" w:eastAsia="標楷體" w:hAnsi="標楷體" w:hint="eastAsia"/>
          <w:b/>
          <w:sz w:val="36"/>
          <w:szCs w:val="36"/>
          <w:u w:val="double"/>
        </w:rPr>
        <w:t xml:space="preserve"> </w:t>
      </w:r>
      <w:r w:rsidR="00C04F1D" w:rsidRPr="00D52FFB">
        <w:rPr>
          <w:rFonts w:ascii="標楷體" w:eastAsia="標楷體" w:hAnsi="標楷體" w:hint="eastAsia"/>
          <w:b/>
          <w:sz w:val="36"/>
          <w:szCs w:val="36"/>
          <w:u w:val="double"/>
        </w:rPr>
        <w:t>嘉義縣立</w:t>
      </w:r>
      <w:r w:rsidR="000170DB" w:rsidRPr="00D52FFB">
        <w:rPr>
          <w:rFonts w:ascii="標楷體" w:eastAsia="標楷體" w:hAnsi="標楷體" w:hint="eastAsia"/>
          <w:b/>
          <w:sz w:val="36"/>
          <w:szCs w:val="36"/>
          <w:u w:val="double"/>
        </w:rPr>
        <w:t>太保國中</w:t>
      </w:r>
      <w:r w:rsidR="006E2A4D">
        <w:rPr>
          <w:rFonts w:ascii="標楷體" w:eastAsia="標楷體" w:hAnsi="標楷體"/>
          <w:b/>
          <w:sz w:val="36"/>
          <w:szCs w:val="36"/>
          <w:u w:val="double"/>
        </w:rPr>
        <w:t>109</w:t>
      </w:r>
      <w:r w:rsidR="006E2A4D">
        <w:rPr>
          <w:rFonts w:ascii="標楷體" w:eastAsia="標楷體" w:hAnsi="標楷體" w:hint="eastAsia"/>
          <w:b/>
          <w:sz w:val="36"/>
          <w:szCs w:val="36"/>
          <w:u w:val="double"/>
        </w:rPr>
        <w:t>學年度第二學期八</w:t>
      </w:r>
      <w:r w:rsidR="001470C3">
        <w:rPr>
          <w:rFonts w:ascii="標楷體" w:eastAsia="標楷體" w:hAnsi="標楷體" w:hint="eastAsia"/>
          <w:b/>
          <w:sz w:val="36"/>
          <w:szCs w:val="36"/>
          <w:u w:val="double"/>
        </w:rPr>
        <w:t>年級國文科第</w:t>
      </w:r>
      <w:r w:rsidR="006E2A4D">
        <w:rPr>
          <w:rFonts w:ascii="標楷體" w:eastAsia="標楷體" w:hAnsi="標楷體" w:hint="eastAsia"/>
          <w:b/>
          <w:sz w:val="36"/>
          <w:szCs w:val="36"/>
          <w:u w:val="double"/>
        </w:rPr>
        <w:t>一</w:t>
      </w:r>
      <w:r w:rsidR="00442531" w:rsidRPr="00D52FFB">
        <w:rPr>
          <w:rFonts w:ascii="標楷體" w:eastAsia="標楷體" w:hAnsi="標楷體" w:hint="eastAsia"/>
          <w:b/>
          <w:sz w:val="36"/>
          <w:szCs w:val="36"/>
          <w:u w:val="double"/>
        </w:rPr>
        <w:t>次段考試題卷</w:t>
      </w:r>
    </w:p>
    <w:p w14:paraId="442D1163" w14:textId="77777777" w:rsidR="00442531" w:rsidRPr="00D52FFB" w:rsidRDefault="00442531" w:rsidP="00442531">
      <w:pPr>
        <w:jc w:val="right"/>
        <w:rPr>
          <w:rFonts w:ascii="標楷體" w:eastAsia="標楷體" w:hAnsi="標楷體"/>
          <w:szCs w:val="24"/>
        </w:rPr>
      </w:pPr>
      <w:r w:rsidRPr="00D52FFB">
        <w:rPr>
          <w:rFonts w:ascii="標楷體" w:eastAsia="標楷體" w:hAnsi="標楷體" w:hint="eastAsia"/>
          <w:szCs w:val="24"/>
        </w:rPr>
        <w:t>出題老師：黃千芹</w:t>
      </w:r>
      <w:r w:rsidR="003D5DA1" w:rsidRPr="00D52FFB">
        <w:rPr>
          <w:rFonts w:ascii="標楷體" w:eastAsia="標楷體" w:hAnsi="標楷體" w:hint="eastAsia"/>
          <w:szCs w:val="24"/>
        </w:rPr>
        <w:t>老師</w:t>
      </w:r>
    </w:p>
    <w:p w14:paraId="1000E6D9" w14:textId="77777777" w:rsidR="009578EC" w:rsidRPr="00B5556C" w:rsidRDefault="009578EC" w:rsidP="009578EC">
      <w:pPr>
        <w:rPr>
          <w:rFonts w:ascii="標楷體" w:eastAsia="標楷體" w:hAnsi="標楷體"/>
          <w:szCs w:val="24"/>
        </w:rPr>
      </w:pPr>
      <w:r w:rsidRPr="00D52FFB">
        <w:rPr>
          <w:rFonts w:ascii="標楷體" w:eastAsia="標楷體" w:hAnsi="標楷體" w:hint="eastAsia"/>
          <w:szCs w:val="24"/>
        </w:rPr>
        <w:t>以下作</w:t>
      </w:r>
      <w:r w:rsidRPr="00B5556C">
        <w:rPr>
          <w:rFonts w:ascii="標楷體" w:eastAsia="標楷體" w:hAnsi="標楷體" w:hint="eastAsia"/>
          <w:szCs w:val="24"/>
        </w:rPr>
        <w:t>答請將答案畫記於答案卡</w:t>
      </w:r>
    </w:p>
    <w:p w14:paraId="0DA4CB2E" w14:textId="3FF1974B" w:rsidR="00974AAB" w:rsidRPr="00B5556C" w:rsidRDefault="009578EC" w:rsidP="009578EC">
      <w:pPr>
        <w:rPr>
          <w:rFonts w:ascii="標楷體" w:eastAsia="標楷體" w:hAnsi="標楷體"/>
          <w:b/>
          <w:szCs w:val="24"/>
        </w:rPr>
      </w:pPr>
      <w:r w:rsidRPr="00B5556C">
        <w:rPr>
          <w:rFonts w:ascii="標楷體" w:eastAsia="標楷體" w:hAnsi="標楷體" w:hint="eastAsia"/>
          <w:b/>
          <w:szCs w:val="24"/>
        </w:rPr>
        <w:t>一、綜合測驗（</w:t>
      </w:r>
      <w:r w:rsidR="000D7E8E" w:rsidRPr="00B5556C">
        <w:rPr>
          <w:rFonts w:ascii="標楷體" w:eastAsia="標楷體" w:hAnsi="標楷體" w:hint="eastAsia"/>
          <w:b/>
          <w:szCs w:val="24"/>
        </w:rPr>
        <w:t>第</w:t>
      </w:r>
      <w:r w:rsidR="003B3687" w:rsidRPr="00B5556C">
        <w:rPr>
          <w:rFonts w:ascii="標楷體" w:eastAsia="標楷體" w:hAnsi="標楷體"/>
          <w:b/>
          <w:szCs w:val="24"/>
        </w:rPr>
        <w:t>1</w:t>
      </w:r>
      <w:r w:rsidR="0001737D" w:rsidRPr="00B5556C">
        <w:rPr>
          <w:rFonts w:ascii="標楷體" w:eastAsia="標楷體" w:hAnsi="標楷體" w:hint="eastAsia"/>
          <w:b/>
          <w:szCs w:val="24"/>
        </w:rPr>
        <w:t>～</w:t>
      </w:r>
      <w:r w:rsidR="000928E7" w:rsidRPr="00B5556C">
        <w:rPr>
          <w:rFonts w:ascii="新細明體" w:hAnsi="新細明體" w:cs="新細明體"/>
          <w:b/>
          <w:szCs w:val="24"/>
        </w:rPr>
        <w:t>40</w:t>
      </w:r>
      <w:r w:rsidR="000D7E8E" w:rsidRPr="00B5556C">
        <w:rPr>
          <w:rFonts w:ascii="新細明體" w:hAnsi="新細明體" w:cs="新細明體" w:hint="eastAsia"/>
          <w:b/>
          <w:szCs w:val="24"/>
        </w:rPr>
        <w:t>題，</w:t>
      </w:r>
      <w:r w:rsidRPr="00B5556C">
        <w:rPr>
          <w:rFonts w:ascii="標楷體" w:eastAsia="標楷體" w:hAnsi="標楷體" w:hint="eastAsia"/>
          <w:b/>
          <w:szCs w:val="24"/>
        </w:rPr>
        <w:t>共</w:t>
      </w:r>
      <w:r w:rsidR="000928E7" w:rsidRPr="00B5556C">
        <w:rPr>
          <w:rFonts w:ascii="標楷體" w:eastAsia="標楷體" w:hAnsi="標楷體"/>
          <w:b/>
          <w:szCs w:val="24"/>
        </w:rPr>
        <w:t>40</w:t>
      </w:r>
      <w:r w:rsidRPr="00B5556C">
        <w:rPr>
          <w:rFonts w:ascii="標楷體" w:eastAsia="標楷體" w:hAnsi="標楷體" w:hint="eastAsia"/>
          <w:b/>
          <w:szCs w:val="24"/>
        </w:rPr>
        <w:t>題，每題</w:t>
      </w:r>
      <w:r w:rsidRPr="00B5556C">
        <w:rPr>
          <w:rFonts w:ascii="標楷體" w:eastAsia="標楷體" w:hAnsi="標楷體"/>
          <w:b/>
          <w:szCs w:val="24"/>
        </w:rPr>
        <w:t>2</w:t>
      </w:r>
      <w:r w:rsidRPr="00B5556C">
        <w:rPr>
          <w:rFonts w:ascii="標楷體" w:eastAsia="標楷體" w:hAnsi="標楷體" w:hint="eastAsia"/>
          <w:b/>
          <w:szCs w:val="24"/>
        </w:rPr>
        <w:t>分，合計</w:t>
      </w:r>
      <w:r w:rsidR="000928E7" w:rsidRPr="00B5556C">
        <w:rPr>
          <w:rFonts w:ascii="標楷體" w:eastAsia="標楷體" w:hAnsi="標楷體"/>
          <w:b/>
          <w:szCs w:val="24"/>
        </w:rPr>
        <w:t>80</w:t>
      </w:r>
      <w:r w:rsidR="005C094E" w:rsidRPr="00B5556C">
        <w:rPr>
          <w:rFonts w:ascii="標楷體" w:eastAsia="標楷體" w:hAnsi="標楷體" w:hint="eastAsia"/>
          <w:b/>
          <w:szCs w:val="24"/>
        </w:rPr>
        <w:t>分</w:t>
      </w:r>
      <w:r w:rsidRPr="00B5556C">
        <w:rPr>
          <w:rFonts w:ascii="標楷體" w:eastAsia="標楷體" w:hAnsi="標楷體" w:hint="eastAsia"/>
          <w:b/>
          <w:szCs w:val="24"/>
        </w:rPr>
        <w:t>）</w:t>
      </w:r>
    </w:p>
    <w:p w14:paraId="06136DF8" w14:textId="77777777" w:rsidR="001538A5" w:rsidRPr="00B5556C" w:rsidRDefault="001538A5" w:rsidP="00D9598C">
      <w:pPr>
        <w:numPr>
          <w:ilvl w:val="0"/>
          <w:numId w:val="4"/>
        </w:numPr>
        <w:rPr>
          <w:rFonts w:ascii="標楷體" w:eastAsia="標楷體" w:hAnsi="標楷體"/>
          <w:szCs w:val="24"/>
        </w:rPr>
      </w:pPr>
      <w:r w:rsidRPr="00B5556C">
        <w:rPr>
          <w:rFonts w:ascii="標楷體" w:eastAsia="標楷體" w:hAnsi="標楷體" w:hint="eastAsia"/>
          <w:szCs w:val="24"/>
        </w:rPr>
        <w:t>下列「 」中的字，何組讀音兩兩相同？</w:t>
      </w:r>
    </w:p>
    <w:p w14:paraId="326E76CC" w14:textId="4D2036AF" w:rsidR="00EE78BA" w:rsidRPr="00B5556C" w:rsidRDefault="001538A5" w:rsidP="00B661BD">
      <w:pPr>
        <w:ind w:firstLine="284"/>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794E47" w:rsidRPr="00B5556C">
        <w:rPr>
          <w:rFonts w:ascii="標楷體" w:eastAsia="標楷體" w:hAnsi="標楷體" w:hint="eastAsia"/>
          <w:szCs w:val="24"/>
        </w:rPr>
        <w:t>）</w:t>
      </w:r>
      <w:r w:rsidR="00B661BD" w:rsidRPr="00B5556C">
        <w:rPr>
          <w:rFonts w:ascii="標楷體" w:eastAsia="標楷體" w:hAnsi="標楷體" w:hint="eastAsia"/>
          <w:szCs w:val="24"/>
        </w:rPr>
        <w:t>「徇」私枉法／徵「詢」</w:t>
      </w:r>
      <w:r w:rsidR="003910CF" w:rsidRPr="00B5556C">
        <w:rPr>
          <w:rFonts w:ascii="標楷體" w:eastAsia="標楷體" w:hAnsi="標楷體" w:hint="eastAsia"/>
          <w:szCs w:val="24"/>
        </w:rPr>
        <w:t xml:space="preserve">意見                 </w:t>
      </w:r>
      <w:r w:rsidR="003B2267"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3910CF" w:rsidRPr="00B5556C">
        <w:rPr>
          <w:rFonts w:ascii="標楷體" w:eastAsia="標楷體" w:hAnsi="標楷體" w:hint="eastAsia"/>
          <w:szCs w:val="24"/>
        </w:rPr>
        <w:t>季節</w:t>
      </w:r>
      <w:r w:rsidR="00B661BD" w:rsidRPr="00B5556C">
        <w:rPr>
          <w:rFonts w:ascii="標楷體" w:eastAsia="標楷體" w:hAnsi="標楷體" w:hint="eastAsia"/>
          <w:szCs w:val="24"/>
        </w:rPr>
        <w:t>更「迭」／</w:t>
      </w:r>
      <w:r w:rsidR="003910CF" w:rsidRPr="00B5556C">
        <w:rPr>
          <w:rFonts w:ascii="標楷體" w:eastAsia="標楷體" w:hAnsi="標楷體" w:hint="eastAsia"/>
          <w:szCs w:val="24"/>
        </w:rPr>
        <w:t>作者</w:t>
      </w:r>
      <w:r w:rsidR="00B661BD" w:rsidRPr="00B5556C">
        <w:rPr>
          <w:rFonts w:ascii="標楷體" w:eastAsia="標楷體" w:hAnsi="標楷體" w:hint="eastAsia"/>
          <w:szCs w:val="24"/>
        </w:rPr>
        <w:t>亡「佚」</w:t>
      </w:r>
    </w:p>
    <w:p w14:paraId="64A08587" w14:textId="67DEBC33" w:rsidR="00D436F8" w:rsidRPr="00B5556C" w:rsidRDefault="001538A5" w:rsidP="00B661BD">
      <w:pPr>
        <w:ind w:firstLine="284"/>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B661BD" w:rsidRPr="00B5556C">
        <w:rPr>
          <w:rFonts w:ascii="標楷體" w:eastAsia="標楷體" w:hAnsi="標楷體" w:hint="eastAsia"/>
          <w:szCs w:val="24"/>
        </w:rPr>
        <w:t xml:space="preserve">一語成「讖」／「殲」滅敵人                </w:t>
      </w:r>
      <w:r w:rsidR="003B2267"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B661BD" w:rsidRPr="00B5556C">
        <w:rPr>
          <w:rFonts w:ascii="標楷體" w:eastAsia="標楷體" w:hAnsi="標楷體" w:hint="eastAsia"/>
          <w:szCs w:val="24"/>
        </w:rPr>
        <w:t>「瞵」視昂藏／「遴」選</w:t>
      </w:r>
      <w:r w:rsidR="003910CF" w:rsidRPr="00B5556C">
        <w:rPr>
          <w:rFonts w:ascii="標楷體" w:eastAsia="標楷體" w:hAnsi="標楷體" w:hint="eastAsia"/>
          <w:szCs w:val="24"/>
        </w:rPr>
        <w:t>賢士</w:t>
      </w:r>
      <w:r w:rsidR="00B661BD" w:rsidRPr="00B5556C">
        <w:rPr>
          <w:rFonts w:ascii="標楷體" w:eastAsia="標楷體" w:hAnsi="標楷體" w:hint="eastAsia"/>
          <w:szCs w:val="24"/>
        </w:rPr>
        <w:t xml:space="preserve"> </w:t>
      </w:r>
      <w:r w:rsidRPr="00B5556C">
        <w:rPr>
          <w:rFonts w:ascii="標楷體" w:eastAsia="標楷體" w:hAnsi="標楷體" w:hint="eastAsia"/>
          <w:szCs w:val="24"/>
        </w:rPr>
        <w:t>。</w:t>
      </w:r>
    </w:p>
    <w:p w14:paraId="17DAAD2E" w14:textId="43CC9B94" w:rsidR="00D66B18" w:rsidRPr="00B5556C" w:rsidRDefault="00D66B18" w:rsidP="00D66B18">
      <w:pPr>
        <w:numPr>
          <w:ilvl w:val="0"/>
          <w:numId w:val="4"/>
        </w:numPr>
        <w:rPr>
          <w:rFonts w:ascii="標楷體" w:eastAsia="標楷體" w:hAnsi="標楷體"/>
          <w:szCs w:val="24"/>
        </w:rPr>
      </w:pPr>
      <w:r w:rsidRPr="00B5556C">
        <w:rPr>
          <w:rFonts w:ascii="標楷體" w:eastAsia="標楷體" w:hAnsi="標楷體" w:hint="eastAsia"/>
          <w:szCs w:val="24"/>
        </w:rPr>
        <w:t>下列「 」中的注音寫成國字後，何組字形兩兩相同？</w:t>
      </w:r>
    </w:p>
    <w:p w14:paraId="015676F2" w14:textId="24906FC7" w:rsidR="005413A3" w:rsidRPr="00B5556C" w:rsidRDefault="00125430" w:rsidP="005413A3">
      <w:pPr>
        <w:rPr>
          <w:rFonts w:ascii="標楷體" w:eastAsia="標楷體" w:hAnsi="標楷體"/>
          <w:szCs w:val="24"/>
        </w:rPr>
      </w:pPr>
      <w:r w:rsidRPr="00B5556C">
        <w:rPr>
          <w:rFonts w:ascii="標楷體" w:eastAsia="標楷體" w:hAnsi="標楷體" w:hint="eastAsia"/>
          <w:szCs w:val="24"/>
        </w:rPr>
        <w:t xml:space="preserve">  （A）</w:t>
      </w:r>
      <w:r w:rsidR="005413A3" w:rsidRPr="00B5556C">
        <w:rPr>
          <w:rFonts w:ascii="標楷體" w:eastAsia="標楷體" w:hAnsi="標楷體" w:hint="eastAsia"/>
          <w:szCs w:val="24"/>
        </w:rPr>
        <w:t xml:space="preserve">中外「ㄔˊ」名的搖滾歌手／鬆「ㄔˊ」緊張的情緒  </w:t>
      </w:r>
      <w:r w:rsidR="00D66B18" w:rsidRPr="00B5556C">
        <w:rPr>
          <w:rFonts w:ascii="標楷體" w:eastAsia="標楷體" w:hAnsi="標楷體" w:hint="eastAsia"/>
          <w:szCs w:val="24"/>
        </w:rPr>
        <w:t>（</w:t>
      </w:r>
      <w:r w:rsidR="00D66B18" w:rsidRPr="00B5556C">
        <w:rPr>
          <w:rFonts w:ascii="標楷體" w:eastAsia="標楷體" w:hAnsi="標楷體"/>
          <w:szCs w:val="24"/>
        </w:rPr>
        <w:t>B</w:t>
      </w:r>
      <w:r w:rsidR="00D66B18" w:rsidRPr="00B5556C">
        <w:rPr>
          <w:rFonts w:ascii="標楷體" w:eastAsia="標楷體" w:hAnsi="標楷體" w:hint="eastAsia"/>
          <w:szCs w:val="24"/>
        </w:rPr>
        <w:t>）</w:t>
      </w:r>
      <w:r w:rsidR="005413A3" w:rsidRPr="00B5556C">
        <w:rPr>
          <w:rFonts w:ascii="標楷體" w:eastAsia="標楷體" w:hAnsi="標楷體" w:hint="eastAsia"/>
          <w:szCs w:val="24"/>
        </w:rPr>
        <w:t>「ㄧㄥˊ」</w:t>
      </w:r>
      <w:r w:rsidR="003910CF" w:rsidRPr="00B5556C">
        <w:rPr>
          <w:rFonts w:ascii="標楷體" w:eastAsia="標楷體" w:hAnsi="標楷體" w:hint="eastAsia"/>
          <w:szCs w:val="24"/>
        </w:rPr>
        <w:t>火晚會</w:t>
      </w:r>
      <w:r w:rsidR="005413A3" w:rsidRPr="00B5556C">
        <w:rPr>
          <w:rFonts w:ascii="標楷體" w:eastAsia="標楷體" w:hAnsi="標楷體" w:hint="eastAsia"/>
          <w:szCs w:val="24"/>
        </w:rPr>
        <w:t>／步步為「ㄧㄥˊ」</w:t>
      </w:r>
    </w:p>
    <w:p w14:paraId="1D5A6001" w14:textId="4752DB9A" w:rsidR="00D66B18" w:rsidRPr="00B5556C" w:rsidRDefault="00D66B18" w:rsidP="005413A3">
      <w:pPr>
        <w:ind w:firstLineChars="100" w:firstLine="24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3910CF" w:rsidRPr="00B5556C">
        <w:rPr>
          <w:rFonts w:ascii="標楷體" w:eastAsia="標楷體" w:hAnsi="標楷體" w:hint="eastAsia"/>
          <w:szCs w:val="24"/>
        </w:rPr>
        <w:t>笑容</w:t>
      </w:r>
      <w:r w:rsidR="005413A3" w:rsidRPr="00B5556C">
        <w:rPr>
          <w:rFonts w:ascii="標楷體" w:eastAsia="標楷體" w:hAnsi="標楷體" w:hint="eastAsia"/>
          <w:szCs w:val="24"/>
        </w:rPr>
        <w:t>「ㄘㄢˋ」爛／璀「ㄘㄢˋ」</w:t>
      </w:r>
      <w:r w:rsidR="003910CF" w:rsidRPr="00B5556C">
        <w:rPr>
          <w:rFonts w:ascii="標楷體" w:eastAsia="標楷體" w:hAnsi="標楷體" w:hint="eastAsia"/>
          <w:szCs w:val="24"/>
        </w:rPr>
        <w:t>人生</w:t>
      </w:r>
      <w:r w:rsidR="005413A3" w:rsidRPr="00B5556C">
        <w:rPr>
          <w:rFonts w:ascii="標楷體" w:eastAsia="標楷體" w:hAnsi="標楷體" w:hint="eastAsia"/>
          <w:szCs w:val="24"/>
        </w:rPr>
        <w:t xml:space="preserve">  </w:t>
      </w:r>
      <w:r w:rsidR="003910CF"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5413A3" w:rsidRPr="00B5556C">
        <w:rPr>
          <w:rFonts w:ascii="標楷體" w:eastAsia="標楷體" w:hAnsi="標楷體" w:hint="eastAsia"/>
          <w:szCs w:val="24"/>
        </w:rPr>
        <w:t>「ㄈㄟ</w:t>
      </w:r>
      <w:r w:rsidR="005413A3" w:rsidRPr="00B5556C">
        <w:rPr>
          <w:rFonts w:ascii="新細明體" w:hAnsi="新細明體" w:cs="新細明體" w:hint="eastAsia"/>
          <w:szCs w:val="24"/>
        </w:rPr>
        <w:sym w:font="Wingdings 2" w:char="F050"/>
      </w:r>
      <w:r w:rsidR="005413A3" w:rsidRPr="00B5556C">
        <w:rPr>
          <w:rFonts w:ascii="標楷體" w:eastAsia="標楷體" w:hAnsi="標楷體" w:hint="eastAsia"/>
          <w:szCs w:val="24"/>
        </w:rPr>
        <w:t>」然成章／「ㄈㄟ</w:t>
      </w:r>
      <w:r w:rsidR="005413A3" w:rsidRPr="00B5556C">
        <w:rPr>
          <w:rFonts w:ascii="新細明體" w:hAnsi="新細明體" w:cs="新細明體" w:hint="eastAsia"/>
          <w:szCs w:val="24"/>
        </w:rPr>
        <w:sym w:font="Wingdings 2" w:char="F050"/>
      </w:r>
      <w:r w:rsidR="005413A3" w:rsidRPr="00B5556C">
        <w:rPr>
          <w:rFonts w:ascii="標楷體" w:eastAsia="標楷體" w:hAnsi="標楷體" w:hint="eastAsia"/>
          <w:szCs w:val="24"/>
        </w:rPr>
        <w:t>」翠玉佩</w:t>
      </w:r>
      <w:r w:rsidR="00B661BD" w:rsidRPr="00B5556C">
        <w:rPr>
          <w:rFonts w:ascii="標楷體" w:eastAsia="標楷體" w:hAnsi="標楷體" w:hint="eastAsia"/>
          <w:szCs w:val="24"/>
        </w:rPr>
        <w:t xml:space="preserve"> </w:t>
      </w:r>
      <w:r w:rsidRPr="00B5556C">
        <w:rPr>
          <w:rFonts w:ascii="標楷體" w:eastAsia="標楷體" w:hAnsi="標楷體" w:hint="eastAsia"/>
          <w:szCs w:val="24"/>
        </w:rPr>
        <w:t>。</w:t>
      </w:r>
    </w:p>
    <w:p w14:paraId="229200DA" w14:textId="33C797CC" w:rsidR="00725A03" w:rsidRPr="00B5556C" w:rsidRDefault="004032E8" w:rsidP="00725A03">
      <w:pPr>
        <w:numPr>
          <w:ilvl w:val="0"/>
          <w:numId w:val="4"/>
        </w:numPr>
        <w:rPr>
          <w:rFonts w:ascii="標楷體" w:eastAsia="標楷體" w:hAnsi="標楷體"/>
          <w:szCs w:val="24"/>
        </w:rPr>
      </w:pPr>
      <w:r w:rsidRPr="00B5556C">
        <w:rPr>
          <w:rFonts w:ascii="標楷體" w:eastAsia="標楷體" w:hAnsi="標楷體" w:hint="eastAsia"/>
          <w:szCs w:val="24"/>
        </w:rPr>
        <w:t>下列</w:t>
      </w:r>
      <w:r w:rsidR="009F0CE5" w:rsidRPr="00B5556C">
        <w:rPr>
          <w:rFonts w:ascii="標楷體" w:eastAsia="標楷體" w:hAnsi="標楷體" w:hint="eastAsia"/>
          <w:szCs w:val="24"/>
        </w:rPr>
        <w:t>各句</w:t>
      </w:r>
      <w:r w:rsidR="009D1E3C" w:rsidRPr="00B5556C">
        <w:rPr>
          <w:rFonts w:ascii="標楷體" w:eastAsia="標楷體" w:hAnsi="標楷體" w:hint="eastAsia"/>
          <w:szCs w:val="24"/>
        </w:rPr>
        <w:t xml:space="preserve">「 </w:t>
      </w:r>
      <w:r w:rsidR="00725A03" w:rsidRPr="00B5556C">
        <w:rPr>
          <w:rFonts w:ascii="標楷體" w:eastAsia="標楷體" w:hAnsi="標楷體" w:hint="eastAsia"/>
          <w:szCs w:val="24"/>
        </w:rPr>
        <w:t>」中的字義，何者</w:t>
      </w:r>
      <w:r w:rsidR="009F0CE5" w:rsidRPr="00B5556C">
        <w:rPr>
          <w:rFonts w:ascii="標楷體" w:eastAsia="標楷體" w:hAnsi="標楷體" w:hint="eastAsia"/>
          <w:szCs w:val="24"/>
        </w:rPr>
        <w:t>前後</w:t>
      </w:r>
      <w:r w:rsidR="009D1E3C" w:rsidRPr="00B5556C">
        <w:rPr>
          <w:rFonts w:ascii="標楷體" w:eastAsia="標楷體" w:hAnsi="標楷體" w:hint="eastAsia"/>
          <w:szCs w:val="24"/>
        </w:rPr>
        <w:t>相同</w:t>
      </w:r>
      <w:r w:rsidRPr="00B5556C">
        <w:rPr>
          <w:rFonts w:ascii="標楷體" w:eastAsia="標楷體" w:hAnsi="標楷體" w:hint="eastAsia"/>
          <w:szCs w:val="24"/>
        </w:rPr>
        <w:t>？</w:t>
      </w:r>
      <w:r w:rsidRPr="00B5556C">
        <w:rPr>
          <w:rFonts w:ascii="標楷體" w:eastAsia="標楷體" w:hAnsi="標楷體"/>
          <w:szCs w:val="24"/>
        </w:rPr>
        <w:br/>
      </w:r>
      <w:r w:rsidRPr="00B5556C">
        <w:rPr>
          <w:rFonts w:ascii="標楷體" w:eastAsia="標楷體" w:hAnsi="標楷體" w:hint="eastAsia"/>
          <w:szCs w:val="24"/>
        </w:rPr>
        <w:t>（</w:t>
      </w:r>
      <w:r w:rsidRPr="00B5556C">
        <w:rPr>
          <w:rFonts w:ascii="標楷體" w:eastAsia="標楷體" w:hAnsi="標楷體"/>
          <w:szCs w:val="24"/>
        </w:rPr>
        <w:t>A</w:t>
      </w:r>
      <w:r w:rsidR="009F0CE5" w:rsidRPr="00B5556C">
        <w:rPr>
          <w:rFonts w:ascii="標楷體" w:eastAsia="標楷體" w:hAnsi="標楷體" w:hint="eastAsia"/>
          <w:szCs w:val="24"/>
        </w:rPr>
        <w:t>）</w:t>
      </w:r>
      <w:r w:rsidR="00355EF9" w:rsidRPr="00B5556C">
        <w:rPr>
          <w:rFonts w:ascii="標楷體" w:eastAsia="標楷體" w:hAnsi="標楷體" w:hint="eastAsia"/>
          <w:szCs w:val="24"/>
        </w:rPr>
        <w:t>我與他的理想</w:t>
      </w:r>
      <w:r w:rsidR="00725A03" w:rsidRPr="00B5556C">
        <w:rPr>
          <w:rFonts w:ascii="標楷體" w:eastAsia="標楷體" w:hAnsi="標楷體" w:hint="eastAsia"/>
          <w:szCs w:val="24"/>
        </w:rPr>
        <w:t>背道而「馳」</w:t>
      </w:r>
      <w:r w:rsidR="00355EF9" w:rsidRPr="00B5556C">
        <w:rPr>
          <w:rFonts w:ascii="標楷體" w:eastAsia="標楷體" w:hAnsi="標楷體" w:hint="eastAsia"/>
          <w:szCs w:val="24"/>
        </w:rPr>
        <w:t>，只好分道揚鑣</w:t>
      </w:r>
      <w:r w:rsidR="00725A03" w:rsidRPr="00B5556C">
        <w:rPr>
          <w:rFonts w:ascii="標楷體" w:eastAsia="標楷體" w:hAnsi="標楷體" w:hint="eastAsia"/>
          <w:szCs w:val="24"/>
        </w:rPr>
        <w:t>／</w:t>
      </w:r>
      <w:r w:rsidR="00355EF9" w:rsidRPr="00B5556C">
        <w:rPr>
          <w:rFonts w:ascii="標楷體" w:eastAsia="標楷體" w:hAnsi="標楷體" w:hint="eastAsia"/>
          <w:szCs w:val="24"/>
        </w:rPr>
        <w:t>這部愛情文藝小說的情節，讓她</w:t>
      </w:r>
      <w:r w:rsidR="00725A03" w:rsidRPr="00B5556C">
        <w:rPr>
          <w:rFonts w:ascii="標楷體" w:eastAsia="標楷體" w:hAnsi="標楷體" w:hint="eastAsia"/>
          <w:szCs w:val="24"/>
        </w:rPr>
        <w:t>心「馳」神往</w:t>
      </w:r>
    </w:p>
    <w:p w14:paraId="7CC62756" w14:textId="7E8C0C14" w:rsidR="00725A03" w:rsidRPr="00B5556C" w:rsidRDefault="004032E8" w:rsidP="00725A03">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001F48E7" w:rsidRPr="00B5556C">
        <w:rPr>
          <w:rFonts w:ascii="標楷體" w:eastAsia="標楷體" w:hAnsi="標楷體" w:hint="eastAsia"/>
          <w:szCs w:val="24"/>
        </w:rPr>
        <w:t>）</w:t>
      </w:r>
      <w:r w:rsidR="0017144C" w:rsidRPr="00B5556C">
        <w:rPr>
          <w:rFonts w:ascii="標楷體" w:eastAsia="標楷體" w:hAnsi="標楷體" w:hint="eastAsia"/>
          <w:szCs w:val="24"/>
        </w:rPr>
        <w:t>這份合約</w:t>
      </w:r>
      <w:r w:rsidR="00725A03" w:rsidRPr="00B5556C">
        <w:rPr>
          <w:rFonts w:ascii="標楷體" w:eastAsia="標楷體" w:hAnsi="標楷體" w:hint="eastAsia"/>
          <w:szCs w:val="24"/>
        </w:rPr>
        <w:t>「茲」事體大</w:t>
      </w:r>
      <w:r w:rsidR="0017144C" w:rsidRPr="00B5556C">
        <w:rPr>
          <w:rFonts w:ascii="標楷體" w:eastAsia="標楷體" w:hAnsi="標楷體" w:hint="eastAsia"/>
          <w:szCs w:val="24"/>
        </w:rPr>
        <w:t>，還需要經過董事會決議</w:t>
      </w:r>
      <w:r w:rsidR="00725A03" w:rsidRPr="00B5556C">
        <w:rPr>
          <w:rFonts w:ascii="標楷體" w:eastAsia="標楷體" w:hAnsi="標楷體" w:hint="eastAsia"/>
          <w:szCs w:val="24"/>
        </w:rPr>
        <w:t>／對於父親的訓示，我總是念「茲」在茲，不敢或忘</w:t>
      </w:r>
    </w:p>
    <w:p w14:paraId="031237E4" w14:textId="0BAA15CD" w:rsidR="00237EA1" w:rsidRPr="00B5556C" w:rsidRDefault="004032E8" w:rsidP="00725A03">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001F48E7" w:rsidRPr="00B5556C">
        <w:rPr>
          <w:rFonts w:ascii="標楷體" w:eastAsia="標楷體" w:hAnsi="標楷體" w:hint="eastAsia"/>
          <w:szCs w:val="24"/>
        </w:rPr>
        <w:t>）</w:t>
      </w:r>
      <w:r w:rsidR="0017144C" w:rsidRPr="00B5556C">
        <w:rPr>
          <w:rFonts w:ascii="標楷體" w:eastAsia="標楷體" w:hAnsi="標楷體" w:hint="eastAsia"/>
          <w:szCs w:val="24"/>
        </w:rPr>
        <w:t>聽到前線傳來不幸的消息，災民</w:t>
      </w:r>
      <w:r w:rsidR="00725A03" w:rsidRPr="00B5556C">
        <w:rPr>
          <w:rFonts w:ascii="標楷體" w:eastAsia="標楷體" w:hAnsi="標楷體" w:hint="eastAsia"/>
          <w:szCs w:val="24"/>
        </w:rPr>
        <w:t>涕下如雨「零」／我這個月的「零」用錢已所剩無幾</w:t>
      </w:r>
      <w:r w:rsidRPr="00B5556C">
        <w:rPr>
          <w:rFonts w:ascii="標楷體" w:eastAsia="標楷體" w:hAnsi="標楷體" w:hint="eastAsia"/>
          <w:szCs w:val="24"/>
        </w:rPr>
        <w:t xml:space="preserve">     </w:t>
      </w:r>
    </w:p>
    <w:p w14:paraId="3C0B7CF8" w14:textId="7961726A" w:rsidR="0051116E" w:rsidRPr="00B5556C" w:rsidRDefault="004032E8" w:rsidP="00725A03">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002A5C8B" w:rsidRPr="00B5556C">
        <w:rPr>
          <w:rFonts w:ascii="標楷體" w:eastAsia="標楷體" w:hAnsi="標楷體" w:hint="eastAsia"/>
          <w:szCs w:val="24"/>
        </w:rPr>
        <w:t>）</w:t>
      </w:r>
      <w:r w:rsidR="0017144C" w:rsidRPr="00B5556C">
        <w:rPr>
          <w:rFonts w:ascii="標楷體" w:eastAsia="標楷體" w:hAnsi="標楷體" w:hint="eastAsia"/>
          <w:szCs w:val="24"/>
        </w:rPr>
        <w:t>國家領導人應時時將</w:t>
      </w:r>
      <w:r w:rsidR="00725A03" w:rsidRPr="00B5556C">
        <w:rPr>
          <w:rFonts w:ascii="標楷體" w:eastAsia="標楷體" w:hAnsi="標楷體" w:hint="eastAsia"/>
          <w:szCs w:val="24"/>
        </w:rPr>
        <w:t>「黎」民福祉</w:t>
      </w:r>
      <w:r w:rsidR="0017144C" w:rsidRPr="00B5556C">
        <w:rPr>
          <w:rFonts w:ascii="標楷體" w:eastAsia="標楷體" w:hAnsi="標楷體" w:hint="eastAsia"/>
          <w:szCs w:val="24"/>
        </w:rPr>
        <w:t>放於首位</w:t>
      </w:r>
      <w:r w:rsidR="00725A03" w:rsidRPr="00B5556C">
        <w:rPr>
          <w:rFonts w:ascii="標楷體" w:eastAsia="標楷體" w:hAnsi="標楷體" w:hint="eastAsia"/>
          <w:szCs w:val="24"/>
        </w:rPr>
        <w:t>／「黎」明時分</w:t>
      </w:r>
      <w:r w:rsidR="0017144C" w:rsidRPr="00B5556C">
        <w:rPr>
          <w:rFonts w:ascii="標楷體" w:eastAsia="標楷體" w:hAnsi="標楷體" w:hint="eastAsia"/>
          <w:szCs w:val="24"/>
        </w:rPr>
        <w:t>，</w:t>
      </w:r>
      <w:r w:rsidR="003922B3" w:rsidRPr="00B5556C">
        <w:rPr>
          <w:rFonts w:ascii="標楷體" w:eastAsia="標楷體" w:hAnsi="標楷體" w:hint="eastAsia"/>
          <w:szCs w:val="24"/>
        </w:rPr>
        <w:t>爸爸</w:t>
      </w:r>
      <w:r w:rsidR="0017144C" w:rsidRPr="00B5556C">
        <w:rPr>
          <w:rFonts w:ascii="標楷體" w:eastAsia="標楷體" w:hAnsi="標楷體" w:hint="eastAsia"/>
          <w:szCs w:val="24"/>
        </w:rPr>
        <w:t>便動身前往</w:t>
      </w:r>
      <w:r w:rsidR="003922B3" w:rsidRPr="00B5556C">
        <w:rPr>
          <w:rFonts w:ascii="標楷體" w:eastAsia="標楷體" w:hAnsi="標楷體" w:hint="eastAsia"/>
          <w:szCs w:val="24"/>
        </w:rPr>
        <w:t>工地</w:t>
      </w:r>
      <w:r w:rsidR="00237EA1" w:rsidRPr="00B5556C">
        <w:rPr>
          <w:rFonts w:ascii="標楷體" w:eastAsia="標楷體" w:hAnsi="標楷體" w:hint="eastAsia"/>
          <w:szCs w:val="24"/>
        </w:rPr>
        <w:t xml:space="preserve"> </w:t>
      </w:r>
      <w:r w:rsidRPr="00B5556C">
        <w:rPr>
          <w:rFonts w:ascii="標楷體" w:eastAsia="標楷體" w:hAnsi="標楷體" w:hint="eastAsia"/>
          <w:szCs w:val="24"/>
        </w:rPr>
        <w:t>。</w:t>
      </w:r>
    </w:p>
    <w:p w14:paraId="1FC5FC27" w14:textId="1247290D" w:rsidR="00A52F39" w:rsidRPr="00B5556C" w:rsidRDefault="00A00927" w:rsidP="00A00927">
      <w:pPr>
        <w:numPr>
          <w:ilvl w:val="0"/>
          <w:numId w:val="4"/>
        </w:numPr>
        <w:rPr>
          <w:rFonts w:ascii="標楷體" w:eastAsia="標楷體" w:hAnsi="標楷體"/>
          <w:szCs w:val="24"/>
        </w:rPr>
      </w:pPr>
      <w:r w:rsidRPr="00B5556C">
        <w:rPr>
          <w:rFonts w:ascii="標楷體" w:eastAsia="標楷體" w:hAnsi="標楷體" w:hint="eastAsia"/>
          <w:szCs w:val="24"/>
        </w:rPr>
        <w:t>請根據文意推論，下列成語的使用，何者正確？</w:t>
      </w:r>
    </w:p>
    <w:p w14:paraId="096737A4" w14:textId="61B9E747" w:rsidR="00A52F39" w:rsidRPr="00B5556C" w:rsidRDefault="0051116E" w:rsidP="00392F9E">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8B7DA1" w:rsidRPr="00B5556C">
        <w:rPr>
          <w:rFonts w:ascii="標楷體" w:eastAsia="標楷體" w:hAnsi="標楷體" w:hint="eastAsia"/>
          <w:szCs w:val="24"/>
        </w:rPr>
        <w:t>）</w:t>
      </w:r>
      <w:r w:rsidR="00392F9E" w:rsidRPr="00B5556C">
        <w:rPr>
          <w:rFonts w:ascii="標楷體" w:eastAsia="標楷體" w:hAnsi="標楷體" w:hint="eastAsia"/>
          <w:szCs w:val="24"/>
        </w:rPr>
        <w:t xml:space="preserve">疫苗再不問世，出國旅遊的夢想將如「白駒過隙」般遙遙無期  </w:t>
      </w:r>
    </w:p>
    <w:p w14:paraId="57CE4F64" w14:textId="33EA839B" w:rsidR="0042639C" w:rsidRPr="00B5556C" w:rsidRDefault="0051116E" w:rsidP="00392F9E">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007B0D0A" w:rsidRPr="00B5556C">
        <w:rPr>
          <w:rFonts w:ascii="標楷體" w:eastAsia="標楷體" w:hAnsi="標楷體" w:hint="eastAsia"/>
          <w:szCs w:val="24"/>
        </w:rPr>
        <w:t>）</w:t>
      </w:r>
      <w:r w:rsidR="00392F9E" w:rsidRPr="00B5556C">
        <w:rPr>
          <w:rFonts w:ascii="標楷體" w:eastAsia="標楷體" w:hAnsi="標楷體" w:hint="eastAsia"/>
          <w:szCs w:val="24"/>
        </w:rPr>
        <w:t xml:space="preserve">隨著「烏飛兔走」，不覺間十幾年已飛逝而過 </w:t>
      </w:r>
    </w:p>
    <w:p w14:paraId="20C88DBD" w14:textId="445B2AE3" w:rsidR="00A52F39" w:rsidRPr="00B5556C" w:rsidRDefault="0051116E" w:rsidP="00392F9E">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392F9E" w:rsidRPr="00B5556C">
        <w:rPr>
          <w:rFonts w:ascii="標楷體" w:eastAsia="標楷體" w:hAnsi="標楷體" w:hint="eastAsia"/>
          <w:szCs w:val="24"/>
        </w:rPr>
        <w:t>人生短暫如「鏡花水月」，因此更要珍惜時間</w:t>
      </w:r>
    </w:p>
    <w:p w14:paraId="48F26067" w14:textId="4CA4B107" w:rsidR="0051116E" w:rsidRPr="00B5556C" w:rsidRDefault="0051116E" w:rsidP="0042639C">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005C6430" w:rsidRPr="00B5556C">
        <w:rPr>
          <w:rFonts w:ascii="標楷體" w:eastAsia="標楷體" w:hAnsi="標楷體" w:hint="eastAsia"/>
          <w:szCs w:val="24"/>
        </w:rPr>
        <w:t>）</w:t>
      </w:r>
      <w:r w:rsidR="00AF6C0D" w:rsidRPr="00B5556C">
        <w:rPr>
          <w:rFonts w:ascii="標楷體" w:eastAsia="標楷體" w:hAnsi="標楷體" w:hint="eastAsia"/>
          <w:szCs w:val="24"/>
        </w:rPr>
        <w:t>儘管這款飲料的糖分比例</w:t>
      </w:r>
      <w:r w:rsidR="00392F9E" w:rsidRPr="00B5556C">
        <w:rPr>
          <w:rFonts w:ascii="標楷體" w:eastAsia="標楷體" w:hAnsi="標楷體" w:hint="eastAsia"/>
          <w:szCs w:val="24"/>
        </w:rPr>
        <w:t>「穠纖合度」</w:t>
      </w:r>
      <w:r w:rsidR="00AF6C0D" w:rsidRPr="00B5556C">
        <w:rPr>
          <w:rFonts w:ascii="標楷體" w:eastAsia="標楷體" w:hAnsi="標楷體" w:hint="eastAsia"/>
          <w:szCs w:val="24"/>
        </w:rPr>
        <w:t>，有著高血糖的我依舊不敢嘗試</w:t>
      </w:r>
      <w:r w:rsidR="00BC5742" w:rsidRPr="00B5556C">
        <w:rPr>
          <w:rFonts w:ascii="標楷體" w:eastAsia="標楷體" w:hAnsi="標楷體" w:hint="eastAsia"/>
          <w:szCs w:val="24"/>
        </w:rPr>
        <w:t xml:space="preserve"> </w:t>
      </w:r>
      <w:r w:rsidRPr="00B5556C">
        <w:rPr>
          <w:rFonts w:ascii="標楷體" w:eastAsia="標楷體" w:hAnsi="標楷體" w:hint="eastAsia"/>
          <w:szCs w:val="24"/>
        </w:rPr>
        <w:t>。</w:t>
      </w:r>
    </w:p>
    <w:p w14:paraId="50297C96" w14:textId="72987C9A" w:rsidR="00391725" w:rsidRPr="00B5556C" w:rsidRDefault="003922B3" w:rsidP="003F79F0">
      <w:pPr>
        <w:numPr>
          <w:ilvl w:val="0"/>
          <w:numId w:val="4"/>
        </w:numPr>
        <w:rPr>
          <w:rFonts w:ascii="標楷體" w:eastAsia="標楷體" w:hAnsi="標楷體"/>
          <w:szCs w:val="24"/>
        </w:rPr>
      </w:pPr>
      <w:r w:rsidRPr="00B5556C">
        <w:rPr>
          <w:rFonts w:ascii="標楷體" w:eastAsia="標楷體" w:hAnsi="標楷體" w:hint="eastAsia"/>
          <w:szCs w:val="24"/>
        </w:rPr>
        <w:t>下列歌詠鳥禽的詩句，何者</w:t>
      </w:r>
      <w:r w:rsidRPr="00B5556C">
        <w:rPr>
          <w:rFonts w:ascii="標楷體" w:eastAsia="標楷體" w:hAnsi="標楷體" w:hint="eastAsia"/>
          <w:szCs w:val="24"/>
          <w:u w:val="double"/>
        </w:rPr>
        <w:t>錯誤</w:t>
      </w:r>
      <w:r w:rsidR="00D6466B" w:rsidRPr="00B5556C">
        <w:rPr>
          <w:rFonts w:ascii="標楷體" w:eastAsia="標楷體" w:hAnsi="標楷體" w:hint="eastAsia"/>
          <w:szCs w:val="24"/>
        </w:rPr>
        <w:t>？</w:t>
      </w:r>
    </w:p>
    <w:p w14:paraId="19C860CD" w14:textId="6986E254" w:rsidR="003910CF" w:rsidRPr="00B5556C" w:rsidRDefault="00D6466B" w:rsidP="00544B50">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F11491" w:rsidRPr="00B5556C">
        <w:rPr>
          <w:rFonts w:ascii="標楷體" w:eastAsia="標楷體" w:hAnsi="標楷體" w:hint="eastAsia"/>
          <w:szCs w:val="24"/>
        </w:rPr>
        <w:t>）</w:t>
      </w:r>
      <w:r w:rsidR="003922B3" w:rsidRPr="00B5556C">
        <w:rPr>
          <w:rFonts w:ascii="標楷體" w:eastAsia="標楷體" w:hAnsi="標楷體" w:hint="eastAsia"/>
          <w:szCs w:val="24"/>
        </w:rPr>
        <w:t>「不如歸去，不如歸去。一聲動我愁，二聲傷我慮，三聲思逐白雲飛」：杜鵑</w:t>
      </w:r>
    </w:p>
    <w:p w14:paraId="5FB81B70" w14:textId="2D867F69" w:rsidR="003910CF" w:rsidRPr="00B5556C" w:rsidRDefault="00D6466B" w:rsidP="00544B50">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3922B3" w:rsidRPr="00B5556C">
        <w:rPr>
          <w:rFonts w:ascii="標楷體" w:eastAsia="標楷體" w:hAnsi="標楷體" w:hint="eastAsia"/>
          <w:szCs w:val="24"/>
        </w:rPr>
        <w:t>「鮮鮮毛羽耀朝輝，紅粉牆頭綠樹枝，日暖風輕言語暖，應將喜報主人知」：喜鵲</w:t>
      </w:r>
    </w:p>
    <w:p w14:paraId="6256771B" w14:textId="36A0939E" w:rsidR="001C4DE4" w:rsidRPr="00B5556C" w:rsidRDefault="00D6466B" w:rsidP="00544B50">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3922B3" w:rsidRPr="00B5556C">
        <w:rPr>
          <w:rFonts w:ascii="標楷體" w:eastAsia="標楷體" w:hAnsi="標楷體" w:hint="eastAsia"/>
          <w:szCs w:val="24"/>
        </w:rPr>
        <w:t>「雪衣雪髮青玉嘴，群捕魚兒溪影中。驚飛遠映碧山去，一樹梨花落晚風」：烏鴉</w:t>
      </w:r>
    </w:p>
    <w:p w14:paraId="2A243255" w14:textId="5EA9A33A" w:rsidR="005C78E3" w:rsidRPr="00B5556C" w:rsidRDefault="00D6466B" w:rsidP="005368EA">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3922B3" w:rsidRPr="00B5556C">
        <w:rPr>
          <w:rFonts w:ascii="標楷體" w:eastAsia="標楷體" w:hAnsi="標楷體" w:hint="eastAsia"/>
          <w:szCs w:val="24"/>
        </w:rPr>
        <w:t>「丁丁向晚急還稀，啄遍庭槐未肯歸，終日與君除蠹害，莫嫌無事不頻飛」：啄木鳥</w:t>
      </w:r>
      <w:r w:rsidR="003910CF" w:rsidRPr="00B5556C">
        <w:rPr>
          <w:rFonts w:ascii="標楷體" w:eastAsia="標楷體" w:hAnsi="標楷體" w:hint="eastAsia"/>
          <w:szCs w:val="24"/>
        </w:rPr>
        <w:t xml:space="preserve"> </w:t>
      </w:r>
      <w:r w:rsidRPr="00B5556C">
        <w:rPr>
          <w:rFonts w:ascii="標楷體" w:eastAsia="標楷體" w:hAnsi="標楷體" w:hint="eastAsia"/>
          <w:szCs w:val="24"/>
        </w:rPr>
        <w:t>。</w:t>
      </w:r>
    </w:p>
    <w:p w14:paraId="7298A2FE" w14:textId="0AEF58C3" w:rsidR="00EC1461" w:rsidRPr="00B5556C" w:rsidRDefault="00556EB1" w:rsidP="00556EB1">
      <w:pPr>
        <w:numPr>
          <w:ilvl w:val="0"/>
          <w:numId w:val="4"/>
        </w:numPr>
        <w:rPr>
          <w:rFonts w:ascii="標楷體" w:eastAsia="標楷體" w:hAnsi="標楷體"/>
          <w:szCs w:val="24"/>
        </w:rPr>
      </w:pPr>
      <w:r w:rsidRPr="00B5556C">
        <w:rPr>
          <w:rFonts w:ascii="標楷體" w:eastAsia="標楷體" w:hAnsi="標楷體" w:hint="eastAsia"/>
          <w:szCs w:val="24"/>
        </w:rPr>
        <w:t>「醫生正在做一個急救的動作。」電視報紙總是這樣播報新聞，然而，仔細推究，可發現這個句子出現了「做一個」、「動作」的多餘字詞，稱為「冗言贅詞」。類似這樣的文句或矛盾的語病充斥在生活中。請判斷以下</w:t>
      </w:r>
      <w:r w:rsidR="0012208D" w:rsidRPr="00B5556C">
        <w:rPr>
          <w:rFonts w:ascii="標楷體" w:eastAsia="標楷體" w:hAnsi="標楷體" w:hint="eastAsia"/>
          <w:szCs w:val="24"/>
        </w:rPr>
        <w:t>句子</w:t>
      </w:r>
      <w:r w:rsidRPr="00B5556C">
        <w:rPr>
          <w:rFonts w:ascii="標楷體" w:eastAsia="標楷體" w:hAnsi="標楷體" w:hint="eastAsia"/>
          <w:szCs w:val="24"/>
        </w:rPr>
        <w:t>何者邏輯合理、</w:t>
      </w:r>
      <w:r w:rsidRPr="00B5556C">
        <w:rPr>
          <w:rFonts w:ascii="標楷體" w:eastAsia="標楷體" w:hAnsi="標楷體" w:hint="eastAsia"/>
          <w:szCs w:val="24"/>
          <w:u w:val="double"/>
        </w:rPr>
        <w:t>沒有</w:t>
      </w:r>
      <w:r w:rsidRPr="00B5556C">
        <w:rPr>
          <w:rFonts w:ascii="標楷體" w:eastAsia="標楷體" w:hAnsi="標楷體" w:hint="eastAsia"/>
          <w:szCs w:val="24"/>
        </w:rPr>
        <w:t>語病？</w:t>
      </w:r>
    </w:p>
    <w:p w14:paraId="64AFB7E2" w14:textId="577BF585" w:rsidR="00556EB1" w:rsidRPr="00B5556C" w:rsidRDefault="00EC1461" w:rsidP="00556EB1">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556EB1" w:rsidRPr="00B5556C">
        <w:rPr>
          <w:rFonts w:ascii="標楷體" w:eastAsia="標楷體" w:hAnsi="標楷體" w:hint="eastAsia"/>
          <w:szCs w:val="24"/>
        </w:rPr>
        <w:t>）透過網路，縮短人與人之間的距離，世界儼然是一座地球村</w:t>
      </w:r>
    </w:p>
    <w:p w14:paraId="146F6AD5" w14:textId="28DE72A1" w:rsidR="00EC1461" w:rsidRPr="00B5556C" w:rsidRDefault="00EC1461" w:rsidP="00556EB1">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556EB1" w:rsidRPr="00B5556C">
        <w:rPr>
          <w:rFonts w:ascii="標楷體" w:eastAsia="標楷體" w:hAnsi="標楷體" w:hint="eastAsia"/>
          <w:szCs w:val="24"/>
        </w:rPr>
        <w:t>極端氣候使澳洲野火問題越發嚴重，反而導致野生動物滅絕的危機</w:t>
      </w:r>
    </w:p>
    <w:p w14:paraId="77ACF71E" w14:textId="77777777" w:rsidR="00556EB1" w:rsidRPr="00B5556C" w:rsidRDefault="00EC1461" w:rsidP="00556EB1">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556EB1" w:rsidRPr="00B5556C">
        <w:rPr>
          <w:rFonts w:ascii="標楷體" w:eastAsia="標楷體" w:hAnsi="標楷體" w:hint="eastAsia"/>
          <w:szCs w:val="24"/>
        </w:rPr>
        <w:t>儘管準備充分，他仍在比賽前夕緊張得輾轉反覆難眠</w:t>
      </w:r>
    </w:p>
    <w:p w14:paraId="1C4DE00A" w14:textId="78E0648D" w:rsidR="00EC1461" w:rsidRPr="00B5556C" w:rsidRDefault="00EC1461" w:rsidP="002E426A">
      <w:pPr>
        <w:ind w:leftChars="117" w:left="281"/>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556EB1" w:rsidRPr="00B5556C">
        <w:rPr>
          <w:rFonts w:ascii="標楷體" w:eastAsia="標楷體" w:hAnsi="標楷體" w:hint="eastAsia"/>
          <w:szCs w:val="24"/>
        </w:rPr>
        <w:t xml:space="preserve">在被宣告疑似確診癌症末期後，他決定每一天都要活得精彩 </w:t>
      </w:r>
      <w:r w:rsidRPr="00B5556C">
        <w:rPr>
          <w:rFonts w:ascii="標楷體" w:eastAsia="標楷體" w:hAnsi="標楷體" w:hint="eastAsia"/>
          <w:szCs w:val="24"/>
        </w:rPr>
        <w:t>。</w:t>
      </w:r>
    </w:p>
    <w:p w14:paraId="344403A2" w14:textId="76E0108F" w:rsidR="00D6466B" w:rsidRPr="00B5556C" w:rsidRDefault="00AD3137" w:rsidP="00AD3137">
      <w:pPr>
        <w:numPr>
          <w:ilvl w:val="0"/>
          <w:numId w:val="4"/>
        </w:numPr>
        <w:rPr>
          <w:rFonts w:ascii="標楷體" w:eastAsia="標楷體" w:hAnsi="標楷體"/>
          <w:szCs w:val="24"/>
        </w:rPr>
      </w:pPr>
      <w:r w:rsidRPr="00B5556C">
        <w:rPr>
          <w:rFonts w:ascii="標楷體" w:eastAsia="標楷體" w:hAnsi="標楷體" w:hint="eastAsia"/>
          <w:szCs w:val="24"/>
        </w:rPr>
        <w:t>下列文句「  」中的詞語，何者使用</w:t>
      </w:r>
      <w:r w:rsidRPr="00B5556C">
        <w:rPr>
          <w:rFonts w:ascii="標楷體" w:eastAsia="標楷體" w:hAnsi="標楷體" w:hint="eastAsia"/>
          <w:szCs w:val="24"/>
          <w:u w:val="double"/>
        </w:rPr>
        <w:t>錯誤</w:t>
      </w:r>
      <w:r w:rsidRPr="00B5556C">
        <w:rPr>
          <w:rFonts w:ascii="標楷體" w:eastAsia="標楷體" w:hAnsi="標楷體" w:hint="eastAsia"/>
          <w:szCs w:val="24"/>
        </w:rPr>
        <w:t>？</w:t>
      </w:r>
    </w:p>
    <w:p w14:paraId="2FBAE781" w14:textId="26AD80BD" w:rsidR="00323859" w:rsidRPr="00B5556C" w:rsidRDefault="00D6466B" w:rsidP="00AD3137">
      <w:pPr>
        <w:ind w:leftChars="117" w:left="283" w:hangingChars="1" w:hanging="2"/>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2254F1" w:rsidRPr="00B5556C">
        <w:rPr>
          <w:rFonts w:ascii="標楷體" w:eastAsia="標楷體" w:hAnsi="標楷體" w:hint="eastAsia"/>
          <w:szCs w:val="24"/>
        </w:rPr>
        <w:t>）</w:t>
      </w:r>
      <w:r w:rsidR="00AD3137" w:rsidRPr="00B5556C">
        <w:rPr>
          <w:rFonts w:ascii="標楷體" w:eastAsia="標楷體" w:hAnsi="標楷體" w:hint="eastAsia"/>
          <w:szCs w:val="24"/>
        </w:rPr>
        <w:t>經過幾日的集思廣益，本組的報告終於有點「眉目」</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AD3137" w:rsidRPr="00B5556C">
        <w:rPr>
          <w:rFonts w:ascii="標楷體" w:eastAsia="標楷體" w:hAnsi="標楷體" w:hint="eastAsia"/>
          <w:szCs w:val="24"/>
        </w:rPr>
        <w:t>裁判應秉持公正態度，不該對任何一方有所「偏離」</w:t>
      </w:r>
    </w:p>
    <w:p w14:paraId="304C270F" w14:textId="6F1C3BAC" w:rsidR="00AB7573" w:rsidRPr="00B5556C" w:rsidRDefault="00D6466B" w:rsidP="00AD3137">
      <w:pPr>
        <w:ind w:leftChars="117" w:left="283" w:hangingChars="1" w:hanging="2"/>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AD3137" w:rsidRPr="00B5556C">
        <w:rPr>
          <w:rFonts w:ascii="標楷體" w:eastAsia="標楷體" w:hAnsi="標楷體" w:hint="eastAsia"/>
          <w:szCs w:val="24"/>
        </w:rPr>
        <w:t>我們不該「囿於」自我的煩惱，而失去對理想的追尋</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AD3137" w:rsidRPr="00B5556C">
        <w:rPr>
          <w:rFonts w:ascii="標楷體" w:eastAsia="標楷體" w:hAnsi="標楷體" w:hint="eastAsia"/>
          <w:szCs w:val="24"/>
        </w:rPr>
        <w:t xml:space="preserve">這封陳情信直抒「胸臆」，寫得慷慨激昂，令人讚賞 </w:t>
      </w:r>
      <w:r w:rsidR="00AA08E0" w:rsidRPr="00B5556C">
        <w:rPr>
          <w:rFonts w:ascii="標楷體" w:eastAsia="標楷體" w:hAnsi="標楷體" w:hint="eastAsia"/>
          <w:szCs w:val="24"/>
        </w:rPr>
        <w:t>。</w:t>
      </w:r>
    </w:p>
    <w:p w14:paraId="74832FAE" w14:textId="489F9808" w:rsidR="00E37F61" w:rsidRPr="00B5556C" w:rsidRDefault="00EF40EC" w:rsidP="00E37F61">
      <w:pPr>
        <w:numPr>
          <w:ilvl w:val="0"/>
          <w:numId w:val="4"/>
        </w:numPr>
        <w:rPr>
          <w:rFonts w:ascii="標楷體" w:eastAsia="標楷體" w:hAnsi="標楷體"/>
          <w:szCs w:val="24"/>
        </w:rPr>
      </w:pPr>
      <w:r w:rsidRPr="00B5556C">
        <w:rPr>
          <w:rFonts w:asciiTheme="minorEastAsia" w:eastAsiaTheme="minorEastAsia" w:hAnsiTheme="minorEastAsia"/>
          <w:noProof/>
          <w:szCs w:val="24"/>
        </w:rPr>
        <mc:AlternateContent>
          <mc:Choice Requires="wps">
            <w:drawing>
              <wp:anchor distT="0" distB="0" distL="114300" distR="114300" simplePos="0" relativeHeight="251723264" behindDoc="0" locked="0" layoutInCell="1" allowOverlap="1" wp14:anchorId="36B731A7" wp14:editId="2D984A97">
                <wp:simplePos x="0" y="0"/>
                <wp:positionH relativeFrom="column">
                  <wp:posOffset>228600</wp:posOffset>
                </wp:positionH>
                <wp:positionV relativeFrom="paragraph">
                  <wp:posOffset>228600</wp:posOffset>
                </wp:positionV>
                <wp:extent cx="7391400" cy="520065"/>
                <wp:effectExtent l="0" t="0" r="25400" b="13335"/>
                <wp:wrapSquare wrapText="bothSides"/>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1400" cy="52006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B8C2C6" w14:textId="239ED058" w:rsidR="005F7CCB" w:rsidRPr="00977BEE" w:rsidRDefault="005F7CCB" w:rsidP="00977BEE">
                            <w:pPr>
                              <w:ind w:left="360"/>
                              <w:rPr>
                                <w:rFonts w:ascii="新細明體" w:hAnsi="新細明體"/>
                                <w:szCs w:val="24"/>
                              </w:rPr>
                            </w:pPr>
                            <w:r w:rsidRPr="00977BEE">
                              <w:rPr>
                                <w:rFonts w:ascii="新細明體" w:hAnsi="新細明體" w:hint="eastAsia"/>
                                <w:szCs w:val="24"/>
                              </w:rPr>
                              <w:t>「小時」便是一天之中的季節，＿＿＿＿。＿＿＿＿</w:t>
                            </w:r>
                            <w:r>
                              <w:rPr>
                                <w:rFonts w:ascii="新細明體" w:hAnsi="新細明體" w:hint="eastAsia"/>
                                <w:szCs w:val="24"/>
                              </w:rPr>
                              <w:t>，</w:t>
                            </w:r>
                            <w:r w:rsidRPr="00977BEE">
                              <w:rPr>
                                <w:rFonts w:ascii="新細明體" w:hAnsi="新細明體" w:hint="eastAsia"/>
                                <w:szCs w:val="24"/>
                              </w:rPr>
                              <w:t>＿＿＿＿，＿＿＿＿。在地球萬物生長和變化所開展的韻律中，每一小時都有一個遠比我們固定的時鐘刻度更為豐富而複雜的性格和面貌。</w:t>
                            </w:r>
                          </w:p>
                          <w:p w14:paraId="0E84F302" w14:textId="4F808D47" w:rsidR="005F7CCB" w:rsidRPr="00435C29" w:rsidRDefault="005F7CCB" w:rsidP="00977BEE">
                            <w:pPr>
                              <w:ind w:left="360"/>
                              <w:rPr>
                                <w:rFonts w:asciiTheme="minorHAnsi" w:eastAsiaTheme="minorEastAsia"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731A7" id="_x0000_t202" coordsize="21600,21600" o:spt="202" path="m,l,21600r21600,l21600,xe">
                <v:stroke joinstyle="miter"/>
                <v:path gradientshapeok="t" o:connecttype="rect"/>
              </v:shapetype>
              <v:shape id="文字方塊 4" o:spid="_x0000_s1026" type="#_x0000_t202" style="position:absolute;left:0;text-align:left;margin-left:18pt;margin-top:18pt;width:582pt;height:40.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" filled="f" strokecolor="black [3213]">
                <v:path arrowok="t"/>
                <v:textbox>
                  <w:txbxContent>
                    <w:p w14:paraId="11B8C2C6" w14:textId="239ED058" w:rsidR="005F7CCB" w:rsidRPr="00977BEE" w:rsidRDefault="005F7CCB" w:rsidP="00977BEE">
                      <w:pPr>
                        <w:ind w:left="360"/>
                        <w:rPr>
                          <w:rFonts w:ascii="新細明體" w:hAnsi="新細明體"/>
                          <w:szCs w:val="24"/>
                        </w:rPr>
                      </w:pPr>
                      <w:r w:rsidRPr="00977BEE">
                        <w:rPr>
                          <w:rFonts w:ascii="新細明體" w:hAnsi="新細明體" w:hint="eastAsia"/>
                          <w:szCs w:val="24"/>
                        </w:rPr>
                        <w:t>「小時」便是一天之中的季節，＿＿＿＿。＿＿＿＿</w:t>
                      </w:r>
                      <w:r>
                        <w:rPr>
                          <w:rFonts w:ascii="新細明體" w:hAnsi="新細明體" w:hint="eastAsia"/>
                          <w:szCs w:val="24"/>
                        </w:rPr>
                        <w:t>，</w:t>
                      </w:r>
                      <w:r w:rsidRPr="00977BEE">
                        <w:rPr>
                          <w:rFonts w:ascii="新細明體" w:hAnsi="新細明體" w:hint="eastAsia"/>
                          <w:szCs w:val="24"/>
                        </w:rPr>
                        <w:t>＿＿＿＿，＿＿＿＿。在地球萬物生長和變化所開展的韻律中，每一小時都有一個遠比我們固定的時鐘刻度更為豐富而複雜的性格和面貌。</w:t>
                      </w:r>
                    </w:p>
                    <w:p w14:paraId="0E84F302" w14:textId="4F808D47" w:rsidR="005F7CCB" w:rsidRPr="00435C29" w:rsidRDefault="005F7CCB" w:rsidP="00977BEE">
                      <w:pPr>
                        <w:ind w:left="360"/>
                        <w:rPr>
                          <w:rFonts w:asciiTheme="minorHAnsi" w:eastAsiaTheme="minorEastAsia" w:hAnsiTheme="minorHAnsi"/>
                          <w:szCs w:val="24"/>
                        </w:rPr>
                      </w:pPr>
                    </w:p>
                  </w:txbxContent>
                </v:textbox>
                <w10:wrap type="square"/>
              </v:shape>
            </w:pict>
          </mc:Fallback>
        </mc:AlternateContent>
      </w:r>
      <w:r w:rsidR="00CC2A5A" w:rsidRPr="00B5556C">
        <w:rPr>
          <w:rFonts w:ascii="標楷體" w:eastAsia="標楷體" w:hAnsi="標楷體" w:hint="eastAsia"/>
          <w:szCs w:val="24"/>
        </w:rPr>
        <w:t xml:space="preserve"> </w:t>
      </w:r>
      <w:r w:rsidR="00977BEE" w:rsidRPr="00B5556C">
        <w:rPr>
          <w:rFonts w:ascii="標楷體" w:eastAsia="標楷體" w:hAnsi="標楷體" w:hint="eastAsia"/>
          <w:szCs w:val="24"/>
        </w:rPr>
        <w:t>下列短文，請推敲文意</w:t>
      </w:r>
      <w:r w:rsidR="007E183F" w:rsidRPr="00B5556C">
        <w:rPr>
          <w:rFonts w:ascii="標楷體" w:eastAsia="標楷體" w:hAnsi="標楷體" w:hint="eastAsia"/>
          <w:szCs w:val="24"/>
        </w:rPr>
        <w:t>，</w:t>
      </w:r>
      <w:r w:rsidR="00977BEE" w:rsidRPr="00B5556C">
        <w:rPr>
          <w:rFonts w:ascii="標楷體" w:eastAsia="標楷體" w:hAnsi="標楷體" w:hint="eastAsia"/>
          <w:szCs w:val="24"/>
        </w:rPr>
        <w:t>排列出</w:t>
      </w:r>
      <w:r w:rsidR="00777949" w:rsidRPr="00B5556C">
        <w:rPr>
          <w:rFonts w:ascii="標楷體" w:eastAsia="標楷體" w:hAnsi="標楷體" w:hint="eastAsia"/>
          <w:szCs w:val="24"/>
        </w:rPr>
        <w:t>正確的順序為何</w:t>
      </w:r>
      <w:r w:rsidR="00E37F61" w:rsidRPr="00B5556C">
        <w:rPr>
          <w:rFonts w:ascii="標楷體" w:eastAsia="標楷體" w:hAnsi="標楷體" w:hint="eastAsia"/>
          <w:szCs w:val="24"/>
        </w:rPr>
        <w:t>？</w:t>
      </w:r>
    </w:p>
    <w:p w14:paraId="6DA69AC0" w14:textId="07545077" w:rsidR="00777949" w:rsidRPr="00B5556C" w:rsidRDefault="00777949" w:rsidP="00977BEE">
      <w:pPr>
        <w:ind w:left="360"/>
        <w:rPr>
          <w:rFonts w:ascii="新細明體" w:hAnsi="新細明體"/>
          <w:szCs w:val="24"/>
        </w:rPr>
      </w:pPr>
      <w:r w:rsidRPr="00B5556C">
        <w:rPr>
          <w:rFonts w:ascii="標楷體" w:eastAsia="標楷體" w:hAnsi="標楷體" w:cs="標楷體" w:hint="eastAsia"/>
          <w:szCs w:val="24"/>
        </w:rPr>
        <w:t>甲：而是把時間擬人化</w:t>
      </w:r>
    </w:p>
    <w:p w14:paraId="2F2DF7CD" w14:textId="15378153" w:rsidR="00777949" w:rsidRPr="00B5556C" w:rsidRDefault="00777949" w:rsidP="00777949">
      <w:pPr>
        <w:ind w:left="360"/>
        <w:rPr>
          <w:rFonts w:ascii="標楷體" w:eastAsia="標楷體" w:hAnsi="標楷體" w:cs="標楷體"/>
          <w:szCs w:val="24"/>
        </w:rPr>
      </w:pPr>
      <w:r w:rsidRPr="00B5556C">
        <w:rPr>
          <w:rFonts w:ascii="標楷體" w:eastAsia="標楷體" w:hAnsi="標楷體" w:cs="標楷體" w:hint="eastAsia"/>
          <w:szCs w:val="24"/>
        </w:rPr>
        <w:t>乙：</w:t>
      </w:r>
      <w:r w:rsidR="00977BEE" w:rsidRPr="00B5556C">
        <w:rPr>
          <w:rFonts w:ascii="標楷體" w:eastAsia="標楷體" w:hAnsi="標楷體" w:cs="標楷體" w:hint="eastAsia"/>
          <w:szCs w:val="24"/>
        </w:rPr>
        <w:t>它們最初的意義極帶有神秘的意味</w:t>
      </w:r>
    </w:p>
    <w:p w14:paraId="0D69038E" w14:textId="63A2419D" w:rsidR="00977BEE" w:rsidRPr="00B5556C" w:rsidRDefault="00977BEE" w:rsidP="00777949">
      <w:pPr>
        <w:ind w:left="360"/>
        <w:rPr>
          <w:rFonts w:ascii="標楷體" w:eastAsia="標楷體" w:hAnsi="標楷體" w:cs="標楷體"/>
          <w:szCs w:val="24"/>
        </w:rPr>
      </w:pPr>
      <w:r w:rsidRPr="00B5556C">
        <w:rPr>
          <w:rFonts w:ascii="標楷體" w:eastAsia="標楷體" w:hAnsi="標楷體" w:cs="標楷體" w:hint="eastAsia"/>
          <w:szCs w:val="24"/>
        </w:rPr>
        <w:t>丙：先人並不依賴鬧鐘作息</w:t>
      </w:r>
    </w:p>
    <w:p w14:paraId="71B6DAF6" w14:textId="41322BCA" w:rsidR="00977BEE" w:rsidRPr="00B5556C" w:rsidRDefault="00977BEE" w:rsidP="00EF40EC">
      <w:pPr>
        <w:ind w:left="360"/>
        <w:rPr>
          <w:rFonts w:ascii="標楷體" w:eastAsia="標楷體" w:hAnsi="標楷體" w:cs="標楷體"/>
          <w:szCs w:val="24"/>
        </w:rPr>
      </w:pPr>
      <w:r w:rsidRPr="00B5556C">
        <w:rPr>
          <w:rFonts w:ascii="標楷體" w:eastAsia="標楷體" w:hAnsi="標楷體" w:cs="標楷體" w:hint="eastAsia"/>
          <w:szCs w:val="24"/>
        </w:rPr>
        <w:t>丁：視之為萬物生長、盛開和結果的永恆流轉之信差</w:t>
      </w:r>
    </w:p>
    <w:p w14:paraId="7DB7E486" w14:textId="0CB5CEC4" w:rsidR="00E37F61" w:rsidRPr="00B5556C" w:rsidRDefault="00E37F61" w:rsidP="00977BEE">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977BEE" w:rsidRPr="00B5556C">
        <w:rPr>
          <w:rFonts w:ascii="標楷體" w:eastAsia="標楷體" w:hAnsi="標楷體" w:hint="eastAsia"/>
          <w:szCs w:val="24"/>
        </w:rPr>
        <w:t xml:space="preserve">乙丙甲丁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977BEE" w:rsidRPr="00B5556C">
        <w:rPr>
          <w:rFonts w:ascii="標楷體" w:eastAsia="標楷體" w:hAnsi="標楷體" w:hint="eastAsia"/>
          <w:szCs w:val="24"/>
        </w:rPr>
        <w:t xml:space="preserve">丙甲乙丁  </w:t>
      </w: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977BEE" w:rsidRPr="00B5556C">
        <w:rPr>
          <w:rFonts w:ascii="標楷體" w:eastAsia="標楷體" w:hAnsi="標楷體" w:hint="eastAsia"/>
          <w:szCs w:val="24"/>
        </w:rPr>
        <w:t xml:space="preserve">丁丙乙甲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977BEE" w:rsidRPr="00B5556C">
        <w:rPr>
          <w:rFonts w:ascii="標楷體" w:eastAsia="標楷體" w:hAnsi="標楷體" w:hint="eastAsia"/>
          <w:szCs w:val="24"/>
        </w:rPr>
        <w:t xml:space="preserve">甲乙丙丁 </w:t>
      </w:r>
      <w:r w:rsidRPr="00B5556C">
        <w:rPr>
          <w:rFonts w:ascii="標楷體" w:eastAsia="標楷體" w:hAnsi="標楷體" w:hint="eastAsia"/>
          <w:szCs w:val="24"/>
        </w:rPr>
        <w:t>。</w:t>
      </w:r>
    </w:p>
    <w:p w14:paraId="12C6F672" w14:textId="7E741D42" w:rsidR="00295758" w:rsidRPr="00B5556C" w:rsidRDefault="00CC2A5A" w:rsidP="00B04D7E">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E6706D" w:rsidRPr="00B5556C">
        <w:rPr>
          <w:rFonts w:ascii="標楷體" w:eastAsia="標楷體" w:hAnsi="標楷體" w:hint="eastAsia"/>
          <w:szCs w:val="24"/>
        </w:rPr>
        <w:t>下列選項，何者前後兩句的意義</w:t>
      </w:r>
      <w:r w:rsidR="00E6706D" w:rsidRPr="00B5556C">
        <w:rPr>
          <w:rFonts w:ascii="標楷體" w:eastAsia="標楷體" w:hAnsi="標楷體" w:hint="eastAsia"/>
          <w:szCs w:val="24"/>
          <w:u w:val="double"/>
        </w:rPr>
        <w:t>不同</w:t>
      </w:r>
      <w:r w:rsidR="001538A5" w:rsidRPr="00B5556C">
        <w:rPr>
          <w:rFonts w:ascii="標楷體" w:eastAsia="標楷體" w:hAnsi="標楷體" w:hint="eastAsia"/>
          <w:szCs w:val="24"/>
        </w:rPr>
        <w:t>？</w:t>
      </w:r>
      <w:r w:rsidR="001538A5" w:rsidRPr="00B5556C">
        <w:rPr>
          <w:rFonts w:ascii="標楷體" w:eastAsia="標楷體" w:hAnsi="標楷體"/>
          <w:szCs w:val="24"/>
        </w:rPr>
        <w:br/>
      </w:r>
      <w:r w:rsidR="001538A5" w:rsidRPr="00B5556C">
        <w:rPr>
          <w:rFonts w:ascii="標楷體" w:eastAsia="標楷體" w:hAnsi="標楷體" w:hint="eastAsia"/>
          <w:szCs w:val="24"/>
        </w:rPr>
        <w:t>（</w:t>
      </w:r>
      <w:r w:rsidR="001538A5" w:rsidRPr="00B5556C">
        <w:rPr>
          <w:rFonts w:ascii="標楷體" w:eastAsia="標楷體" w:hAnsi="標楷體"/>
          <w:szCs w:val="24"/>
        </w:rPr>
        <w:t>A</w:t>
      </w:r>
      <w:r w:rsidR="001538A5" w:rsidRPr="00B5556C">
        <w:rPr>
          <w:rFonts w:ascii="標楷體" w:eastAsia="標楷體" w:hAnsi="標楷體" w:hint="eastAsia"/>
          <w:szCs w:val="24"/>
        </w:rPr>
        <w:t>）</w:t>
      </w:r>
      <w:r w:rsidR="00E6706D" w:rsidRPr="00B5556C">
        <w:rPr>
          <w:rFonts w:ascii="標楷體" w:eastAsia="標楷體" w:hAnsi="標楷體" w:hint="eastAsia"/>
          <w:szCs w:val="24"/>
        </w:rPr>
        <w:t>沒有先人的努力，就沒有今天的文明</w:t>
      </w:r>
      <w:r w:rsidR="00295758" w:rsidRPr="00B5556C">
        <w:rPr>
          <w:rFonts w:ascii="標楷體" w:eastAsia="標楷體" w:hAnsi="標楷體" w:hint="eastAsia"/>
          <w:szCs w:val="24"/>
        </w:rPr>
        <w:t>／</w:t>
      </w:r>
      <w:r w:rsidR="00E6706D" w:rsidRPr="00B5556C">
        <w:rPr>
          <w:rFonts w:ascii="標楷體" w:eastAsia="標楷體" w:hAnsi="標楷體" w:hint="eastAsia"/>
          <w:szCs w:val="24"/>
        </w:rPr>
        <w:t>今天的文明是由於先人的努力</w:t>
      </w:r>
    </w:p>
    <w:p w14:paraId="75E9405D" w14:textId="0A33E06D" w:rsidR="00245A02" w:rsidRPr="00B5556C" w:rsidRDefault="001538A5" w:rsidP="00295758">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E6706D" w:rsidRPr="00B5556C">
        <w:rPr>
          <w:rFonts w:ascii="標楷體" w:eastAsia="標楷體" w:hAnsi="標楷體" w:hint="eastAsia"/>
          <w:szCs w:val="24"/>
        </w:rPr>
        <w:t>不要喪氣，這只是一件無關緊要的挫折</w:t>
      </w:r>
      <w:r w:rsidR="005A1800" w:rsidRPr="00B5556C">
        <w:rPr>
          <w:rFonts w:ascii="標楷體" w:eastAsia="標楷體" w:hAnsi="標楷體" w:hint="eastAsia"/>
          <w:szCs w:val="24"/>
        </w:rPr>
        <w:t>／</w:t>
      </w:r>
      <w:r w:rsidR="00E6706D" w:rsidRPr="00B5556C">
        <w:rPr>
          <w:rFonts w:ascii="標楷體" w:eastAsia="標楷體" w:hAnsi="標楷體" w:hint="eastAsia"/>
          <w:szCs w:val="24"/>
        </w:rPr>
        <w:t>不要為這件無關緊要的挫折而喪氣</w:t>
      </w:r>
    </w:p>
    <w:p w14:paraId="10571E88" w14:textId="27F7F557" w:rsidR="005A1800" w:rsidRPr="00B5556C" w:rsidRDefault="001538A5" w:rsidP="00245A02">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E6706D" w:rsidRPr="00B5556C">
        <w:rPr>
          <w:rFonts w:ascii="標楷體" w:eastAsia="標楷體" w:hAnsi="標楷體" w:hint="eastAsia"/>
          <w:szCs w:val="24"/>
        </w:rPr>
        <w:t>除了自我充實，沒有更好的方法可以增長智慧／增長智慧最好的方法是自我充實</w:t>
      </w:r>
    </w:p>
    <w:p w14:paraId="793B0CDD" w14:textId="3778C037" w:rsidR="001538A5" w:rsidRPr="00B5556C" w:rsidRDefault="001538A5" w:rsidP="00245A02">
      <w:pPr>
        <w:ind w:left="360"/>
        <w:rPr>
          <w:rFonts w:ascii="標楷體" w:eastAsia="標楷體" w:hAnsi="標楷體"/>
          <w:szCs w:val="24"/>
        </w:rPr>
      </w:pPr>
      <w:r w:rsidRPr="00B5556C">
        <w:rPr>
          <w:rFonts w:ascii="標楷體" w:eastAsia="標楷體" w:hAnsi="標楷體" w:hint="eastAsia"/>
          <w:szCs w:val="24"/>
        </w:rPr>
        <w:lastRenderedPageBreak/>
        <w:t>（</w:t>
      </w:r>
      <w:r w:rsidRPr="00B5556C">
        <w:rPr>
          <w:rFonts w:ascii="標楷體" w:eastAsia="標楷體" w:hAnsi="標楷體"/>
          <w:szCs w:val="24"/>
        </w:rPr>
        <w:t>D</w:t>
      </w:r>
      <w:r w:rsidRPr="00B5556C">
        <w:rPr>
          <w:rFonts w:ascii="標楷體" w:eastAsia="標楷體" w:hAnsi="標楷體" w:hint="eastAsia"/>
          <w:szCs w:val="24"/>
        </w:rPr>
        <w:t>）</w:t>
      </w:r>
      <w:r w:rsidR="008A0469" w:rsidRPr="00B5556C">
        <w:rPr>
          <w:rFonts w:ascii="標楷體" w:eastAsia="標楷體" w:hAnsi="標楷體" w:hint="eastAsia"/>
          <w:szCs w:val="24"/>
        </w:rPr>
        <w:t>「失敗為成功之母」，因為失敗可以累積日後成功所需的經驗</w:t>
      </w:r>
      <w:r w:rsidR="005A1800" w:rsidRPr="00B5556C">
        <w:rPr>
          <w:rFonts w:ascii="標楷體" w:eastAsia="標楷體" w:hAnsi="標楷體" w:hint="eastAsia"/>
          <w:szCs w:val="24"/>
        </w:rPr>
        <w:t>／</w:t>
      </w:r>
      <w:r w:rsidR="00635A6E" w:rsidRPr="00B5556C">
        <w:rPr>
          <w:rFonts w:ascii="標楷體" w:eastAsia="標楷體" w:hAnsi="標楷體" w:hint="eastAsia"/>
          <w:szCs w:val="24"/>
        </w:rPr>
        <w:t xml:space="preserve">沒有失敗過，就不會有成功，因為「失敗為成功之母」 </w:t>
      </w:r>
      <w:r w:rsidR="00EB7813" w:rsidRPr="00B5556C">
        <w:rPr>
          <w:rFonts w:ascii="標楷體" w:eastAsia="標楷體" w:hAnsi="標楷體" w:hint="eastAsia"/>
          <w:szCs w:val="24"/>
        </w:rPr>
        <w:t>。</w:t>
      </w:r>
    </w:p>
    <w:p w14:paraId="0612252D" w14:textId="47935ABF" w:rsidR="00F13E82" w:rsidRPr="00B5556C" w:rsidRDefault="00CC2A5A" w:rsidP="00F13E82">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F13E82" w:rsidRPr="00B5556C">
        <w:rPr>
          <w:rFonts w:ascii="標楷體" w:eastAsia="標楷體" w:hAnsi="標楷體" w:hint="eastAsia"/>
          <w:szCs w:val="24"/>
        </w:rPr>
        <w:t>有關</w:t>
      </w:r>
      <w:r w:rsidR="00F13E82" w:rsidRPr="00B5556C">
        <w:rPr>
          <w:rFonts w:ascii="標楷體" w:eastAsia="標楷體" w:hAnsi="標楷體" w:hint="eastAsia"/>
          <w:szCs w:val="24"/>
          <w:u w:val="wave"/>
        </w:rPr>
        <w:t>歲月跟著</w:t>
      </w:r>
      <w:r w:rsidR="00F13E82" w:rsidRPr="00B5556C">
        <w:rPr>
          <w:rFonts w:ascii="標楷體" w:eastAsia="標楷體" w:hAnsi="標楷體" w:hint="eastAsia"/>
          <w:szCs w:val="24"/>
        </w:rPr>
        <w:t>一詩的說明，何者正確？</w:t>
      </w:r>
    </w:p>
    <w:p w14:paraId="5AB06740" w14:textId="12F61419" w:rsidR="00F13E82" w:rsidRPr="00B5556C" w:rsidRDefault="00F13E82" w:rsidP="00F13E82">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）每節都是以「歲月跟著」開始，寄託了詩人對時間無情的壓力感受</w:t>
      </w:r>
    </w:p>
    <w:p w14:paraId="076EC8FD" w14:textId="1673906C" w:rsidR="00F13E82" w:rsidRPr="00B5556C" w:rsidRDefault="00F13E82" w:rsidP="00F13E82">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）詩題「歲月」，合併作為青春的代稱</w:t>
      </w:r>
    </w:p>
    <w:p w14:paraId="3E3A1317" w14:textId="7AF8EB91" w:rsidR="00F13E82" w:rsidRPr="00B5556C" w:rsidRDefault="00F13E82" w:rsidP="00F13E82">
      <w:pPr>
        <w:rPr>
          <w:rFonts w:ascii="標楷體" w:eastAsia="標楷體" w:hAnsi="標楷體"/>
          <w:szCs w:val="24"/>
        </w:rPr>
      </w:pPr>
      <w:r w:rsidRPr="00B5556C">
        <w:rPr>
          <w:rFonts w:ascii="標楷體" w:eastAsia="標楷體" w:hAnsi="標楷體"/>
          <w:szCs w:val="24"/>
        </w:rPr>
        <w:t xml:space="preserve">    </w:t>
      </w: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）全詩主旨為傳達出生命的真諦是輪迴不息、希望長存</w:t>
      </w:r>
    </w:p>
    <w:p w14:paraId="6B1F14BB" w14:textId="492DAB21" w:rsidR="00F37E3B" w:rsidRPr="00B5556C" w:rsidRDefault="00F13E82" w:rsidP="00F13E82">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）使用動詞「馳過」、「翻閱」、「躡走」來描寫人一生中的三個階段，強調應活在當下 。</w:t>
      </w:r>
    </w:p>
    <w:p w14:paraId="53A42C58" w14:textId="7B0D2F45" w:rsidR="00EB01C9" w:rsidRPr="00B5556C" w:rsidRDefault="00CC2A5A" w:rsidP="003B2FE9">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3B2FE9" w:rsidRPr="00B5556C">
        <w:rPr>
          <w:rFonts w:ascii="標楷體" w:eastAsia="標楷體" w:hAnsi="標楷體" w:hint="eastAsia"/>
          <w:szCs w:val="24"/>
        </w:rPr>
        <w:t>對於</w:t>
      </w:r>
      <w:r w:rsidR="003B2FE9" w:rsidRPr="00B5556C">
        <w:rPr>
          <w:rFonts w:ascii="標楷體" w:eastAsia="標楷體" w:hAnsi="標楷體" w:hint="eastAsia"/>
          <w:szCs w:val="24"/>
          <w:u w:val="wave"/>
        </w:rPr>
        <w:t>歲月跟著</w:t>
      </w:r>
      <w:r w:rsidR="003B2FE9" w:rsidRPr="00B5556C">
        <w:rPr>
          <w:rFonts w:ascii="標楷體" w:eastAsia="標楷體" w:hAnsi="標楷體" w:hint="eastAsia"/>
          <w:szCs w:val="24"/>
        </w:rPr>
        <w:t>一詩文句的解讀，何者</w:t>
      </w:r>
      <w:r w:rsidR="003B2FE9" w:rsidRPr="00B5556C">
        <w:rPr>
          <w:rFonts w:ascii="標楷體" w:eastAsia="標楷體" w:hAnsi="標楷體" w:hint="eastAsia"/>
          <w:szCs w:val="24"/>
          <w:u w:val="double"/>
        </w:rPr>
        <w:t>有誤</w:t>
      </w:r>
      <w:r w:rsidR="003B2FE9" w:rsidRPr="00B5556C">
        <w:rPr>
          <w:rFonts w:ascii="標楷體" w:eastAsia="標楷體" w:hAnsi="標楷體" w:hint="eastAsia"/>
          <w:szCs w:val="24"/>
        </w:rPr>
        <w:t>？</w:t>
      </w:r>
    </w:p>
    <w:p w14:paraId="3207D586" w14:textId="5096C3BE" w:rsidR="003B2FE9" w:rsidRPr="00B5556C" w:rsidRDefault="00EB01C9" w:rsidP="003B2FE9">
      <w:pPr>
        <w:ind w:leftChars="200" w:left="48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245813" w:rsidRPr="00B5556C">
        <w:rPr>
          <w:rFonts w:ascii="標楷體" w:eastAsia="標楷體" w:hAnsi="標楷體" w:hint="eastAsia"/>
          <w:szCs w:val="24"/>
        </w:rPr>
        <w:t>）</w:t>
      </w:r>
      <w:r w:rsidR="003B2FE9" w:rsidRPr="00B5556C">
        <w:rPr>
          <w:rFonts w:ascii="標楷體" w:eastAsia="標楷體" w:hAnsi="標楷體" w:hint="eastAsia"/>
          <w:szCs w:val="24"/>
        </w:rPr>
        <w:t>「翻閱著你我粗糙的掌紋」——此句點出生命多有苦難，熱情被消磨殆盡</w:t>
      </w:r>
    </w:p>
    <w:p w14:paraId="0705F49B" w14:textId="0BECA7FD" w:rsidR="00245813" w:rsidRPr="00B5556C" w:rsidRDefault="00EB01C9" w:rsidP="003B2FE9">
      <w:pPr>
        <w:ind w:leftChars="200" w:left="48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3B2FE9" w:rsidRPr="00B5556C">
        <w:rPr>
          <w:rFonts w:ascii="標楷體" w:eastAsia="標楷體" w:hAnsi="標楷體" w:hint="eastAsia"/>
          <w:szCs w:val="24"/>
        </w:rPr>
        <w:t>「躡走了老人眼角的水霧」——此句描述的生命情景近似於「夕陽無限好，只是近黃昏」</w:t>
      </w:r>
    </w:p>
    <w:p w14:paraId="65B3E862" w14:textId="77777777" w:rsidR="003B2FE9" w:rsidRPr="00B5556C" w:rsidRDefault="00EB01C9" w:rsidP="003B2FE9">
      <w:pPr>
        <w:ind w:leftChars="200" w:left="48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3B2FE9" w:rsidRPr="00B5556C">
        <w:rPr>
          <w:rFonts w:ascii="標楷體" w:eastAsia="標楷體" w:hAnsi="標楷體" w:hint="eastAsia"/>
          <w:szCs w:val="24"/>
        </w:rPr>
        <w:t>「歲月貓爪偷偷地移」——形容歲月無聲無息，如同貓躡足行走般消逝無蹤</w:t>
      </w:r>
    </w:p>
    <w:p w14:paraId="411CBEDB" w14:textId="2EB90B20" w:rsidR="00EB01C9" w:rsidRPr="00B5556C" w:rsidRDefault="00EB01C9" w:rsidP="003B2FE9">
      <w:pPr>
        <w:ind w:leftChars="200" w:left="48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3B2FE9" w:rsidRPr="00B5556C">
        <w:rPr>
          <w:rFonts w:ascii="標楷體" w:eastAsia="標楷體" w:hAnsi="標楷體" w:hint="eastAsia"/>
          <w:szCs w:val="24"/>
        </w:rPr>
        <w:t>「土底的種子正開始抽芽」——象徵新的生命已經開始茁長，生生不息</w:t>
      </w:r>
      <w:r w:rsidR="00171119" w:rsidRPr="00B5556C">
        <w:rPr>
          <w:rFonts w:ascii="標楷體" w:eastAsia="標楷體" w:hAnsi="標楷體" w:hint="eastAsia"/>
          <w:szCs w:val="24"/>
        </w:rPr>
        <w:t xml:space="preserve"> </w:t>
      </w:r>
      <w:r w:rsidRPr="00B5556C">
        <w:rPr>
          <w:rFonts w:ascii="標楷體" w:eastAsia="標楷體" w:hAnsi="標楷體" w:hint="eastAsia"/>
          <w:szCs w:val="24"/>
        </w:rPr>
        <w:t>。</w:t>
      </w:r>
    </w:p>
    <w:p w14:paraId="69126182" w14:textId="43DB5AC2" w:rsidR="00763AFB" w:rsidRPr="00B5556C" w:rsidRDefault="00CC2A5A" w:rsidP="00763AFB">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763AFB" w:rsidRPr="00B5556C">
        <w:rPr>
          <w:rFonts w:ascii="標楷體" w:eastAsia="標楷體" w:hAnsi="標楷體" w:hint="eastAsia"/>
          <w:szCs w:val="24"/>
          <w:u w:val="wave"/>
        </w:rPr>
        <w:t>歲月跟著</w:t>
      </w:r>
      <w:r w:rsidR="00763AFB" w:rsidRPr="00B5556C">
        <w:rPr>
          <w:rFonts w:ascii="標楷體" w:eastAsia="標楷體" w:hAnsi="標楷體" w:hint="eastAsia"/>
          <w:szCs w:val="24"/>
        </w:rPr>
        <w:t>一詩中，採層層遞進的結構，例如：「時鐘：秒針</w:t>
      </w:r>
      <w:r w:rsidR="00763AFB" w:rsidRPr="00B5556C">
        <w:rPr>
          <w:rFonts w:ascii="標楷體" w:eastAsia="標楷體" w:hAnsi="標楷體" w:hint="eastAsia"/>
          <w:szCs w:val="24"/>
        </w:rPr>
        <w:sym w:font="Wingdings 3" w:char="F0D2"/>
      </w:r>
      <w:r w:rsidR="00763AFB" w:rsidRPr="00B5556C">
        <w:rPr>
          <w:rFonts w:ascii="標楷體" w:eastAsia="標楷體" w:hAnsi="標楷體" w:hint="eastAsia"/>
          <w:szCs w:val="24"/>
        </w:rPr>
        <w:t>分針</w:t>
      </w:r>
      <w:r w:rsidR="00763AFB" w:rsidRPr="00B5556C">
        <w:rPr>
          <w:rFonts w:ascii="標楷體" w:eastAsia="標楷體" w:hAnsi="標楷體" w:hint="eastAsia"/>
          <w:szCs w:val="24"/>
        </w:rPr>
        <w:sym w:font="Wingdings 3" w:char="F0D2"/>
      </w:r>
      <w:r w:rsidR="00763AFB" w:rsidRPr="00B5556C">
        <w:rPr>
          <w:rFonts w:ascii="標楷體" w:eastAsia="標楷體" w:hAnsi="標楷體" w:hint="eastAsia"/>
          <w:szCs w:val="24"/>
        </w:rPr>
        <w:t>時針</w:t>
      </w:r>
      <w:r w:rsidR="00763AFB" w:rsidRPr="00B5556C">
        <w:rPr>
          <w:rFonts w:ascii="標楷體" w:eastAsia="標楷體" w:hAnsi="標楷體" w:hint="eastAsia"/>
          <w:szCs w:val="24"/>
        </w:rPr>
        <w:sym w:font="Wingdings 3" w:char="F0D2"/>
      </w:r>
      <w:r w:rsidR="00763AFB" w:rsidRPr="00B5556C">
        <w:rPr>
          <w:rFonts w:ascii="標楷體" w:eastAsia="標楷體" w:hAnsi="標楷體" w:hint="eastAsia"/>
          <w:szCs w:val="24"/>
        </w:rPr>
        <w:t>鐘面」，稱為「層遞」。下列何者</w:t>
      </w:r>
      <w:r w:rsidR="00763AFB" w:rsidRPr="00B5556C">
        <w:rPr>
          <w:rFonts w:ascii="標楷體" w:eastAsia="標楷體" w:hAnsi="標楷體" w:hint="eastAsia"/>
          <w:szCs w:val="24"/>
          <w:u w:val="double"/>
        </w:rPr>
        <w:t>沒有</w:t>
      </w:r>
      <w:r w:rsidR="00763AFB" w:rsidRPr="00B5556C">
        <w:rPr>
          <w:rFonts w:ascii="標楷體" w:eastAsia="標楷體" w:hAnsi="標楷體" w:hint="eastAsia"/>
          <w:szCs w:val="24"/>
        </w:rPr>
        <w:t>使用類似的寫作手法？</w:t>
      </w:r>
    </w:p>
    <w:p w14:paraId="58F220A0" w14:textId="77777777" w:rsidR="00473B51" w:rsidRPr="00B5556C" w:rsidRDefault="00EB01C9" w:rsidP="00473B51">
      <w:pPr>
        <w:ind w:leftChars="177" w:left="425"/>
        <w:rPr>
          <w:rFonts w:ascii="標楷體" w:eastAsia="標楷體" w:hAnsi="標楷體"/>
          <w:szCs w:val="24"/>
          <w:u w:val="single"/>
        </w:rPr>
      </w:pPr>
      <w:r w:rsidRPr="00B5556C">
        <w:rPr>
          <w:rFonts w:ascii="標楷體" w:eastAsia="標楷體" w:hAnsi="標楷體" w:hint="eastAsia"/>
          <w:szCs w:val="24"/>
        </w:rPr>
        <w:t>（</w:t>
      </w:r>
      <w:r w:rsidRPr="00B5556C">
        <w:rPr>
          <w:rFonts w:ascii="標楷體" w:eastAsia="標楷體" w:hAnsi="標楷體"/>
          <w:szCs w:val="24"/>
        </w:rPr>
        <w:t>A</w:t>
      </w:r>
      <w:r w:rsidR="005E44BB" w:rsidRPr="00B5556C">
        <w:rPr>
          <w:rFonts w:ascii="標楷體" w:eastAsia="標楷體" w:hAnsi="標楷體" w:hint="eastAsia"/>
          <w:szCs w:val="24"/>
        </w:rPr>
        <w:t>）</w:t>
      </w:r>
      <w:r w:rsidR="00473B51" w:rsidRPr="00B5556C">
        <w:rPr>
          <w:rFonts w:ascii="標楷體" w:eastAsia="標楷體" w:hAnsi="標楷體" w:hint="eastAsia"/>
          <w:szCs w:val="24"/>
          <w:u w:val="single"/>
        </w:rPr>
        <w:t>桂林</w:t>
      </w:r>
      <w:r w:rsidR="00473B51" w:rsidRPr="00B5556C">
        <w:rPr>
          <w:rFonts w:ascii="標楷體" w:eastAsia="標楷體" w:hAnsi="標楷體" w:hint="eastAsia"/>
          <w:szCs w:val="24"/>
        </w:rPr>
        <w:t>山水甲天下，</w:t>
      </w:r>
      <w:r w:rsidR="00473B51" w:rsidRPr="00B5556C">
        <w:rPr>
          <w:rFonts w:ascii="標楷體" w:eastAsia="標楷體" w:hAnsi="標楷體" w:hint="eastAsia"/>
          <w:szCs w:val="24"/>
          <w:u w:val="single"/>
        </w:rPr>
        <w:t>陽朔</w:t>
      </w:r>
      <w:r w:rsidR="00473B51" w:rsidRPr="00B5556C">
        <w:rPr>
          <w:rFonts w:ascii="標楷體" w:eastAsia="標楷體" w:hAnsi="標楷體" w:hint="eastAsia"/>
          <w:szCs w:val="24"/>
        </w:rPr>
        <w:t>山水甲</w:t>
      </w:r>
      <w:r w:rsidR="00473B51" w:rsidRPr="00B5556C">
        <w:rPr>
          <w:rFonts w:ascii="標楷體" w:eastAsia="標楷體" w:hAnsi="標楷體" w:hint="eastAsia"/>
          <w:szCs w:val="24"/>
          <w:u w:val="single"/>
        </w:rPr>
        <w:t>桂林</w:t>
      </w:r>
    </w:p>
    <w:p w14:paraId="2F00A07A" w14:textId="4D208AC0" w:rsidR="00EE56C2" w:rsidRPr="00B5556C" w:rsidRDefault="00EB01C9" w:rsidP="00473B51">
      <w:pPr>
        <w:ind w:leftChars="177" w:left="425"/>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473B51" w:rsidRPr="00B5556C">
        <w:rPr>
          <w:rFonts w:ascii="標楷體" w:eastAsia="標楷體" w:hAnsi="標楷體" w:hint="eastAsia"/>
          <w:szCs w:val="24"/>
        </w:rPr>
        <w:t>菊，花之隱逸者也；牡丹，花之富貴者也；蓮，花之君子者也</w:t>
      </w:r>
    </w:p>
    <w:p w14:paraId="0808B5BB" w14:textId="77777777" w:rsidR="00473B51" w:rsidRPr="00B5556C" w:rsidRDefault="00EB01C9" w:rsidP="00473B51">
      <w:pPr>
        <w:ind w:leftChars="177" w:left="1025" w:hangingChars="250" w:hanging="60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473B51" w:rsidRPr="00B5556C">
        <w:rPr>
          <w:rFonts w:ascii="標楷體" w:eastAsia="標楷體" w:hAnsi="標楷體" w:hint="eastAsia"/>
          <w:szCs w:val="24"/>
        </w:rPr>
        <w:t>向長輩謙恭，是本分；向平輩謙虛，是和善；向晚輩謙遜，是高貴</w:t>
      </w:r>
    </w:p>
    <w:p w14:paraId="4F03D37C" w14:textId="7477B573" w:rsidR="00EB01C9" w:rsidRPr="00B5556C" w:rsidRDefault="00EB01C9" w:rsidP="00473B51">
      <w:pPr>
        <w:ind w:leftChars="177" w:left="1025" w:hangingChars="250" w:hanging="60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473B51" w:rsidRPr="00B5556C">
        <w:rPr>
          <w:rFonts w:ascii="標楷體" w:eastAsia="標楷體" w:hAnsi="標楷體" w:hint="eastAsia"/>
          <w:szCs w:val="24"/>
        </w:rPr>
        <w:t>今天的事推到明天，明天又推到後天，一天一天地推下去，我們還有做成功的時候嗎</w:t>
      </w:r>
      <w:r w:rsidR="00D176F4" w:rsidRPr="00B5556C">
        <w:rPr>
          <w:rFonts w:ascii="標楷體" w:eastAsia="標楷體" w:hAnsi="標楷體" w:hint="eastAsia"/>
          <w:szCs w:val="24"/>
        </w:rPr>
        <w:t xml:space="preserve"> </w:t>
      </w:r>
      <w:r w:rsidRPr="00B5556C">
        <w:rPr>
          <w:rFonts w:ascii="標楷體" w:eastAsia="標楷體" w:hAnsi="標楷體" w:hint="eastAsia"/>
          <w:szCs w:val="24"/>
        </w:rPr>
        <w:t>。</w:t>
      </w:r>
    </w:p>
    <w:p w14:paraId="52D949E1" w14:textId="5135A582" w:rsidR="00D176F4" w:rsidRPr="00B5556C" w:rsidRDefault="00CC2A5A" w:rsidP="004F14D0">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945D60" w:rsidRPr="00B5556C">
        <w:rPr>
          <w:rFonts w:ascii="標楷體" w:eastAsia="標楷體" w:hAnsi="標楷體" w:hint="eastAsia"/>
          <w:szCs w:val="24"/>
        </w:rPr>
        <w:t>老師在課堂上出了一道作文題目：「時間」，</w:t>
      </w:r>
      <w:r w:rsidR="00945D60" w:rsidRPr="00B5556C">
        <w:rPr>
          <w:rFonts w:ascii="標楷體" w:eastAsia="標楷體" w:hAnsi="標楷體" w:hint="eastAsia"/>
          <w:szCs w:val="24"/>
          <w:u w:val="single"/>
        </w:rPr>
        <w:t>小花</w:t>
      </w:r>
      <w:r w:rsidR="00945D60" w:rsidRPr="00B5556C">
        <w:rPr>
          <w:rFonts w:ascii="標楷體" w:eastAsia="標楷體" w:hAnsi="標楷體" w:hint="eastAsia"/>
          <w:szCs w:val="24"/>
        </w:rPr>
        <w:t>想運用</w:t>
      </w:r>
      <w:r w:rsidR="004F14D0" w:rsidRPr="00B5556C">
        <w:rPr>
          <w:rFonts w:ascii="標楷體" w:eastAsia="標楷體" w:hAnsi="標楷體" w:hint="eastAsia"/>
          <w:szCs w:val="24"/>
        </w:rPr>
        <w:t>名言佳句</w:t>
      </w:r>
      <w:r w:rsidR="00945D60" w:rsidRPr="00B5556C">
        <w:rPr>
          <w:rFonts w:ascii="標楷體" w:eastAsia="標楷體" w:hAnsi="標楷體" w:hint="eastAsia"/>
          <w:szCs w:val="24"/>
        </w:rPr>
        <w:t>使作文增色，下列</w:t>
      </w:r>
      <w:r w:rsidR="004F14D0" w:rsidRPr="00B5556C">
        <w:rPr>
          <w:rFonts w:ascii="標楷體" w:eastAsia="標楷體" w:hAnsi="標楷體" w:hint="eastAsia"/>
          <w:szCs w:val="24"/>
        </w:rPr>
        <w:t>何者是最</w:t>
      </w:r>
      <w:r w:rsidR="004F14D0" w:rsidRPr="00B5556C">
        <w:rPr>
          <w:rFonts w:ascii="標楷體" w:eastAsia="標楷體" w:hAnsi="標楷體" w:hint="eastAsia"/>
          <w:szCs w:val="24"/>
          <w:u w:val="double"/>
        </w:rPr>
        <w:t>不適合</w:t>
      </w:r>
      <w:r w:rsidR="004F14D0" w:rsidRPr="00B5556C">
        <w:rPr>
          <w:rFonts w:ascii="標楷體" w:eastAsia="標楷體" w:hAnsi="標楷體" w:hint="eastAsia"/>
          <w:szCs w:val="24"/>
        </w:rPr>
        <w:t>放進</w:t>
      </w:r>
      <w:r w:rsidR="00945D60" w:rsidRPr="00B5556C">
        <w:rPr>
          <w:rFonts w:ascii="標楷體" w:eastAsia="標楷體" w:hAnsi="標楷體" w:hint="eastAsia"/>
          <w:szCs w:val="24"/>
        </w:rPr>
        <w:t>去的</w:t>
      </w:r>
      <w:r w:rsidR="004F14D0" w:rsidRPr="00B5556C">
        <w:rPr>
          <w:rFonts w:ascii="標楷體" w:eastAsia="標楷體" w:hAnsi="標楷體" w:hint="eastAsia"/>
          <w:szCs w:val="24"/>
        </w:rPr>
        <w:t>？</w:t>
      </w:r>
    </w:p>
    <w:p w14:paraId="74F40FE8" w14:textId="121B4EAF" w:rsidR="00D176F4" w:rsidRPr="00B5556C" w:rsidRDefault="00CC2A5A" w:rsidP="004F14D0">
      <w:pPr>
        <w:ind w:leftChars="118" w:left="283"/>
        <w:rPr>
          <w:rFonts w:ascii="標楷體" w:eastAsia="標楷體" w:hAnsi="標楷體"/>
          <w:szCs w:val="24"/>
        </w:rPr>
      </w:pPr>
      <w:r w:rsidRPr="00B5556C">
        <w:rPr>
          <w:rFonts w:ascii="標楷體" w:eastAsia="標楷體" w:hAnsi="標楷體" w:hint="eastAsia"/>
          <w:szCs w:val="24"/>
        </w:rPr>
        <w:t xml:space="preserve"> </w:t>
      </w:r>
      <w:r w:rsidR="00D176F4" w:rsidRPr="00B5556C">
        <w:rPr>
          <w:rFonts w:ascii="標楷體" w:eastAsia="標楷體" w:hAnsi="標楷體" w:hint="eastAsia"/>
          <w:szCs w:val="24"/>
        </w:rPr>
        <w:t>（</w:t>
      </w:r>
      <w:r w:rsidR="00D176F4" w:rsidRPr="00B5556C">
        <w:rPr>
          <w:rFonts w:ascii="標楷體" w:eastAsia="標楷體" w:hAnsi="標楷體"/>
          <w:szCs w:val="24"/>
        </w:rPr>
        <w:t>A</w:t>
      </w:r>
      <w:r w:rsidR="00D176F4" w:rsidRPr="00B5556C">
        <w:rPr>
          <w:rFonts w:ascii="標楷體" w:eastAsia="標楷體" w:hAnsi="標楷體" w:hint="eastAsia"/>
          <w:szCs w:val="24"/>
        </w:rPr>
        <w:t>）</w:t>
      </w:r>
      <w:r w:rsidR="004F14D0" w:rsidRPr="00B5556C">
        <w:rPr>
          <w:rFonts w:ascii="標楷體" w:eastAsia="標楷體" w:hAnsi="標楷體" w:hint="eastAsia"/>
          <w:szCs w:val="24"/>
        </w:rPr>
        <w:t>花有重開日，人無再少年</w:t>
      </w:r>
    </w:p>
    <w:p w14:paraId="521328F2" w14:textId="3CA65CFA" w:rsidR="00D176F4" w:rsidRPr="00B5556C" w:rsidRDefault="00CC2A5A" w:rsidP="004F14D0">
      <w:pPr>
        <w:ind w:leftChars="118" w:left="283"/>
        <w:rPr>
          <w:rFonts w:ascii="標楷體" w:eastAsia="標楷體" w:hAnsi="標楷體"/>
          <w:szCs w:val="24"/>
        </w:rPr>
      </w:pPr>
      <w:r w:rsidRPr="00B5556C">
        <w:rPr>
          <w:rFonts w:ascii="標楷體" w:eastAsia="標楷體" w:hAnsi="標楷體" w:hint="eastAsia"/>
          <w:szCs w:val="24"/>
        </w:rPr>
        <w:t xml:space="preserve"> </w:t>
      </w:r>
      <w:r w:rsidR="00D176F4" w:rsidRPr="00B5556C">
        <w:rPr>
          <w:rFonts w:ascii="標楷體" w:eastAsia="標楷體" w:hAnsi="標楷體" w:hint="eastAsia"/>
          <w:szCs w:val="24"/>
        </w:rPr>
        <w:t>（</w:t>
      </w:r>
      <w:r w:rsidR="00D176F4" w:rsidRPr="00B5556C">
        <w:rPr>
          <w:rFonts w:ascii="標楷體" w:eastAsia="標楷體" w:hAnsi="標楷體"/>
          <w:szCs w:val="24"/>
        </w:rPr>
        <w:t>B</w:t>
      </w:r>
      <w:r w:rsidR="00D176F4" w:rsidRPr="00B5556C">
        <w:rPr>
          <w:rFonts w:ascii="標楷體" w:eastAsia="標楷體" w:hAnsi="標楷體" w:hint="eastAsia"/>
          <w:szCs w:val="24"/>
        </w:rPr>
        <w:t>）</w:t>
      </w:r>
      <w:r w:rsidR="004F14D0" w:rsidRPr="00B5556C">
        <w:rPr>
          <w:rFonts w:ascii="標楷體" w:eastAsia="標楷體" w:hAnsi="標楷體" w:hint="eastAsia"/>
          <w:szCs w:val="24"/>
        </w:rPr>
        <w:t>少年辛苦終身事，莫向光陰惰寸功</w:t>
      </w:r>
    </w:p>
    <w:p w14:paraId="4416BAE2" w14:textId="5549AEA6" w:rsidR="00D176F4" w:rsidRPr="00B5556C" w:rsidRDefault="00CC2A5A" w:rsidP="004F14D0">
      <w:pPr>
        <w:ind w:leftChars="118" w:left="283"/>
        <w:rPr>
          <w:rFonts w:ascii="標楷體" w:eastAsia="標楷體" w:hAnsi="標楷體"/>
          <w:szCs w:val="24"/>
        </w:rPr>
      </w:pPr>
      <w:r w:rsidRPr="00B5556C">
        <w:rPr>
          <w:rFonts w:ascii="標楷體" w:eastAsia="標楷體" w:hAnsi="標楷體" w:hint="eastAsia"/>
          <w:szCs w:val="24"/>
        </w:rPr>
        <w:t xml:space="preserve"> </w:t>
      </w:r>
      <w:r w:rsidR="00D176F4" w:rsidRPr="00B5556C">
        <w:rPr>
          <w:rFonts w:ascii="標楷體" w:eastAsia="標楷體" w:hAnsi="標楷體" w:hint="eastAsia"/>
          <w:szCs w:val="24"/>
        </w:rPr>
        <w:t>（</w:t>
      </w:r>
      <w:r w:rsidR="00D176F4" w:rsidRPr="00B5556C">
        <w:rPr>
          <w:rFonts w:ascii="標楷體" w:eastAsia="標楷體" w:hAnsi="標楷體"/>
          <w:szCs w:val="24"/>
        </w:rPr>
        <w:t>C</w:t>
      </w:r>
      <w:r w:rsidR="00623889" w:rsidRPr="00B5556C">
        <w:rPr>
          <w:rFonts w:ascii="標楷體" w:eastAsia="標楷體" w:hAnsi="標楷體" w:hint="eastAsia"/>
          <w:szCs w:val="24"/>
        </w:rPr>
        <w:t>）</w:t>
      </w:r>
      <w:r w:rsidR="004F14D0" w:rsidRPr="00B5556C">
        <w:rPr>
          <w:rFonts w:ascii="標楷體" w:eastAsia="標楷體" w:hAnsi="標楷體" w:hint="eastAsia"/>
          <w:szCs w:val="24"/>
        </w:rPr>
        <w:t>聖人不貴尺之璧，而重寸之陰</w:t>
      </w:r>
    </w:p>
    <w:p w14:paraId="5970AE3D" w14:textId="06BDE941" w:rsidR="00D176F4" w:rsidRPr="00B5556C" w:rsidRDefault="00CC2A5A" w:rsidP="004F14D0">
      <w:pPr>
        <w:ind w:leftChars="118" w:left="283"/>
        <w:rPr>
          <w:rFonts w:ascii="標楷體" w:eastAsia="標楷體" w:hAnsi="標楷體"/>
          <w:szCs w:val="24"/>
        </w:rPr>
      </w:pPr>
      <w:r w:rsidRPr="00B5556C">
        <w:rPr>
          <w:rFonts w:ascii="標楷體" w:eastAsia="標楷體" w:hAnsi="標楷體" w:hint="eastAsia"/>
          <w:szCs w:val="24"/>
        </w:rPr>
        <w:t xml:space="preserve"> </w:t>
      </w:r>
      <w:r w:rsidR="00D176F4" w:rsidRPr="00B5556C">
        <w:rPr>
          <w:rFonts w:ascii="標楷體" w:eastAsia="標楷體" w:hAnsi="標楷體" w:hint="eastAsia"/>
          <w:szCs w:val="24"/>
        </w:rPr>
        <w:t>（</w:t>
      </w:r>
      <w:r w:rsidR="00D176F4" w:rsidRPr="00B5556C">
        <w:rPr>
          <w:rFonts w:ascii="標楷體" w:eastAsia="標楷體" w:hAnsi="標楷體"/>
          <w:szCs w:val="24"/>
        </w:rPr>
        <w:t>D</w:t>
      </w:r>
      <w:r w:rsidR="00623889" w:rsidRPr="00B5556C">
        <w:rPr>
          <w:rFonts w:ascii="標楷體" w:eastAsia="標楷體" w:hAnsi="標楷體" w:hint="eastAsia"/>
          <w:szCs w:val="24"/>
        </w:rPr>
        <w:t>）</w:t>
      </w:r>
      <w:r w:rsidR="00945D60" w:rsidRPr="00B5556C">
        <w:rPr>
          <w:rFonts w:ascii="標楷體" w:eastAsia="標楷體" w:hAnsi="標楷體" w:hint="eastAsia"/>
          <w:szCs w:val="24"/>
        </w:rPr>
        <w:t>江山代有才人出，各領風騷數百年</w:t>
      </w:r>
      <w:r w:rsidR="00CA7B20" w:rsidRPr="00B5556C">
        <w:rPr>
          <w:rFonts w:ascii="標楷體" w:eastAsia="標楷體" w:hAnsi="標楷體" w:hint="eastAsia"/>
          <w:szCs w:val="24"/>
        </w:rPr>
        <w:t xml:space="preserve"> </w:t>
      </w:r>
      <w:r w:rsidR="00D176F4" w:rsidRPr="00B5556C">
        <w:rPr>
          <w:rFonts w:ascii="標楷體" w:eastAsia="標楷體" w:hAnsi="標楷體" w:hint="eastAsia"/>
          <w:szCs w:val="24"/>
        </w:rPr>
        <w:t>。</w:t>
      </w:r>
    </w:p>
    <w:p w14:paraId="032679EB" w14:textId="46AB0A2D" w:rsidR="00150DB8" w:rsidRPr="00B5556C" w:rsidRDefault="00F255F4" w:rsidP="00F255F4">
      <w:pPr>
        <w:numPr>
          <w:ilvl w:val="0"/>
          <w:numId w:val="4"/>
        </w:numPr>
        <w:rPr>
          <w:rFonts w:ascii="標楷體" w:eastAsia="標楷體" w:hAnsi="標楷體"/>
          <w:szCs w:val="24"/>
        </w:rPr>
      </w:pPr>
      <w:r w:rsidRPr="00B5556C">
        <w:rPr>
          <w:rFonts w:ascii="標楷體" w:eastAsia="標楷體" w:hAnsi="標楷體" w:hint="eastAsia"/>
          <w:szCs w:val="24"/>
          <w:u w:val="single"/>
        </w:rPr>
        <w:t>君君</w:t>
      </w:r>
      <w:r w:rsidRPr="00B5556C">
        <w:rPr>
          <w:rFonts w:ascii="標楷體" w:eastAsia="標楷體" w:hAnsi="標楷體" w:hint="eastAsia"/>
          <w:szCs w:val="24"/>
        </w:rPr>
        <w:t>聽著</w:t>
      </w:r>
      <w:r w:rsidRPr="00B5556C">
        <w:rPr>
          <w:rFonts w:ascii="標楷體" w:eastAsia="標楷體" w:hAnsi="標楷體" w:hint="eastAsia"/>
          <w:szCs w:val="24"/>
          <w:u w:val="single"/>
        </w:rPr>
        <w:t>五月天</w:t>
      </w:r>
      <w:r w:rsidRPr="00B5556C">
        <w:rPr>
          <w:rFonts w:ascii="標楷體" w:eastAsia="標楷體" w:hAnsi="標楷體" w:hint="eastAsia"/>
          <w:szCs w:val="24"/>
        </w:rPr>
        <w:t>的</w:t>
      </w:r>
      <w:r w:rsidRPr="00B5556C">
        <w:rPr>
          <w:rFonts w:ascii="標楷體" w:eastAsia="標楷體" w:hAnsi="標楷體" w:hint="eastAsia"/>
          <w:szCs w:val="24"/>
          <w:u w:val="wave"/>
        </w:rPr>
        <w:t>如煙</w:t>
      </w:r>
      <w:r w:rsidRPr="00B5556C">
        <w:rPr>
          <w:rFonts w:ascii="標楷體" w:eastAsia="標楷體" w:hAnsi="標楷體" w:hint="eastAsia"/>
          <w:szCs w:val="24"/>
        </w:rPr>
        <w:t>這首歌時，覺得其中一段歌詞和</w:t>
      </w:r>
      <w:r w:rsidRPr="00B5556C">
        <w:rPr>
          <w:rFonts w:ascii="標楷體" w:eastAsia="標楷體" w:hAnsi="標楷體" w:hint="eastAsia"/>
          <w:szCs w:val="24"/>
          <w:u w:val="wave"/>
        </w:rPr>
        <w:t>歲月跟著</w:t>
      </w:r>
      <w:r w:rsidRPr="00B5556C">
        <w:rPr>
          <w:rFonts w:ascii="標楷體" w:eastAsia="標楷體" w:hAnsi="標楷體" w:hint="eastAsia"/>
          <w:szCs w:val="24"/>
        </w:rPr>
        <w:t>的意象很相近：「我坐在床前 望著窗外 回憶滿天／生命是華麗錯覺 時間是賊 偷走一切」，請問他最可能聯想到哪段詩句？</w:t>
      </w:r>
    </w:p>
    <w:p w14:paraId="761FCE16" w14:textId="3EAA1903" w:rsidR="00150DB8" w:rsidRPr="00B5556C" w:rsidRDefault="00CC2A5A" w:rsidP="00F255F4">
      <w:pPr>
        <w:ind w:left="360"/>
        <w:rPr>
          <w:rFonts w:ascii="標楷體" w:eastAsia="標楷體" w:hAnsi="標楷體"/>
          <w:szCs w:val="24"/>
        </w:rPr>
      </w:pPr>
      <w:r w:rsidRPr="00B5556C">
        <w:rPr>
          <w:rFonts w:ascii="標楷體" w:eastAsia="標楷體" w:hAnsi="標楷體" w:hint="eastAsia"/>
          <w:szCs w:val="24"/>
        </w:rPr>
        <w:t xml:space="preserve"> </w:t>
      </w:r>
      <w:r w:rsidR="00150DB8" w:rsidRPr="00B5556C">
        <w:rPr>
          <w:rFonts w:ascii="標楷體" w:eastAsia="標楷體" w:hAnsi="標楷體" w:hint="eastAsia"/>
          <w:szCs w:val="24"/>
        </w:rPr>
        <w:t>（</w:t>
      </w:r>
      <w:r w:rsidR="00150DB8" w:rsidRPr="00B5556C">
        <w:rPr>
          <w:rFonts w:ascii="標楷體" w:eastAsia="標楷體" w:hAnsi="標楷體"/>
          <w:szCs w:val="24"/>
        </w:rPr>
        <w:t>A</w:t>
      </w:r>
      <w:r w:rsidR="004A4704" w:rsidRPr="00B5556C">
        <w:rPr>
          <w:rFonts w:ascii="標楷體" w:eastAsia="標楷體" w:hAnsi="標楷體" w:hint="eastAsia"/>
          <w:szCs w:val="24"/>
        </w:rPr>
        <w:t>）</w:t>
      </w:r>
      <w:r w:rsidR="00F255F4" w:rsidRPr="00B5556C">
        <w:rPr>
          <w:rFonts w:ascii="標楷體" w:eastAsia="標楷體" w:hAnsi="標楷體" w:hint="eastAsia"/>
          <w:szCs w:val="24"/>
        </w:rPr>
        <w:t>馳過了三月的青翠森林／馳過了兒童粲亮的眼睛</w:t>
      </w:r>
    </w:p>
    <w:p w14:paraId="3D321828" w14:textId="1E8E5CFC" w:rsidR="00150DB8" w:rsidRPr="00B5556C" w:rsidRDefault="00F255F4" w:rsidP="00F255F4">
      <w:pPr>
        <w:rPr>
          <w:rFonts w:ascii="標楷體" w:eastAsia="標楷體" w:hAnsi="標楷體" w:cs="標楷體"/>
        </w:rPr>
      </w:pPr>
      <w:r w:rsidRPr="00B5556C">
        <w:rPr>
          <w:rFonts w:ascii="標楷體" w:eastAsia="標楷體" w:hAnsi="標楷體" w:hint="eastAsia"/>
          <w:szCs w:val="24"/>
        </w:rPr>
        <w:t xml:space="preserve">   </w:t>
      </w:r>
      <w:r w:rsidR="00CC2A5A" w:rsidRPr="00B5556C">
        <w:rPr>
          <w:rFonts w:ascii="標楷體" w:eastAsia="標楷體" w:hAnsi="標楷體" w:hint="eastAsia"/>
          <w:szCs w:val="24"/>
        </w:rPr>
        <w:t xml:space="preserve"> </w:t>
      </w:r>
      <w:r w:rsidR="00150DB8" w:rsidRPr="00B5556C">
        <w:rPr>
          <w:rFonts w:ascii="標楷體" w:eastAsia="標楷體" w:hAnsi="標楷體" w:hint="eastAsia"/>
          <w:szCs w:val="24"/>
        </w:rPr>
        <w:t>（</w:t>
      </w:r>
      <w:r w:rsidR="00150DB8" w:rsidRPr="00B5556C">
        <w:rPr>
          <w:rFonts w:ascii="標楷體" w:eastAsia="標楷體" w:hAnsi="標楷體"/>
          <w:szCs w:val="24"/>
        </w:rPr>
        <w:t>B</w:t>
      </w:r>
      <w:r w:rsidR="004A4704" w:rsidRPr="00B5556C">
        <w:rPr>
          <w:rFonts w:ascii="標楷體" w:eastAsia="標楷體" w:hAnsi="標楷體" w:hint="eastAsia"/>
          <w:szCs w:val="24"/>
        </w:rPr>
        <w:t>）</w:t>
      </w:r>
      <w:r w:rsidRPr="00B5556C">
        <w:rPr>
          <w:rFonts w:ascii="標楷體" w:eastAsia="標楷體" w:hAnsi="標楷體" w:cs="標楷體" w:hint="eastAsia"/>
        </w:rPr>
        <w:t>翻閱著六月的綠色大地／翻閱著你我粗糙的掌紋</w:t>
      </w:r>
    </w:p>
    <w:p w14:paraId="45804872" w14:textId="569201AB" w:rsidR="00F255F4" w:rsidRPr="00B5556C" w:rsidRDefault="00271C5F" w:rsidP="00F255F4">
      <w:pPr>
        <w:rPr>
          <w:rFonts w:ascii="標楷體" w:eastAsia="標楷體" w:hAnsi="標楷體"/>
          <w:szCs w:val="24"/>
        </w:rPr>
      </w:pPr>
      <w:r w:rsidRPr="00B5556C">
        <w:rPr>
          <w:rFonts w:ascii="標楷體" w:eastAsia="標楷體" w:hAnsi="標楷體" w:hint="eastAsia"/>
          <w:szCs w:val="24"/>
        </w:rPr>
        <w:t xml:space="preserve">   </w:t>
      </w:r>
      <w:r w:rsidR="00CC2A5A" w:rsidRPr="00B5556C">
        <w:rPr>
          <w:rFonts w:ascii="標楷體" w:eastAsia="標楷體" w:hAnsi="標楷體" w:hint="eastAsia"/>
          <w:szCs w:val="24"/>
        </w:rPr>
        <w:t xml:space="preserve"> </w:t>
      </w:r>
      <w:r w:rsidR="00150DB8" w:rsidRPr="00B5556C">
        <w:rPr>
          <w:rFonts w:ascii="標楷體" w:eastAsia="標楷體" w:hAnsi="標楷體" w:hint="eastAsia"/>
          <w:szCs w:val="24"/>
        </w:rPr>
        <w:t>（</w:t>
      </w:r>
      <w:r w:rsidR="00150DB8" w:rsidRPr="00B5556C">
        <w:rPr>
          <w:rFonts w:ascii="標楷體" w:eastAsia="標楷體" w:hAnsi="標楷體"/>
          <w:szCs w:val="24"/>
        </w:rPr>
        <w:t>C</w:t>
      </w:r>
      <w:r w:rsidR="004A4704" w:rsidRPr="00B5556C">
        <w:rPr>
          <w:rFonts w:ascii="標楷體" w:eastAsia="標楷體" w:hAnsi="標楷體" w:hint="eastAsia"/>
          <w:szCs w:val="24"/>
        </w:rPr>
        <w:t>）</w:t>
      </w:r>
      <w:r w:rsidR="00F255F4" w:rsidRPr="00B5556C">
        <w:rPr>
          <w:rFonts w:ascii="標楷體" w:eastAsia="標楷體" w:hAnsi="標楷體" w:hint="eastAsia"/>
          <w:szCs w:val="24"/>
        </w:rPr>
        <w:t>熟透的花果在十二月凋／土底的種子正開始抽芽</w:t>
      </w:r>
    </w:p>
    <w:p w14:paraId="6F17BAA4" w14:textId="3A56D9F5" w:rsidR="00E25E4C" w:rsidRPr="00B5556C" w:rsidRDefault="00F255F4" w:rsidP="00F255F4">
      <w:pPr>
        <w:rPr>
          <w:rFonts w:ascii="標楷體" w:eastAsia="標楷體" w:hAnsi="標楷體"/>
          <w:szCs w:val="24"/>
        </w:rPr>
      </w:pPr>
      <w:r w:rsidRPr="00B5556C">
        <w:rPr>
          <w:rFonts w:ascii="標楷體" w:eastAsia="標楷體" w:hAnsi="標楷體" w:hint="eastAsia"/>
          <w:szCs w:val="24"/>
        </w:rPr>
        <w:t xml:space="preserve">   </w:t>
      </w:r>
      <w:r w:rsidR="00CC2A5A" w:rsidRPr="00B5556C">
        <w:rPr>
          <w:rFonts w:ascii="標楷體" w:eastAsia="標楷體" w:hAnsi="標楷體" w:hint="eastAsia"/>
          <w:szCs w:val="24"/>
        </w:rPr>
        <w:t xml:space="preserve"> </w:t>
      </w:r>
      <w:r w:rsidR="00150DB8" w:rsidRPr="00B5556C">
        <w:rPr>
          <w:rFonts w:ascii="標楷體" w:eastAsia="標楷體" w:hAnsi="標楷體" w:hint="eastAsia"/>
          <w:szCs w:val="24"/>
        </w:rPr>
        <w:t>（</w:t>
      </w:r>
      <w:r w:rsidR="00150DB8" w:rsidRPr="00B5556C">
        <w:rPr>
          <w:rFonts w:ascii="標楷體" w:eastAsia="標楷體" w:hAnsi="標楷體"/>
          <w:szCs w:val="24"/>
        </w:rPr>
        <w:t>D</w:t>
      </w:r>
      <w:r w:rsidR="004A4704" w:rsidRPr="00B5556C">
        <w:rPr>
          <w:rFonts w:ascii="標楷體" w:eastAsia="標楷體" w:hAnsi="標楷體" w:hint="eastAsia"/>
          <w:szCs w:val="24"/>
        </w:rPr>
        <w:t>）</w:t>
      </w:r>
      <w:r w:rsidRPr="00B5556C">
        <w:rPr>
          <w:rFonts w:ascii="標楷體" w:eastAsia="標楷體" w:hAnsi="標楷體" w:hint="eastAsia"/>
          <w:szCs w:val="24"/>
        </w:rPr>
        <w:t xml:space="preserve">躡走了九月的天光雲影／躡走了老人眼角的水霧 </w:t>
      </w:r>
      <w:r w:rsidR="00150DB8" w:rsidRPr="00B5556C">
        <w:rPr>
          <w:rFonts w:ascii="標楷體" w:eastAsia="標楷體" w:hAnsi="標楷體" w:hint="eastAsia"/>
          <w:szCs w:val="24"/>
        </w:rPr>
        <w:t>。</w:t>
      </w:r>
    </w:p>
    <w:p w14:paraId="4C6BADFA" w14:textId="47D0A784" w:rsidR="00CA7B20" w:rsidRPr="00B5556C" w:rsidRDefault="00D04818" w:rsidP="00D04818">
      <w:pPr>
        <w:numPr>
          <w:ilvl w:val="0"/>
          <w:numId w:val="4"/>
        </w:numPr>
        <w:rPr>
          <w:rFonts w:ascii="標楷體" w:eastAsia="標楷體" w:hAnsi="標楷體"/>
          <w:szCs w:val="24"/>
        </w:rPr>
      </w:pPr>
      <w:r w:rsidRPr="00B5556C">
        <w:rPr>
          <w:rFonts w:ascii="標楷體" w:eastAsia="標楷體" w:hAnsi="標楷體" w:hint="eastAsia"/>
          <w:szCs w:val="24"/>
          <w:u w:val="single"/>
        </w:rPr>
        <w:t>梁雲坡</w:t>
      </w:r>
      <w:r w:rsidRPr="00B5556C">
        <w:rPr>
          <w:rFonts w:ascii="標楷體" w:eastAsia="標楷體" w:hAnsi="標楷體" w:hint="eastAsia"/>
          <w:szCs w:val="24"/>
          <w:u w:val="wave"/>
        </w:rPr>
        <w:t>射手</w:t>
      </w:r>
      <w:r w:rsidRPr="00B5556C">
        <w:rPr>
          <w:rFonts w:ascii="標楷體" w:eastAsia="標楷體" w:hAnsi="標楷體" w:hint="eastAsia"/>
          <w:szCs w:val="24"/>
        </w:rPr>
        <w:t>一詩寫到：「中年時／我已百發百中／更發現無數更好的目標／可惜我已無箭可射／只惆悵地看一群拙劣的射手——浪費力氣」，由此推斷，作者認為年輕時最欠缺的是什麼？</w:t>
      </w:r>
    </w:p>
    <w:p w14:paraId="4F19135C" w14:textId="73011E7B" w:rsidR="00D04818" w:rsidRPr="00B5556C" w:rsidRDefault="00F42B41" w:rsidP="00D04818">
      <w:pPr>
        <w:ind w:left="360"/>
        <w:rPr>
          <w:rFonts w:ascii="標楷體" w:eastAsia="標楷體" w:hAnsi="標楷體"/>
          <w:szCs w:val="24"/>
        </w:rPr>
      </w:pPr>
      <w:r w:rsidRPr="00B5556C">
        <w:rPr>
          <w:rFonts w:ascii="標楷體" w:eastAsia="標楷體" w:hAnsi="標楷體" w:hint="eastAsia"/>
          <w:szCs w:val="24"/>
        </w:rPr>
        <w:t xml:space="preserve"> </w:t>
      </w:r>
      <w:r w:rsidR="00556F84" w:rsidRPr="00B5556C">
        <w:rPr>
          <w:rFonts w:ascii="標楷體" w:eastAsia="標楷體" w:hAnsi="標楷體" w:hint="eastAsia"/>
          <w:szCs w:val="24"/>
        </w:rPr>
        <w:t>（A）</w:t>
      </w:r>
      <w:r w:rsidR="00C228E2" w:rsidRPr="00B5556C">
        <w:rPr>
          <w:rFonts w:ascii="標楷體" w:eastAsia="標楷體" w:hAnsi="標楷體" w:hint="eastAsia"/>
          <w:szCs w:val="24"/>
        </w:rPr>
        <w:t>射箭技術</w:t>
      </w:r>
      <w:r w:rsidR="00D04818" w:rsidRPr="00B5556C">
        <w:rPr>
          <w:rFonts w:ascii="標楷體" w:eastAsia="標楷體" w:hAnsi="標楷體" w:hint="eastAsia"/>
          <w:szCs w:val="24"/>
        </w:rPr>
        <w:t xml:space="preserve">的精進                               </w:t>
      </w:r>
      <w:r w:rsidR="00556F84" w:rsidRPr="00B5556C">
        <w:rPr>
          <w:rFonts w:ascii="標楷體" w:eastAsia="標楷體" w:hAnsi="標楷體" w:hint="eastAsia"/>
          <w:szCs w:val="24"/>
        </w:rPr>
        <w:t>（</w:t>
      </w:r>
      <w:r w:rsidR="00556F84" w:rsidRPr="00B5556C">
        <w:rPr>
          <w:rFonts w:ascii="標楷體" w:eastAsia="標楷體" w:hAnsi="標楷體"/>
          <w:szCs w:val="24"/>
        </w:rPr>
        <w:t>B</w:t>
      </w:r>
      <w:r w:rsidR="00556F84" w:rsidRPr="00B5556C">
        <w:rPr>
          <w:rFonts w:ascii="標楷體" w:eastAsia="標楷體" w:hAnsi="標楷體" w:hint="eastAsia"/>
          <w:szCs w:val="24"/>
        </w:rPr>
        <w:t>）</w:t>
      </w:r>
      <w:r w:rsidR="00D04818" w:rsidRPr="00B5556C">
        <w:rPr>
          <w:rFonts w:ascii="標楷體" w:eastAsia="標楷體" w:hAnsi="標楷體" w:hint="eastAsia"/>
          <w:szCs w:val="24"/>
        </w:rPr>
        <w:t>充足信心的培養</w:t>
      </w:r>
    </w:p>
    <w:p w14:paraId="50567930" w14:textId="24986E4C" w:rsidR="00556F84" w:rsidRPr="00B5556C" w:rsidRDefault="00D04818" w:rsidP="00D04818">
      <w:pPr>
        <w:rPr>
          <w:rFonts w:ascii="標楷體" w:eastAsia="標楷體" w:hAnsi="標楷體"/>
          <w:szCs w:val="24"/>
        </w:rPr>
      </w:pPr>
      <w:r w:rsidRPr="00B5556C">
        <w:rPr>
          <w:rFonts w:ascii="標楷體" w:eastAsia="標楷體" w:hAnsi="標楷體" w:hint="eastAsia"/>
          <w:szCs w:val="24"/>
        </w:rPr>
        <w:t xml:space="preserve">  </w:t>
      </w:r>
      <w:r w:rsidR="00CA7B20" w:rsidRPr="00B5556C">
        <w:rPr>
          <w:rFonts w:ascii="標楷體" w:eastAsia="標楷體" w:hAnsi="標楷體" w:hint="eastAsia"/>
          <w:szCs w:val="24"/>
        </w:rPr>
        <w:t xml:space="preserve"> </w:t>
      </w:r>
      <w:r w:rsidR="00F42B41" w:rsidRPr="00B5556C">
        <w:rPr>
          <w:rFonts w:ascii="標楷體" w:eastAsia="標楷體" w:hAnsi="標楷體" w:hint="eastAsia"/>
          <w:szCs w:val="24"/>
        </w:rPr>
        <w:t xml:space="preserve"> </w:t>
      </w:r>
      <w:r w:rsidR="00556F84" w:rsidRPr="00B5556C">
        <w:rPr>
          <w:rFonts w:ascii="標楷體" w:eastAsia="標楷體" w:hAnsi="標楷體" w:hint="eastAsia"/>
          <w:szCs w:val="24"/>
        </w:rPr>
        <w:t>（</w:t>
      </w:r>
      <w:r w:rsidR="00556F84" w:rsidRPr="00B5556C">
        <w:rPr>
          <w:rFonts w:ascii="標楷體" w:eastAsia="標楷體" w:hAnsi="標楷體"/>
          <w:szCs w:val="24"/>
        </w:rPr>
        <w:t>C</w:t>
      </w:r>
      <w:r w:rsidR="00556F84" w:rsidRPr="00B5556C">
        <w:rPr>
          <w:rFonts w:ascii="標楷體" w:eastAsia="標楷體" w:hAnsi="標楷體" w:hint="eastAsia"/>
          <w:szCs w:val="24"/>
        </w:rPr>
        <w:t>）</w:t>
      </w:r>
      <w:r w:rsidRPr="00B5556C">
        <w:rPr>
          <w:rFonts w:ascii="標楷體" w:eastAsia="標楷體" w:hAnsi="標楷體" w:hint="eastAsia"/>
          <w:szCs w:val="24"/>
        </w:rPr>
        <w:t xml:space="preserve">珍惜時光的遠見                       </w:t>
      </w:r>
      <w:r w:rsidR="00CA7B20" w:rsidRPr="00B5556C">
        <w:rPr>
          <w:rFonts w:ascii="標楷體" w:eastAsia="標楷體" w:hAnsi="標楷體" w:cs="標楷體" w:hint="eastAsia"/>
        </w:rPr>
        <w:t xml:space="preserve"> </w:t>
      </w:r>
      <w:r w:rsidRPr="00B5556C">
        <w:rPr>
          <w:rFonts w:ascii="標楷體" w:eastAsia="標楷體" w:hAnsi="標楷體" w:cs="標楷體" w:hint="eastAsia"/>
        </w:rPr>
        <w:t xml:space="preserve">       </w:t>
      </w:r>
      <w:r w:rsidR="00556F84" w:rsidRPr="00B5556C">
        <w:rPr>
          <w:rFonts w:ascii="標楷體" w:eastAsia="標楷體" w:hAnsi="標楷體" w:hint="eastAsia"/>
          <w:szCs w:val="24"/>
        </w:rPr>
        <w:t>（</w:t>
      </w:r>
      <w:r w:rsidR="00556F84" w:rsidRPr="00B5556C">
        <w:rPr>
          <w:rFonts w:ascii="標楷體" w:eastAsia="標楷體" w:hAnsi="標楷體"/>
          <w:szCs w:val="24"/>
        </w:rPr>
        <w:t>D</w:t>
      </w:r>
      <w:r w:rsidR="00556F84" w:rsidRPr="00B5556C">
        <w:rPr>
          <w:rFonts w:ascii="標楷體" w:eastAsia="標楷體" w:hAnsi="標楷體" w:hint="eastAsia"/>
          <w:szCs w:val="24"/>
        </w:rPr>
        <w:t>）</w:t>
      </w:r>
      <w:r w:rsidRPr="00B5556C">
        <w:rPr>
          <w:rFonts w:ascii="標楷體" w:eastAsia="標楷體" w:hAnsi="標楷體" w:hint="eastAsia"/>
          <w:szCs w:val="24"/>
        </w:rPr>
        <w:t xml:space="preserve">雄厚本錢的積累 </w:t>
      </w:r>
      <w:r w:rsidR="00556F84" w:rsidRPr="00B5556C">
        <w:rPr>
          <w:rFonts w:ascii="標楷體" w:eastAsia="標楷體" w:hAnsi="標楷體" w:hint="eastAsia"/>
          <w:szCs w:val="24"/>
        </w:rPr>
        <w:t>。</w:t>
      </w:r>
    </w:p>
    <w:p w14:paraId="2F00FCFA" w14:textId="1B4FB815" w:rsidR="00AD175E" w:rsidRPr="00B5556C" w:rsidRDefault="00C228E2" w:rsidP="00AC1B95">
      <w:pPr>
        <w:numPr>
          <w:ilvl w:val="0"/>
          <w:numId w:val="4"/>
        </w:numPr>
        <w:rPr>
          <w:rFonts w:ascii="標楷體" w:eastAsia="標楷體" w:hAnsi="標楷體"/>
          <w:szCs w:val="24"/>
        </w:rPr>
      </w:pPr>
      <w:r w:rsidRPr="00B5556C">
        <w:rPr>
          <w:rFonts w:ascii="標楷體" w:eastAsia="標楷體" w:hAnsi="標楷體" w:cs="標楷體" w:hint="eastAsia"/>
        </w:rPr>
        <w:t>根據下列</w:t>
      </w:r>
      <w:r w:rsidR="0022739B" w:rsidRPr="00B5556C">
        <w:rPr>
          <w:rFonts w:ascii="標楷體" w:eastAsia="標楷體" w:hAnsi="標楷體" w:cs="標楷體" w:hint="eastAsia"/>
        </w:rPr>
        <w:t>詩</w:t>
      </w:r>
      <w:r w:rsidRPr="00B5556C">
        <w:rPr>
          <w:rFonts w:ascii="標楷體" w:eastAsia="標楷體" w:hAnsi="標楷體" w:cs="標楷體" w:hint="eastAsia"/>
        </w:rPr>
        <w:t>作</w:t>
      </w:r>
      <w:r w:rsidR="0022739B" w:rsidRPr="00B5556C">
        <w:rPr>
          <w:rFonts w:ascii="標楷體" w:eastAsia="標楷體" w:hAnsi="標楷體" w:cs="標楷體" w:hint="eastAsia"/>
        </w:rPr>
        <w:t>，作者表達了對孩子成長的期許，下列何者最符合作者的觀點？</w:t>
      </w:r>
    </w:p>
    <w:p w14:paraId="47751E2F" w14:textId="5DDCF176" w:rsidR="000E33E7" w:rsidRPr="00B5556C" w:rsidRDefault="00CF0BD0" w:rsidP="000E33E7">
      <w:pPr>
        <w:jc w:val="center"/>
      </w:pPr>
      <w:r w:rsidRPr="00B5556C">
        <w:rPr>
          <w:rFonts w:hint="eastAsia"/>
          <w:b/>
          <w:noProof/>
          <w:sz w:val="32"/>
          <w:szCs w:val="32"/>
        </w:rPr>
        <mc:AlternateContent>
          <mc:Choice Requires="wps">
            <w:drawing>
              <wp:anchor distT="0" distB="0" distL="114300" distR="114300" simplePos="0" relativeHeight="251730432" behindDoc="1" locked="0" layoutInCell="1" allowOverlap="1" wp14:anchorId="002833FB" wp14:editId="41365DF9">
                <wp:simplePos x="0" y="0"/>
                <wp:positionH relativeFrom="column">
                  <wp:posOffset>457200</wp:posOffset>
                </wp:positionH>
                <wp:positionV relativeFrom="paragraph">
                  <wp:posOffset>0</wp:posOffset>
                </wp:positionV>
                <wp:extent cx="6934200" cy="2857500"/>
                <wp:effectExtent l="50800" t="25400" r="76200" b="114300"/>
                <wp:wrapNone/>
                <wp:docPr id="6" name="圓角矩形 6"/>
                <wp:cNvGraphicFramePr/>
                <a:graphic xmlns:a="http://schemas.openxmlformats.org/drawingml/2006/main">
                  <a:graphicData uri="http://schemas.microsoft.com/office/word/2010/wordprocessingShape">
                    <wps:wsp>
                      <wps:cNvSpPr/>
                      <wps:spPr>
                        <a:xfrm>
                          <a:off x="0" y="0"/>
                          <a:ext cx="6934200" cy="2857500"/>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ABACF" id="圓角矩形 6" o:spid="_x0000_s1026" style="position:absolute;margin-left:36pt;margin-top:0;width:546pt;height:2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" filled="f" strokecolor="black [3213]">
                <v:shadow on="t" color="black" opacity="22937f" origin=",.5" offset="0,.63889mm"/>
              </v:roundrect>
            </w:pict>
          </mc:Fallback>
        </mc:AlternateContent>
      </w:r>
      <w:r w:rsidR="000E33E7" w:rsidRPr="00B5556C">
        <w:rPr>
          <w:rFonts w:hint="eastAsia"/>
          <w:b/>
          <w:sz w:val="32"/>
          <w:szCs w:val="32"/>
        </w:rPr>
        <w:t>成</w:t>
      </w:r>
      <w:r w:rsidR="000E33E7" w:rsidRPr="00B5556C">
        <w:rPr>
          <w:rFonts w:hint="eastAsia"/>
          <w:b/>
          <w:sz w:val="32"/>
          <w:szCs w:val="32"/>
        </w:rPr>
        <w:t xml:space="preserve">  </w:t>
      </w:r>
      <w:r w:rsidR="000E33E7" w:rsidRPr="00B5556C">
        <w:rPr>
          <w:rFonts w:hint="eastAsia"/>
          <w:b/>
          <w:sz w:val="32"/>
          <w:szCs w:val="32"/>
        </w:rPr>
        <w:t>長</w:t>
      </w:r>
      <w:r w:rsidR="000E33E7" w:rsidRPr="00B5556C">
        <w:rPr>
          <w:rFonts w:hint="eastAsia"/>
        </w:rPr>
        <w:t xml:space="preserve">  </w:t>
      </w:r>
      <w:r w:rsidR="000E33E7" w:rsidRPr="00B5556C">
        <w:rPr>
          <w:rFonts w:hint="eastAsia"/>
          <w:sz w:val="20"/>
          <w:szCs w:val="20"/>
        </w:rPr>
        <w:t>吳</w:t>
      </w:r>
      <w:r w:rsidR="000E33E7" w:rsidRPr="00B5556C">
        <w:rPr>
          <w:rFonts w:hint="eastAsia"/>
          <w:sz w:val="20"/>
          <w:szCs w:val="20"/>
        </w:rPr>
        <w:t xml:space="preserve">  </w:t>
      </w:r>
      <w:r w:rsidR="000E33E7" w:rsidRPr="00B5556C">
        <w:rPr>
          <w:rFonts w:hint="eastAsia"/>
          <w:sz w:val="20"/>
          <w:szCs w:val="20"/>
        </w:rPr>
        <w:t>晟</w:t>
      </w:r>
    </w:p>
    <w:p w14:paraId="02CACD97" w14:textId="77777777" w:rsidR="000E33E7" w:rsidRPr="00B5556C" w:rsidRDefault="000E33E7" w:rsidP="000E33E7">
      <w:pPr>
        <w:sectPr w:rsidR="000E33E7" w:rsidRPr="00B5556C" w:rsidSect="00EF40EC">
          <w:footerReference w:type="even" r:id="rId8"/>
          <w:footerReference w:type="default" r:id="rId9"/>
          <w:pgSz w:w="14572" w:h="20639" w:code="12"/>
          <w:pgMar w:top="1134" w:right="1134" w:bottom="1134" w:left="1134" w:header="851" w:footer="120" w:gutter="0"/>
          <w:cols w:space="425"/>
          <w:docGrid w:type="lines" w:linePitch="360"/>
        </w:sectPr>
      </w:pPr>
    </w:p>
    <w:p w14:paraId="0F2C8400" w14:textId="4025BCDA" w:rsidR="000E33E7" w:rsidRPr="00B5556C" w:rsidRDefault="000E33E7" w:rsidP="000E33E7">
      <w:pPr>
        <w:jc w:val="center"/>
      </w:pPr>
      <w:r w:rsidRPr="00B5556C">
        <w:rPr>
          <w:rFonts w:hint="eastAsia"/>
        </w:rPr>
        <w:t>在沒有掌聲的環境中</w:t>
      </w:r>
    </w:p>
    <w:p w14:paraId="39D0C034" w14:textId="77777777" w:rsidR="000E33E7" w:rsidRPr="00B5556C" w:rsidRDefault="000E33E7" w:rsidP="000E33E7">
      <w:pPr>
        <w:jc w:val="center"/>
      </w:pPr>
      <w:r w:rsidRPr="00B5556C">
        <w:rPr>
          <w:rFonts w:hint="eastAsia"/>
        </w:rPr>
        <w:t>默默成長的孩子</w:t>
      </w:r>
    </w:p>
    <w:p w14:paraId="186A5A51" w14:textId="77777777" w:rsidR="000E33E7" w:rsidRPr="00B5556C" w:rsidRDefault="000E33E7" w:rsidP="000E33E7">
      <w:pPr>
        <w:jc w:val="center"/>
      </w:pPr>
      <w:r w:rsidRPr="00B5556C">
        <w:rPr>
          <w:rFonts w:hint="eastAsia"/>
        </w:rPr>
        <w:t>長大後，才不會使盡手段搶鏡頭</w:t>
      </w:r>
    </w:p>
    <w:p w14:paraId="43179D95" w14:textId="77777777" w:rsidR="000E33E7" w:rsidRPr="00B5556C" w:rsidRDefault="000E33E7" w:rsidP="000E33E7">
      <w:pPr>
        <w:jc w:val="center"/>
      </w:pPr>
      <w:r w:rsidRPr="00B5556C">
        <w:rPr>
          <w:rFonts w:hint="eastAsia"/>
        </w:rPr>
        <w:t>不習慣遭受冷落</w:t>
      </w:r>
    </w:p>
    <w:p w14:paraId="7C0533E4" w14:textId="77777777" w:rsidR="000E33E7" w:rsidRPr="00B5556C" w:rsidRDefault="000E33E7" w:rsidP="000E33E7">
      <w:pPr>
        <w:jc w:val="center"/>
      </w:pPr>
    </w:p>
    <w:p w14:paraId="6EA4BF11" w14:textId="77777777" w:rsidR="000E33E7" w:rsidRPr="00B5556C" w:rsidRDefault="000E33E7" w:rsidP="000E33E7">
      <w:pPr>
        <w:jc w:val="center"/>
      </w:pPr>
      <w:r w:rsidRPr="00B5556C">
        <w:rPr>
          <w:rFonts w:hint="eastAsia"/>
        </w:rPr>
        <w:t>在沒有玩具的環境中</w:t>
      </w:r>
    </w:p>
    <w:p w14:paraId="4142D827" w14:textId="77777777" w:rsidR="000E33E7" w:rsidRPr="00B5556C" w:rsidRDefault="000E33E7" w:rsidP="000E33E7">
      <w:pPr>
        <w:jc w:val="center"/>
      </w:pPr>
      <w:r w:rsidRPr="00B5556C">
        <w:rPr>
          <w:rFonts w:hint="eastAsia"/>
        </w:rPr>
        <w:t>辛勤的成長的孩子</w:t>
      </w:r>
    </w:p>
    <w:p w14:paraId="3C6B1614" w14:textId="77777777" w:rsidR="000E33E7" w:rsidRPr="00B5556C" w:rsidRDefault="000E33E7" w:rsidP="000E33E7">
      <w:pPr>
        <w:jc w:val="center"/>
      </w:pPr>
      <w:r w:rsidRPr="00B5556C">
        <w:rPr>
          <w:rFonts w:hint="eastAsia"/>
        </w:rPr>
        <w:t>長大後，才不會將別人</w:t>
      </w:r>
    </w:p>
    <w:p w14:paraId="733AC2CC" w14:textId="77777777" w:rsidR="000E33E7" w:rsidRPr="00B5556C" w:rsidRDefault="000E33E7" w:rsidP="000E33E7">
      <w:pPr>
        <w:jc w:val="center"/>
      </w:pPr>
      <w:r w:rsidRPr="00B5556C">
        <w:rPr>
          <w:rFonts w:hint="eastAsia"/>
        </w:rPr>
        <w:t>也當成自己的玩具</w:t>
      </w:r>
    </w:p>
    <w:p w14:paraId="304FFB87" w14:textId="76270673" w:rsidR="000E33E7" w:rsidRPr="00B5556C" w:rsidRDefault="000E33E7" w:rsidP="000E33E7">
      <w:pPr>
        <w:jc w:val="center"/>
      </w:pPr>
    </w:p>
    <w:p w14:paraId="077147C8" w14:textId="77777777" w:rsidR="000E33E7" w:rsidRPr="00B5556C" w:rsidRDefault="000E33E7" w:rsidP="000E33E7">
      <w:pPr>
        <w:jc w:val="center"/>
      </w:pPr>
      <w:r w:rsidRPr="00B5556C">
        <w:rPr>
          <w:rFonts w:hint="eastAsia"/>
        </w:rPr>
        <w:t>在沒有粉飾的環境中</w:t>
      </w:r>
    </w:p>
    <w:p w14:paraId="1FDB800D" w14:textId="77777777" w:rsidR="000E33E7" w:rsidRPr="00B5556C" w:rsidRDefault="000E33E7" w:rsidP="000E33E7">
      <w:pPr>
        <w:jc w:val="center"/>
      </w:pPr>
      <w:r w:rsidRPr="00B5556C">
        <w:rPr>
          <w:rFonts w:hint="eastAsia"/>
        </w:rPr>
        <w:t>野樹般成長的孩子</w:t>
      </w:r>
    </w:p>
    <w:p w14:paraId="42CC35A2" w14:textId="23618928" w:rsidR="000E33E7" w:rsidRPr="00B5556C" w:rsidRDefault="000E33E7" w:rsidP="000E33E7">
      <w:pPr>
        <w:jc w:val="center"/>
      </w:pPr>
      <w:r w:rsidRPr="00B5556C">
        <w:rPr>
          <w:rFonts w:hint="eastAsia"/>
        </w:rPr>
        <w:t>長大後，才懂得尊重</w:t>
      </w:r>
      <w:r w:rsidR="00CF0BD0" w:rsidRPr="00B5556C">
        <w:rPr>
          <w:rFonts w:hint="eastAsia"/>
        </w:rPr>
        <w:t xml:space="preserve"> </w:t>
      </w:r>
    </w:p>
    <w:p w14:paraId="2F32698F" w14:textId="77777777" w:rsidR="000E33E7" w:rsidRPr="00B5556C" w:rsidRDefault="000E33E7" w:rsidP="000E33E7">
      <w:pPr>
        <w:jc w:val="center"/>
      </w:pPr>
      <w:r w:rsidRPr="00B5556C">
        <w:rPr>
          <w:rFonts w:hint="eastAsia"/>
        </w:rPr>
        <w:t>一絲一縷的勞苦</w:t>
      </w:r>
    </w:p>
    <w:p w14:paraId="3C086765" w14:textId="77777777" w:rsidR="000E33E7" w:rsidRPr="00B5556C" w:rsidRDefault="000E33E7" w:rsidP="000E33E7">
      <w:pPr>
        <w:jc w:val="center"/>
      </w:pPr>
      <w:r w:rsidRPr="00B5556C">
        <w:rPr>
          <w:rFonts w:hint="eastAsia"/>
        </w:rPr>
        <w:t>才懂得感恩</w:t>
      </w:r>
    </w:p>
    <w:p w14:paraId="29735C5E" w14:textId="77777777" w:rsidR="000E33E7" w:rsidRPr="00B5556C" w:rsidRDefault="000E33E7" w:rsidP="000E33E7">
      <w:pPr>
        <w:jc w:val="center"/>
      </w:pPr>
    </w:p>
    <w:p w14:paraId="49AB5159" w14:textId="77777777" w:rsidR="000E33E7" w:rsidRPr="00B5556C" w:rsidRDefault="000E33E7" w:rsidP="000E33E7">
      <w:pPr>
        <w:jc w:val="center"/>
      </w:pPr>
      <w:r w:rsidRPr="00B5556C">
        <w:rPr>
          <w:rFonts w:hint="eastAsia"/>
        </w:rPr>
        <w:t>當多數人圍著奇花異卉</w:t>
      </w:r>
    </w:p>
    <w:p w14:paraId="4C5C9CF2" w14:textId="77777777" w:rsidR="000E33E7" w:rsidRPr="00B5556C" w:rsidRDefault="000E33E7" w:rsidP="000E33E7">
      <w:pPr>
        <w:jc w:val="center"/>
      </w:pPr>
      <w:r w:rsidRPr="00B5556C">
        <w:rPr>
          <w:rFonts w:hint="eastAsia"/>
        </w:rPr>
        <w:t>齊聲讚頌</w:t>
      </w:r>
    </w:p>
    <w:p w14:paraId="17FDD30C" w14:textId="77777777" w:rsidR="000E33E7" w:rsidRPr="00B5556C" w:rsidRDefault="000E33E7" w:rsidP="000E33E7">
      <w:pPr>
        <w:jc w:val="center"/>
      </w:pPr>
      <w:r w:rsidRPr="00B5556C">
        <w:rPr>
          <w:rFonts w:hint="eastAsia"/>
        </w:rPr>
        <w:t>孩子呀！你們要多注視</w:t>
      </w:r>
    </w:p>
    <w:p w14:paraId="6CFD3CE4" w14:textId="7F9632BF" w:rsidR="000E33E7" w:rsidRPr="00B5556C" w:rsidRDefault="000E33E7" w:rsidP="000E33E7">
      <w:pPr>
        <w:jc w:val="center"/>
        <w:rPr>
          <w:rFonts w:ascii="標楷體" w:eastAsia="標楷體" w:hAnsi="標楷體"/>
          <w:szCs w:val="24"/>
        </w:rPr>
      </w:pPr>
      <w:r w:rsidRPr="00B5556C">
        <w:rPr>
          <w:rFonts w:hint="eastAsia"/>
        </w:rPr>
        <w:t>隨處強韌的生長的小草</w:t>
      </w:r>
    </w:p>
    <w:p w14:paraId="15764AFA" w14:textId="77777777" w:rsidR="000E33E7" w:rsidRPr="00B5556C" w:rsidRDefault="000E33E7" w:rsidP="00AC1B95">
      <w:pPr>
        <w:rPr>
          <w:rFonts w:ascii="標楷體" w:eastAsia="標楷體" w:hAnsi="標楷體"/>
          <w:szCs w:val="24"/>
        </w:rPr>
        <w:sectPr w:rsidR="000E33E7" w:rsidRPr="00B5556C" w:rsidSect="000E33E7">
          <w:type w:val="continuous"/>
          <w:pgSz w:w="14572" w:h="20639" w:code="12"/>
          <w:pgMar w:top="1134" w:right="1134" w:bottom="1134" w:left="1134" w:header="851" w:footer="992" w:gutter="0"/>
          <w:cols w:num="2" w:sep="1" w:space="425"/>
          <w:docGrid w:type="lines" w:linePitch="360"/>
        </w:sectPr>
      </w:pPr>
    </w:p>
    <w:p w14:paraId="34F979F0" w14:textId="77777777" w:rsidR="000E33E7" w:rsidRPr="00B5556C" w:rsidRDefault="000E33E7" w:rsidP="00AC1B95">
      <w:pPr>
        <w:rPr>
          <w:rFonts w:ascii="標楷體" w:eastAsia="標楷體" w:hAnsi="標楷體"/>
          <w:szCs w:val="24"/>
        </w:rPr>
      </w:pPr>
    </w:p>
    <w:p w14:paraId="56622B79" w14:textId="569B658D" w:rsidR="0022739B" w:rsidRPr="00B5556C" w:rsidRDefault="001538A5" w:rsidP="006055B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A8089C" w:rsidRPr="00B5556C">
        <w:rPr>
          <w:rFonts w:ascii="標楷體" w:eastAsia="標楷體" w:hAnsi="標楷體" w:hint="eastAsia"/>
          <w:szCs w:val="24"/>
        </w:rPr>
        <w:t>）</w:t>
      </w:r>
      <w:r w:rsidR="0022739B" w:rsidRPr="00B5556C">
        <w:rPr>
          <w:rFonts w:ascii="標楷體" w:eastAsia="標楷體" w:hAnsi="標楷體" w:hint="eastAsia"/>
          <w:szCs w:val="24"/>
        </w:rPr>
        <w:t>多給孩子鼓勵，才能讓孩子建立自信</w:t>
      </w:r>
      <w:r w:rsidR="006055B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22739B" w:rsidRPr="00B5556C">
        <w:rPr>
          <w:rFonts w:ascii="標楷體" w:eastAsia="標楷體" w:hAnsi="標楷體" w:hint="eastAsia"/>
          <w:szCs w:val="24"/>
        </w:rPr>
        <w:t>看見孩子的特點，活出他獨創的人生</w:t>
      </w:r>
    </w:p>
    <w:p w14:paraId="0C864D4F" w14:textId="2023FC70" w:rsidR="00CA7B20" w:rsidRPr="00B5556C" w:rsidRDefault="001538A5" w:rsidP="006055B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22739B" w:rsidRPr="00B5556C">
        <w:rPr>
          <w:rFonts w:ascii="標楷體" w:eastAsia="標楷體" w:hAnsi="標楷體" w:hint="eastAsia"/>
          <w:szCs w:val="24"/>
        </w:rPr>
        <w:t>引導孩子顧及他人感受，建立同理心</w:t>
      </w:r>
      <w:r w:rsidR="006055B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00740632" w:rsidRPr="00B5556C">
        <w:rPr>
          <w:rFonts w:ascii="標楷體" w:eastAsia="標楷體" w:hAnsi="標楷體" w:hint="eastAsia"/>
          <w:szCs w:val="24"/>
        </w:rPr>
        <w:t>）</w:t>
      </w:r>
      <w:r w:rsidR="0022739B" w:rsidRPr="00B5556C">
        <w:rPr>
          <w:rFonts w:ascii="標楷體" w:eastAsia="標楷體" w:hAnsi="標楷體" w:hint="eastAsia"/>
          <w:szCs w:val="24"/>
        </w:rPr>
        <w:t>讓孩子了解辛苦工作必能歡喜的收穫</w:t>
      </w:r>
      <w:r w:rsidR="009923C0" w:rsidRPr="00B5556C">
        <w:rPr>
          <w:rFonts w:ascii="標楷體" w:eastAsia="標楷體" w:hAnsi="標楷體" w:hint="eastAsia"/>
          <w:szCs w:val="24"/>
        </w:rPr>
        <w:t xml:space="preserve"> </w:t>
      </w:r>
      <w:r w:rsidRPr="00B5556C">
        <w:rPr>
          <w:rFonts w:ascii="標楷體" w:eastAsia="標楷體" w:hAnsi="標楷體" w:hint="eastAsia"/>
          <w:szCs w:val="24"/>
        </w:rPr>
        <w:t>。</w:t>
      </w:r>
    </w:p>
    <w:p w14:paraId="4C4EA288" w14:textId="1A37B23E" w:rsidR="006911C5" w:rsidRPr="00B5556C" w:rsidRDefault="00BC46B6" w:rsidP="00BC46B6">
      <w:pPr>
        <w:numPr>
          <w:ilvl w:val="0"/>
          <w:numId w:val="4"/>
        </w:numPr>
        <w:rPr>
          <w:rFonts w:ascii="標楷體" w:eastAsia="標楷體" w:hAnsi="標楷體"/>
          <w:szCs w:val="24"/>
        </w:rPr>
      </w:pPr>
      <w:r w:rsidRPr="00B5556C">
        <w:rPr>
          <w:rFonts w:ascii="標楷體" w:eastAsia="標楷體" w:hAnsi="標楷體" w:hint="eastAsia"/>
          <w:szCs w:val="24"/>
          <w:u w:val="wave"/>
        </w:rPr>
        <w:t>古詩十九首</w:t>
      </w:r>
      <w:r w:rsidRPr="00B5556C">
        <w:rPr>
          <w:rFonts w:ascii="標楷體" w:eastAsia="標楷體" w:hAnsi="標楷體" w:hint="eastAsia"/>
          <w:szCs w:val="24"/>
        </w:rPr>
        <w:t>多寫遊子懷鄉、夫妻離散、朋友久別的離愁，以及文人失意苦悶的心情。請據此判斷，下列</w:t>
      </w:r>
      <w:r w:rsidR="004E4BC7" w:rsidRPr="00B5556C">
        <w:rPr>
          <w:rFonts w:ascii="標楷體" w:eastAsia="標楷體" w:hAnsi="標楷體" w:hint="eastAsia"/>
          <w:szCs w:val="24"/>
        </w:rPr>
        <w:t>詩句</w:t>
      </w:r>
      <w:r w:rsidRPr="00B5556C">
        <w:rPr>
          <w:rFonts w:ascii="標楷體" w:eastAsia="標楷體" w:hAnsi="標楷體" w:hint="eastAsia"/>
          <w:szCs w:val="24"/>
        </w:rPr>
        <w:t>何者可能</w:t>
      </w:r>
      <w:r w:rsidRPr="00B5556C">
        <w:rPr>
          <w:rFonts w:ascii="標楷體" w:eastAsia="標楷體" w:hAnsi="標楷體" w:hint="eastAsia"/>
          <w:szCs w:val="24"/>
          <w:u w:val="double"/>
        </w:rPr>
        <w:t>不</w:t>
      </w:r>
      <w:r w:rsidR="004E4BC7" w:rsidRPr="00B5556C">
        <w:rPr>
          <w:rFonts w:ascii="標楷體" w:eastAsia="標楷體" w:hAnsi="標楷體" w:hint="eastAsia"/>
          <w:szCs w:val="24"/>
          <w:u w:val="double"/>
        </w:rPr>
        <w:t>是</w:t>
      </w:r>
      <w:r w:rsidR="004E4BC7" w:rsidRPr="00B5556C">
        <w:rPr>
          <w:rFonts w:ascii="標楷體" w:eastAsia="標楷體" w:hAnsi="標楷體" w:hint="eastAsia"/>
          <w:szCs w:val="24"/>
        </w:rPr>
        <w:t>出自</w:t>
      </w:r>
      <w:r w:rsidRPr="00B5556C">
        <w:rPr>
          <w:rFonts w:ascii="標楷體" w:eastAsia="標楷體" w:hAnsi="標楷體" w:hint="eastAsia"/>
          <w:szCs w:val="24"/>
          <w:u w:val="wave"/>
        </w:rPr>
        <w:t>古詩十九首</w:t>
      </w:r>
      <w:r w:rsidRPr="00B5556C">
        <w:rPr>
          <w:rFonts w:ascii="標楷體" w:eastAsia="標楷體" w:hAnsi="標楷體" w:hint="eastAsia"/>
          <w:szCs w:val="24"/>
        </w:rPr>
        <w:t>？</w:t>
      </w:r>
    </w:p>
    <w:p w14:paraId="0C4F2A62" w14:textId="52E6AA32" w:rsidR="00E85A78" w:rsidRPr="00B5556C" w:rsidRDefault="00E85A78" w:rsidP="00BC46B6">
      <w:pPr>
        <w:pStyle w:val="af3"/>
        <w:rPr>
          <w:rFonts w:ascii="標楷體" w:eastAsia="標楷體" w:hAnsi="標楷體"/>
          <w:szCs w:val="24"/>
        </w:rPr>
      </w:pPr>
      <w:r w:rsidRPr="00B5556C">
        <w:rPr>
          <w:rFonts w:ascii="標楷體" w:eastAsia="標楷體" w:hAnsi="標楷體" w:hint="eastAsia"/>
          <w:szCs w:val="24"/>
        </w:rPr>
        <w:lastRenderedPageBreak/>
        <w:t>（</w:t>
      </w:r>
      <w:r w:rsidRPr="00B5556C">
        <w:rPr>
          <w:rFonts w:ascii="標楷體" w:eastAsia="標楷體" w:hAnsi="標楷體"/>
          <w:szCs w:val="24"/>
        </w:rPr>
        <w:t>A</w:t>
      </w:r>
      <w:r w:rsidRPr="00B5556C">
        <w:rPr>
          <w:rFonts w:ascii="標楷體" w:eastAsia="標楷體" w:hAnsi="標楷體" w:hint="eastAsia"/>
          <w:szCs w:val="24"/>
        </w:rPr>
        <w:t>）</w:t>
      </w:r>
      <w:r w:rsidR="00BC46B6" w:rsidRPr="00B5556C">
        <w:rPr>
          <w:rFonts w:ascii="標楷體" w:eastAsia="標楷體" w:hAnsi="標楷體" w:hint="eastAsia"/>
          <w:szCs w:val="24"/>
        </w:rPr>
        <w:t xml:space="preserve">同心而離居，憂傷以終老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BC46B6" w:rsidRPr="00B5556C">
        <w:rPr>
          <w:rFonts w:ascii="標楷體" w:eastAsia="標楷體" w:hAnsi="標楷體" w:hint="eastAsia"/>
          <w:szCs w:val="24"/>
        </w:rPr>
        <w:t>戶庭無塵雜，虛室有餘閑</w:t>
      </w:r>
    </w:p>
    <w:p w14:paraId="78891BD1" w14:textId="0A8CE817" w:rsidR="00E85A78" w:rsidRPr="00B5556C" w:rsidRDefault="00E85A78" w:rsidP="00BC46B6">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BC46B6" w:rsidRPr="00B5556C">
        <w:rPr>
          <w:rFonts w:ascii="標楷體" w:eastAsia="標楷體" w:hAnsi="標楷體" w:hint="eastAsia"/>
          <w:szCs w:val="24"/>
        </w:rPr>
        <w:t>人生忽如寄，壽無金石固</w:t>
      </w:r>
      <w:r w:rsidR="00703B93" w:rsidRPr="00B5556C">
        <w:rPr>
          <w:rFonts w:ascii="標楷體" w:eastAsia="標楷體" w:hAnsi="標楷體" w:hint="eastAsia"/>
          <w:szCs w:val="24"/>
        </w:rPr>
        <w:t xml:space="preserve">      </w:t>
      </w:r>
      <w:r w:rsidR="004E0E4D" w:rsidRPr="00B5556C">
        <w:rPr>
          <w:rFonts w:ascii="標楷體" w:eastAsia="標楷體" w:hAnsi="標楷體" w:hint="eastAsia"/>
          <w:szCs w:val="24"/>
        </w:rPr>
        <w:t xml:space="preserve">   </w:t>
      </w:r>
      <w:r w:rsidR="00F4584E"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BC46B6" w:rsidRPr="00B5556C">
        <w:rPr>
          <w:rFonts w:ascii="標楷體" w:eastAsia="標楷體" w:hAnsi="標楷體" w:hint="eastAsia"/>
          <w:szCs w:val="24"/>
        </w:rPr>
        <w:t xml:space="preserve">涼風率已厲，遊子寒無衣 </w:t>
      </w:r>
      <w:r w:rsidRPr="00B5556C">
        <w:rPr>
          <w:rFonts w:ascii="標楷體" w:eastAsia="標楷體" w:hAnsi="標楷體" w:hint="eastAsia"/>
          <w:szCs w:val="24"/>
        </w:rPr>
        <w:t>。</w:t>
      </w:r>
    </w:p>
    <w:p w14:paraId="3E8B3289" w14:textId="580803D6" w:rsidR="00E85A78" w:rsidRPr="00B5556C" w:rsidRDefault="00E62E2E" w:rsidP="00AC0700">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AC0700" w:rsidRPr="00B5556C">
        <w:rPr>
          <w:rFonts w:ascii="標楷體" w:eastAsia="標楷體" w:hAnsi="標楷體" w:hint="eastAsia"/>
          <w:szCs w:val="24"/>
        </w:rPr>
        <w:t>有關</w:t>
      </w:r>
      <w:r w:rsidR="00AC0700" w:rsidRPr="00B5556C">
        <w:rPr>
          <w:rFonts w:ascii="標楷體" w:eastAsia="標楷體" w:hAnsi="標楷體" w:hint="eastAsia"/>
          <w:szCs w:val="24"/>
          <w:u w:val="wave"/>
        </w:rPr>
        <w:t>四月十五夜鐵窗下作</w:t>
      </w:r>
      <w:r w:rsidR="00AC0700" w:rsidRPr="00B5556C">
        <w:rPr>
          <w:rFonts w:ascii="標楷體" w:eastAsia="標楷體" w:hAnsi="標楷體" w:hint="eastAsia"/>
          <w:szCs w:val="24"/>
        </w:rPr>
        <w:t>一詩的內容涵義，下列何者說明</w:t>
      </w:r>
      <w:r w:rsidR="00AC0700" w:rsidRPr="00B5556C">
        <w:rPr>
          <w:rFonts w:ascii="標楷體" w:eastAsia="標楷體" w:hAnsi="標楷體" w:hint="eastAsia"/>
          <w:szCs w:val="24"/>
          <w:u w:val="double"/>
        </w:rPr>
        <w:t>錯誤</w:t>
      </w:r>
      <w:r w:rsidR="00AC0700" w:rsidRPr="00B5556C">
        <w:rPr>
          <w:rFonts w:ascii="標楷體" w:eastAsia="標楷體" w:hAnsi="標楷體" w:hint="eastAsia"/>
          <w:szCs w:val="24"/>
        </w:rPr>
        <w:t>？</w:t>
      </w:r>
    </w:p>
    <w:p w14:paraId="42343CFC" w14:textId="77777777" w:rsidR="00AC0700" w:rsidRPr="00B5556C" w:rsidRDefault="006911C5" w:rsidP="00AC070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AC0700" w:rsidRPr="00B5556C">
        <w:rPr>
          <w:rFonts w:ascii="標楷體" w:eastAsia="標楷體" w:hAnsi="標楷體" w:hint="eastAsia"/>
          <w:szCs w:val="24"/>
        </w:rPr>
        <w:t>藉著月夜之景引發對家人的愁思</w:t>
      </w:r>
    </w:p>
    <w:p w14:paraId="0B0B8DA4" w14:textId="12B61B88" w:rsidR="00D063F1" w:rsidRPr="00B5556C" w:rsidRDefault="006911C5" w:rsidP="00AC070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E4236E" w:rsidRPr="00B5556C">
        <w:rPr>
          <w:rFonts w:ascii="標楷體" w:eastAsia="標楷體" w:hAnsi="標楷體" w:hint="eastAsia"/>
          <w:szCs w:val="24"/>
        </w:rPr>
        <w:t>運用對話手法</w:t>
      </w:r>
      <w:r w:rsidR="00AA7BBE" w:rsidRPr="00B5556C">
        <w:rPr>
          <w:rFonts w:ascii="標楷體" w:eastAsia="標楷體" w:hAnsi="標楷體" w:hint="eastAsia"/>
          <w:szCs w:val="24"/>
        </w:rPr>
        <w:t>以</w:t>
      </w:r>
      <w:r w:rsidR="00AC0700" w:rsidRPr="00B5556C">
        <w:rPr>
          <w:rFonts w:ascii="標楷體" w:eastAsia="標楷體" w:hAnsi="標楷體" w:hint="eastAsia"/>
          <w:szCs w:val="24"/>
        </w:rPr>
        <w:t>勾勒滿月之下月光皎潔明亮</w:t>
      </w:r>
      <w:r w:rsidR="00D063F1" w:rsidRPr="00B5556C">
        <w:rPr>
          <w:rFonts w:ascii="標楷體" w:eastAsia="標楷體" w:hAnsi="標楷體" w:hint="eastAsia"/>
          <w:szCs w:val="24"/>
        </w:rPr>
        <w:t xml:space="preserve">    </w:t>
      </w:r>
    </w:p>
    <w:p w14:paraId="0B0ED4A2" w14:textId="68BED011" w:rsidR="00AC0700" w:rsidRPr="00B5556C" w:rsidRDefault="006911C5" w:rsidP="00AC070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AC0700" w:rsidRPr="00B5556C">
        <w:rPr>
          <w:rFonts w:ascii="標楷體" w:eastAsia="標楷體" w:hAnsi="標楷體" w:hint="eastAsia"/>
          <w:szCs w:val="24"/>
        </w:rPr>
        <w:t>作者想像妻兒賞月</w:t>
      </w:r>
      <w:r w:rsidR="00AA7BBE" w:rsidRPr="00B5556C">
        <w:rPr>
          <w:rFonts w:ascii="標楷體" w:eastAsia="標楷體" w:hAnsi="標楷體" w:hint="eastAsia"/>
          <w:szCs w:val="24"/>
        </w:rPr>
        <w:t>與兄弟</w:t>
      </w:r>
      <w:r w:rsidR="00AC0700" w:rsidRPr="00B5556C">
        <w:rPr>
          <w:rFonts w:ascii="標楷體" w:eastAsia="標楷體" w:hAnsi="標楷體" w:hint="eastAsia"/>
          <w:szCs w:val="24"/>
        </w:rPr>
        <w:t>宴會的場景，反襯身陷囹圄的落寞</w:t>
      </w:r>
    </w:p>
    <w:p w14:paraId="16F190D9" w14:textId="3474E284" w:rsidR="006911C5" w:rsidRPr="00B5556C" w:rsidRDefault="006911C5" w:rsidP="00D063F1">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AC0700" w:rsidRPr="00B5556C">
        <w:rPr>
          <w:rFonts w:ascii="標楷體" w:eastAsia="標楷體" w:hAnsi="標楷體" w:hint="eastAsia"/>
          <w:szCs w:val="24"/>
        </w:rPr>
        <w:t>透過虛、實景交錯的筆法加深思念的力道</w:t>
      </w:r>
      <w:r w:rsidR="00AA7BBE" w:rsidRPr="00B5556C">
        <w:rPr>
          <w:rFonts w:ascii="標楷體" w:eastAsia="標楷體" w:hAnsi="標楷體" w:hint="eastAsia"/>
          <w:szCs w:val="24"/>
        </w:rPr>
        <w:t xml:space="preserve"> 。</w:t>
      </w:r>
    </w:p>
    <w:p w14:paraId="167638F6" w14:textId="0D167EF0" w:rsidR="000D34B9" w:rsidRPr="00B5556C" w:rsidRDefault="00E62E2E" w:rsidP="005810BF">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5810BF" w:rsidRPr="00B5556C">
        <w:rPr>
          <w:rFonts w:ascii="標楷體" w:eastAsia="標楷體" w:hAnsi="標楷體" w:hint="eastAsia"/>
          <w:szCs w:val="24"/>
        </w:rPr>
        <w:t>有關</w:t>
      </w:r>
      <w:r w:rsidR="005810BF" w:rsidRPr="00B5556C">
        <w:rPr>
          <w:rFonts w:ascii="標楷體" w:eastAsia="標楷體" w:hAnsi="標楷體" w:hint="eastAsia"/>
          <w:szCs w:val="24"/>
          <w:u w:val="wave"/>
        </w:rPr>
        <w:t>生年不滿百</w:t>
      </w:r>
      <w:r w:rsidR="006D7A00" w:rsidRPr="00B5556C">
        <w:rPr>
          <w:rFonts w:ascii="標楷體" w:eastAsia="標楷體" w:hAnsi="標楷體" w:hint="eastAsia"/>
          <w:szCs w:val="24"/>
        </w:rPr>
        <w:t>一詩的分析，下列何者</w:t>
      </w:r>
      <w:r w:rsidR="006D7A00" w:rsidRPr="00B5556C">
        <w:rPr>
          <w:rFonts w:ascii="標楷體" w:eastAsia="標楷體" w:hAnsi="標楷體" w:hint="eastAsia"/>
          <w:szCs w:val="24"/>
          <w:u w:val="double"/>
        </w:rPr>
        <w:t>錯誤</w:t>
      </w:r>
      <w:r w:rsidR="005810BF" w:rsidRPr="00B5556C">
        <w:rPr>
          <w:rFonts w:ascii="標楷體" w:eastAsia="標楷體" w:hAnsi="標楷體" w:hint="eastAsia"/>
          <w:szCs w:val="24"/>
        </w:rPr>
        <w:t>？</w:t>
      </w:r>
      <w:r w:rsidR="003F7D86" w:rsidRPr="00B5556C">
        <w:rPr>
          <w:rFonts w:ascii="標楷體" w:eastAsia="標楷體" w:hAnsi="標楷體" w:hint="eastAsia"/>
          <w:szCs w:val="24"/>
        </w:rPr>
        <w:t xml:space="preserve">　</w:t>
      </w:r>
    </w:p>
    <w:p w14:paraId="5450B0DD" w14:textId="4A78A6BB" w:rsidR="00FC0C39" w:rsidRPr="00B5556C" w:rsidRDefault="001538A5" w:rsidP="005810BF">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00375EB1" w:rsidRPr="00B5556C">
        <w:rPr>
          <w:rFonts w:ascii="標楷體" w:eastAsia="標楷體" w:hAnsi="標楷體" w:hint="eastAsia"/>
          <w:szCs w:val="24"/>
        </w:rPr>
        <w:t>）</w:t>
      </w:r>
      <w:r w:rsidR="005810BF" w:rsidRPr="00B5556C">
        <w:rPr>
          <w:rFonts w:ascii="標楷體" w:eastAsia="標楷體" w:hAnsi="標楷體" w:hint="eastAsia"/>
          <w:szCs w:val="24"/>
        </w:rPr>
        <w:t>「仙人王子</w:t>
      </w:r>
      <w:r w:rsidR="005810BF" w:rsidRPr="00B5556C">
        <w:rPr>
          <w:rFonts w:ascii="標楷體" w:eastAsia="標楷體" w:hAnsi="標楷體" w:hint="eastAsia"/>
          <w:szCs w:val="24"/>
          <w:u w:val="single"/>
        </w:rPr>
        <w:t>喬</w:t>
      </w:r>
      <w:r w:rsidR="005810BF" w:rsidRPr="00B5556C">
        <w:rPr>
          <w:rFonts w:ascii="標楷體" w:eastAsia="標楷體" w:hAnsi="標楷體" w:hint="eastAsia"/>
          <w:szCs w:val="24"/>
        </w:rPr>
        <w:t>，難可與等期」藉由王子</w:t>
      </w:r>
      <w:r w:rsidR="005810BF" w:rsidRPr="00B5556C">
        <w:rPr>
          <w:rFonts w:ascii="標楷體" w:eastAsia="標楷體" w:hAnsi="標楷體" w:hint="eastAsia"/>
          <w:szCs w:val="24"/>
          <w:u w:val="single"/>
        </w:rPr>
        <w:t>喬</w:t>
      </w:r>
      <w:r w:rsidR="005810BF" w:rsidRPr="00B5556C">
        <w:rPr>
          <w:rFonts w:ascii="標楷體" w:eastAsia="標楷體" w:hAnsi="標楷體" w:hint="eastAsia"/>
          <w:szCs w:val="24"/>
        </w:rPr>
        <w:t>的典故，感嘆</w:t>
      </w:r>
      <w:r w:rsidR="006D7A00" w:rsidRPr="00B5556C">
        <w:rPr>
          <w:rFonts w:ascii="標楷體" w:eastAsia="標楷體" w:hAnsi="標楷體" w:hint="eastAsia"/>
          <w:szCs w:val="24"/>
        </w:rPr>
        <w:t>長壽不可得，應把握當下</w:t>
      </w:r>
    </w:p>
    <w:p w14:paraId="6642FE3D" w14:textId="24A4017A" w:rsidR="00FC0C39" w:rsidRPr="00B5556C" w:rsidRDefault="001538A5" w:rsidP="005810BF">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00375EB1" w:rsidRPr="00B5556C">
        <w:rPr>
          <w:rFonts w:ascii="標楷體" w:eastAsia="標楷體" w:hAnsi="標楷體" w:hint="eastAsia"/>
          <w:szCs w:val="24"/>
        </w:rPr>
        <w:t>）</w:t>
      </w:r>
      <w:r w:rsidR="005810BF" w:rsidRPr="00B5556C">
        <w:rPr>
          <w:rFonts w:ascii="標楷體" w:eastAsia="標楷體" w:hAnsi="標楷體" w:hint="eastAsia"/>
          <w:szCs w:val="24"/>
        </w:rPr>
        <w:t>「生年不滿百，常懷千歲憂」近似於「庸人自擾」</w:t>
      </w:r>
    </w:p>
    <w:p w14:paraId="7B026175" w14:textId="42D95A85" w:rsidR="00FC0C39" w:rsidRPr="00B5556C" w:rsidRDefault="001538A5" w:rsidP="005810BF">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00375EB1" w:rsidRPr="00B5556C">
        <w:rPr>
          <w:rFonts w:ascii="標楷體" w:eastAsia="標楷體" w:hAnsi="標楷體" w:hint="eastAsia"/>
          <w:szCs w:val="24"/>
        </w:rPr>
        <w:t>）</w:t>
      </w:r>
      <w:r w:rsidR="005810BF" w:rsidRPr="00B5556C">
        <w:rPr>
          <w:rFonts w:ascii="標楷體" w:eastAsia="標楷體" w:hAnsi="標楷體" w:hint="eastAsia"/>
          <w:szCs w:val="24"/>
        </w:rPr>
        <w:t>「何不秉燭遊？」一句可作為心境憂愁與豁然開朗的轉折關鍵</w:t>
      </w:r>
    </w:p>
    <w:p w14:paraId="55F093EA" w14:textId="74F9A2A8" w:rsidR="00E85A78" w:rsidRPr="00B5556C" w:rsidRDefault="001538A5" w:rsidP="005810BF">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5810BF" w:rsidRPr="00B5556C">
        <w:rPr>
          <w:rFonts w:ascii="標楷體" w:eastAsia="標楷體" w:hAnsi="標楷體" w:hint="eastAsia"/>
          <w:szCs w:val="24"/>
        </w:rPr>
        <w:t>「愚者愛惜費，但為後世嗤」諷刺時人生活花費甚多，顯得愚昧不堪</w:t>
      </w:r>
      <w:r w:rsidR="00DC49A3" w:rsidRPr="00B5556C">
        <w:rPr>
          <w:rFonts w:ascii="標楷體" w:eastAsia="標楷體" w:hAnsi="標楷體" w:hint="eastAsia"/>
          <w:szCs w:val="24"/>
        </w:rPr>
        <w:t xml:space="preserve"> </w:t>
      </w:r>
      <w:r w:rsidRPr="00B5556C">
        <w:rPr>
          <w:rFonts w:ascii="標楷體" w:eastAsia="標楷體" w:hAnsi="標楷體" w:hint="eastAsia"/>
          <w:szCs w:val="24"/>
        </w:rPr>
        <w:t>。</w:t>
      </w:r>
    </w:p>
    <w:p w14:paraId="7590D942" w14:textId="77777777" w:rsidR="00A705C1" w:rsidRPr="00B5556C" w:rsidRDefault="00A705C1" w:rsidP="00A705C1">
      <w:pPr>
        <w:numPr>
          <w:ilvl w:val="0"/>
          <w:numId w:val="4"/>
        </w:numPr>
        <w:rPr>
          <w:rFonts w:ascii="標楷體" w:eastAsia="標楷體" w:hAnsi="標楷體"/>
          <w:szCs w:val="24"/>
        </w:rPr>
      </w:pPr>
      <w:r w:rsidRPr="00B5556C">
        <w:rPr>
          <w:rFonts w:ascii="標楷體" w:eastAsia="標楷體" w:hAnsi="標楷體" w:hint="eastAsia"/>
          <w:szCs w:val="24"/>
        </w:rPr>
        <w:t>若依</w:t>
      </w:r>
      <w:r w:rsidRPr="00B5556C">
        <w:rPr>
          <w:rFonts w:ascii="標楷體" w:eastAsia="標楷體" w:hAnsi="標楷體" w:hint="eastAsia"/>
          <w:szCs w:val="24"/>
          <w:u w:val="single"/>
        </w:rPr>
        <w:t>陳子昂</w:t>
      </w:r>
      <w:r w:rsidRPr="00B5556C">
        <w:rPr>
          <w:rFonts w:ascii="標楷體" w:eastAsia="標楷體" w:hAnsi="標楷體" w:hint="eastAsia"/>
          <w:szCs w:val="24"/>
          <w:u w:val="wave"/>
        </w:rPr>
        <w:t>登幽州臺歌</w:t>
      </w:r>
      <w:r w:rsidRPr="00B5556C">
        <w:rPr>
          <w:rFonts w:ascii="標楷體" w:eastAsia="標楷體" w:hAnsi="標楷體" w:hint="eastAsia"/>
          <w:szCs w:val="24"/>
        </w:rPr>
        <w:t>：「前不見古人，後不見來者。念天地之悠悠，獨愴然而涕下！」詩句中所傳達的意境，與下列哪篇日記所呈現的文意較符合？</w:t>
      </w:r>
    </w:p>
    <w:p w14:paraId="50EBA240" w14:textId="2604B176" w:rsidR="00A705C1" w:rsidRPr="00B5556C" w:rsidRDefault="00B04A1E" w:rsidP="00A705C1">
      <w:pPr>
        <w:ind w:leftChars="118" w:left="283"/>
        <w:rPr>
          <w:rFonts w:ascii="標楷體" w:eastAsia="標楷體" w:hAnsi="標楷體"/>
          <w:szCs w:val="24"/>
        </w:rPr>
      </w:pPr>
      <w:r>
        <w:rPr>
          <w:rFonts w:ascii="標楷體" w:eastAsia="標楷體" w:hAnsi="標楷體" w:hint="eastAsia"/>
          <w:szCs w:val="24"/>
        </w:rPr>
        <w:t xml:space="preserve"> </w:t>
      </w:r>
      <w:r w:rsidR="00A705C1" w:rsidRPr="00B5556C">
        <w:rPr>
          <w:rFonts w:ascii="標楷體" w:eastAsia="標楷體" w:hAnsi="標楷體" w:hint="eastAsia"/>
          <w:szCs w:val="24"/>
        </w:rPr>
        <w:t>（</w:t>
      </w:r>
      <w:r w:rsidR="00A705C1" w:rsidRPr="00B5556C">
        <w:rPr>
          <w:rFonts w:ascii="標楷體" w:eastAsia="標楷體" w:hAnsi="標楷體"/>
          <w:szCs w:val="24"/>
        </w:rPr>
        <w:t>A</w:t>
      </w:r>
      <w:r w:rsidR="00A705C1" w:rsidRPr="00B5556C">
        <w:rPr>
          <w:rFonts w:ascii="標楷體" w:eastAsia="標楷體" w:hAnsi="標楷體" w:hint="eastAsia"/>
          <w:szCs w:val="24"/>
        </w:rPr>
        <w:t>）</w:t>
      </w:r>
      <w:r w:rsidR="00A705C1" w:rsidRPr="00B5556C">
        <w:rPr>
          <w:rFonts w:ascii="標楷體" w:eastAsia="標楷體" w:hAnsi="標楷體" w:hint="eastAsia"/>
          <w:szCs w:val="24"/>
          <w:u w:val="single"/>
        </w:rPr>
        <w:t>實秋</w:t>
      </w:r>
      <w:r w:rsidR="00A705C1" w:rsidRPr="00B5556C">
        <w:rPr>
          <w:rFonts w:ascii="標楷體" w:eastAsia="標楷體" w:hAnsi="標楷體" w:hint="eastAsia"/>
          <w:szCs w:val="24"/>
        </w:rPr>
        <w:t xml:space="preserve">：隨著年紀增長，發覺時間的推移有其規律，不要因此帶給自己過大的壓力才好                 </w:t>
      </w:r>
    </w:p>
    <w:p w14:paraId="7ABC5307" w14:textId="1D18C3E0" w:rsidR="00A705C1" w:rsidRPr="00B5556C" w:rsidRDefault="00B04A1E" w:rsidP="00A705C1">
      <w:pPr>
        <w:ind w:leftChars="118" w:left="283"/>
        <w:rPr>
          <w:rFonts w:ascii="標楷體" w:eastAsia="標楷體" w:hAnsi="標楷體"/>
          <w:szCs w:val="24"/>
        </w:rPr>
      </w:pPr>
      <w:r>
        <w:rPr>
          <w:rFonts w:ascii="標楷體" w:eastAsia="標楷體" w:hAnsi="標楷體" w:hint="eastAsia"/>
          <w:szCs w:val="24"/>
        </w:rPr>
        <w:t xml:space="preserve"> </w:t>
      </w:r>
      <w:r w:rsidR="00A705C1" w:rsidRPr="00B5556C">
        <w:rPr>
          <w:rFonts w:ascii="標楷體" w:eastAsia="標楷體" w:hAnsi="標楷體" w:hint="eastAsia"/>
          <w:szCs w:val="24"/>
        </w:rPr>
        <w:t>（</w:t>
      </w:r>
      <w:r w:rsidR="00A705C1" w:rsidRPr="00B5556C">
        <w:rPr>
          <w:rFonts w:ascii="標楷體" w:eastAsia="標楷體" w:hAnsi="標楷體"/>
          <w:szCs w:val="24"/>
        </w:rPr>
        <w:t>B</w:t>
      </w:r>
      <w:r w:rsidR="00A705C1" w:rsidRPr="00B5556C">
        <w:rPr>
          <w:rFonts w:ascii="標楷體" w:eastAsia="標楷體" w:hAnsi="標楷體" w:hint="eastAsia"/>
          <w:szCs w:val="24"/>
        </w:rPr>
        <w:t>）</w:t>
      </w:r>
      <w:r w:rsidR="00A705C1" w:rsidRPr="00B5556C">
        <w:rPr>
          <w:rFonts w:ascii="標楷體" w:eastAsia="標楷體" w:hAnsi="標楷體" w:hint="eastAsia"/>
          <w:szCs w:val="24"/>
          <w:u w:val="single"/>
        </w:rPr>
        <w:t>自清</w:t>
      </w:r>
      <w:r w:rsidR="00A705C1" w:rsidRPr="00B5556C">
        <w:rPr>
          <w:rFonts w:ascii="標楷體" w:eastAsia="標楷體" w:hAnsi="標楷體" w:hint="eastAsia"/>
          <w:szCs w:val="24"/>
        </w:rPr>
        <w:t>：今日燈下讀書，遙想聖人賢士所言，已不被當今社會所重視，世風日下，叫人神傷</w:t>
      </w:r>
      <w:r w:rsidR="00A705C1" w:rsidRPr="00B5556C">
        <w:rPr>
          <w:rFonts w:ascii="標楷體" w:eastAsia="標楷體" w:hAnsi="標楷體"/>
          <w:szCs w:val="24"/>
        </w:rPr>
        <w:t xml:space="preserve"> </w:t>
      </w:r>
    </w:p>
    <w:p w14:paraId="25CA3552" w14:textId="5A1F3134" w:rsidR="00A705C1" w:rsidRPr="00B5556C" w:rsidRDefault="00B04A1E" w:rsidP="00A705C1">
      <w:pPr>
        <w:ind w:leftChars="118" w:left="283"/>
        <w:rPr>
          <w:rFonts w:ascii="標楷體" w:eastAsia="標楷體" w:hAnsi="標楷體"/>
          <w:szCs w:val="24"/>
        </w:rPr>
      </w:pPr>
      <w:r>
        <w:rPr>
          <w:rFonts w:ascii="標楷體" w:eastAsia="標楷體" w:hAnsi="標楷體" w:hint="eastAsia"/>
          <w:szCs w:val="24"/>
        </w:rPr>
        <w:t xml:space="preserve"> </w:t>
      </w:r>
      <w:r w:rsidR="00A705C1" w:rsidRPr="00B5556C">
        <w:rPr>
          <w:rFonts w:ascii="標楷體" w:eastAsia="標楷體" w:hAnsi="標楷體" w:hint="eastAsia"/>
          <w:szCs w:val="24"/>
        </w:rPr>
        <w:t>（</w:t>
      </w:r>
      <w:r w:rsidR="00A705C1" w:rsidRPr="00B5556C">
        <w:rPr>
          <w:rFonts w:ascii="標楷體" w:eastAsia="標楷體" w:hAnsi="標楷體"/>
          <w:szCs w:val="24"/>
        </w:rPr>
        <w:t>C</w:t>
      </w:r>
      <w:r w:rsidR="00A705C1" w:rsidRPr="00B5556C">
        <w:rPr>
          <w:rFonts w:ascii="標楷體" w:eastAsia="標楷體" w:hAnsi="標楷體" w:hint="eastAsia"/>
          <w:szCs w:val="24"/>
        </w:rPr>
        <w:t>）</w:t>
      </w:r>
      <w:r w:rsidR="00A705C1" w:rsidRPr="00B5556C">
        <w:rPr>
          <w:rFonts w:ascii="標楷體" w:eastAsia="標楷體" w:hAnsi="標楷體" w:hint="eastAsia"/>
          <w:szCs w:val="24"/>
          <w:u w:val="single"/>
        </w:rPr>
        <w:t>志摩</w:t>
      </w:r>
      <w:r w:rsidR="00A705C1" w:rsidRPr="00B5556C">
        <w:rPr>
          <w:rFonts w:ascii="標楷體" w:eastAsia="標楷體" w:hAnsi="標楷體" w:hint="eastAsia"/>
          <w:szCs w:val="24"/>
        </w:rPr>
        <w:t xml:space="preserve">：又是獨自一人賞月的夜晚，我踽踽獨行，回想一生情歸何處？不禁潸然淚下                </w:t>
      </w:r>
    </w:p>
    <w:p w14:paraId="06794676" w14:textId="79AF8702" w:rsidR="00A705C1" w:rsidRPr="00B5556C" w:rsidRDefault="00B04A1E" w:rsidP="00A705C1">
      <w:pPr>
        <w:ind w:leftChars="118" w:left="283"/>
        <w:rPr>
          <w:rFonts w:ascii="標楷體" w:eastAsia="標楷體" w:hAnsi="標楷體"/>
          <w:szCs w:val="24"/>
        </w:rPr>
      </w:pPr>
      <w:r>
        <w:rPr>
          <w:rFonts w:ascii="標楷體" w:eastAsia="標楷體" w:hAnsi="標楷體" w:hint="eastAsia"/>
          <w:szCs w:val="24"/>
        </w:rPr>
        <w:t xml:space="preserve"> </w:t>
      </w:r>
      <w:r w:rsidR="00A705C1" w:rsidRPr="00B5556C">
        <w:rPr>
          <w:rFonts w:ascii="標楷體" w:eastAsia="標楷體" w:hAnsi="標楷體" w:hint="eastAsia"/>
          <w:szCs w:val="24"/>
        </w:rPr>
        <w:t>（</w:t>
      </w:r>
      <w:r w:rsidR="00A705C1" w:rsidRPr="00B5556C">
        <w:rPr>
          <w:rFonts w:ascii="標楷體" w:eastAsia="標楷體" w:hAnsi="標楷體"/>
          <w:szCs w:val="24"/>
        </w:rPr>
        <w:t>D</w:t>
      </w:r>
      <w:r w:rsidR="00A705C1" w:rsidRPr="00B5556C">
        <w:rPr>
          <w:rFonts w:ascii="標楷體" w:eastAsia="標楷體" w:hAnsi="標楷體" w:hint="eastAsia"/>
          <w:szCs w:val="24"/>
        </w:rPr>
        <w:t>）</w:t>
      </w:r>
      <w:r w:rsidR="00A705C1" w:rsidRPr="00B5556C">
        <w:rPr>
          <w:rFonts w:ascii="標楷體" w:eastAsia="標楷體" w:hAnsi="標楷體" w:hint="eastAsia"/>
          <w:szCs w:val="24"/>
          <w:u w:val="single"/>
        </w:rPr>
        <w:t>淵明</w:t>
      </w:r>
      <w:r w:rsidR="00A705C1" w:rsidRPr="00B5556C">
        <w:rPr>
          <w:rFonts w:ascii="標楷體" w:eastAsia="標楷體" w:hAnsi="標楷體" w:hint="eastAsia"/>
          <w:szCs w:val="24"/>
        </w:rPr>
        <w:t>：在這個懷才不遇的時代，想起世事的高遠廣袤，我只能暗自垂泣，深感人生無奈 。</w:t>
      </w:r>
    </w:p>
    <w:p w14:paraId="2909EB21" w14:textId="77777777" w:rsidR="00A705C1" w:rsidRPr="00B5556C" w:rsidRDefault="00A705C1" w:rsidP="00A705C1">
      <w:pPr>
        <w:numPr>
          <w:ilvl w:val="0"/>
          <w:numId w:val="4"/>
        </w:numPr>
        <w:rPr>
          <w:rFonts w:ascii="標楷體" w:eastAsia="標楷體" w:hAnsi="標楷體"/>
          <w:szCs w:val="24"/>
        </w:rPr>
      </w:pPr>
      <w:r w:rsidRPr="00B5556C">
        <w:rPr>
          <w:rFonts w:ascii="標楷體" w:eastAsia="標楷體" w:hAnsi="標楷體" w:hint="eastAsia"/>
          <w:szCs w:val="24"/>
        </w:rPr>
        <w:t>「古人倦夜長，尚秉燭遊，況少年白晝而擲之乎？」（</w:t>
      </w:r>
      <w:r w:rsidRPr="00B5556C">
        <w:rPr>
          <w:rFonts w:ascii="標楷體" w:eastAsia="標楷體" w:hAnsi="標楷體" w:hint="eastAsia"/>
          <w:szCs w:val="24"/>
          <w:u w:val="wave"/>
        </w:rPr>
        <w:t>玄怪錄</w:t>
      </w:r>
      <w:r w:rsidRPr="00B5556C">
        <w:rPr>
          <w:rFonts w:ascii="標楷體" w:eastAsia="標楷體" w:hAnsi="標楷體" w:hint="eastAsia"/>
          <w:szCs w:val="24"/>
        </w:rPr>
        <w:t>）上面這段話的含義與寫作手法，何者敘述正確？</w:t>
      </w:r>
    </w:p>
    <w:p w14:paraId="7C8E1CD0" w14:textId="77777777" w:rsidR="00A705C1" w:rsidRPr="00B5556C" w:rsidRDefault="00A705C1" w:rsidP="00A705C1">
      <w:pPr>
        <w:ind w:left="360"/>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A</w:t>
      </w:r>
      <w:r w:rsidRPr="00B5556C">
        <w:rPr>
          <w:rFonts w:ascii="標楷體" w:eastAsia="標楷體" w:hAnsi="標楷體" w:hint="eastAsia"/>
          <w:szCs w:val="24"/>
        </w:rPr>
        <w:t>）引用古人行動與今人所為作對比，凸顯文意</w:t>
      </w:r>
    </w:p>
    <w:p w14:paraId="72F450DE" w14:textId="77777777" w:rsidR="00A705C1" w:rsidRPr="00B5556C" w:rsidRDefault="00A705C1" w:rsidP="00A705C1">
      <w:pPr>
        <w:ind w:left="360"/>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B</w:t>
      </w:r>
      <w:r w:rsidRPr="00B5556C">
        <w:rPr>
          <w:rFonts w:ascii="標楷體" w:eastAsia="標楷體" w:hAnsi="標楷體" w:hint="eastAsia"/>
          <w:szCs w:val="24"/>
        </w:rPr>
        <w:t>）勸告世人立定志向應要趁早，莫虛擲人生</w:t>
      </w:r>
    </w:p>
    <w:p w14:paraId="21CF57DA" w14:textId="77777777" w:rsidR="00A705C1" w:rsidRPr="00B5556C" w:rsidRDefault="00A705C1" w:rsidP="00A705C1">
      <w:pPr>
        <w:ind w:left="360"/>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C</w:t>
      </w:r>
      <w:r w:rsidRPr="00B5556C">
        <w:rPr>
          <w:rFonts w:ascii="標楷體" w:eastAsia="標楷體" w:hAnsi="標楷體" w:hint="eastAsia"/>
          <w:szCs w:val="24"/>
        </w:rPr>
        <w:t>）所使用的設問方式與「為樂當及時，何能待來茲？」相異</w:t>
      </w:r>
    </w:p>
    <w:p w14:paraId="2A69FBC5" w14:textId="6BB22A86" w:rsidR="00A705C1" w:rsidRPr="00B5556C" w:rsidRDefault="00A705C1" w:rsidP="00A705C1">
      <w:pPr>
        <w:ind w:left="360"/>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D</w:t>
      </w:r>
      <w:r w:rsidRPr="00B5556C">
        <w:rPr>
          <w:rFonts w:ascii="標楷體" w:eastAsia="標楷體" w:hAnsi="標楷體" w:hint="eastAsia"/>
          <w:szCs w:val="24"/>
        </w:rPr>
        <w:t>）強調少年應珍惜物資，不可自恃青春</w:t>
      </w:r>
      <w:r w:rsidR="00D25458" w:rsidRPr="00B5556C">
        <w:rPr>
          <w:rFonts w:ascii="標楷體" w:eastAsia="標楷體" w:hAnsi="標楷體" w:hint="eastAsia"/>
          <w:szCs w:val="24"/>
        </w:rPr>
        <w:t xml:space="preserve"> </w:t>
      </w:r>
      <w:r w:rsidRPr="00B5556C">
        <w:rPr>
          <w:rFonts w:ascii="標楷體" w:eastAsia="標楷體" w:hAnsi="標楷體" w:hint="eastAsia"/>
          <w:szCs w:val="24"/>
        </w:rPr>
        <w:t>。</w:t>
      </w:r>
    </w:p>
    <w:p w14:paraId="3EEC8989" w14:textId="77777777" w:rsidR="00A705C1" w:rsidRPr="00B5556C" w:rsidRDefault="00A705C1" w:rsidP="00A705C1">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hint="eastAsia"/>
          <w:szCs w:val="24"/>
          <w:u w:val="single"/>
        </w:rPr>
        <w:t>興州</w:t>
      </w:r>
      <w:r w:rsidRPr="00B5556C">
        <w:rPr>
          <w:rFonts w:ascii="標楷體" w:eastAsia="標楷體" w:hAnsi="標楷體" w:hint="eastAsia"/>
          <w:szCs w:val="24"/>
        </w:rPr>
        <w:t>有一處名</w:t>
      </w:r>
      <w:r w:rsidRPr="00B5556C">
        <w:rPr>
          <w:rFonts w:ascii="標楷體" w:eastAsia="標楷體" w:hAnsi="標楷體" w:hint="eastAsia"/>
          <w:szCs w:val="24"/>
          <w:u w:val="single"/>
        </w:rPr>
        <w:t>雷穴</w:t>
      </w:r>
      <w:r w:rsidRPr="00B5556C">
        <w:rPr>
          <w:rFonts w:ascii="標楷體" w:eastAsia="標楷體" w:hAnsi="標楷體" w:hint="eastAsia"/>
          <w:szCs w:val="24"/>
        </w:rPr>
        <w:t>，水常半穴。每雷聲，水塞穴流，魚隨流而出。百姓每候雷聲，繞樹布網，獲魚無限。非雷聲，漁子聚鼓擊於穴口，魚亦輒出，所獲半於雷時。」根據這段文字，關於</w:t>
      </w:r>
      <w:r w:rsidRPr="00B5556C">
        <w:rPr>
          <w:rFonts w:ascii="標楷體" w:eastAsia="標楷體" w:hAnsi="標楷體" w:hint="eastAsia"/>
          <w:szCs w:val="24"/>
          <w:u w:val="single"/>
        </w:rPr>
        <w:t>雷穴</w:t>
      </w:r>
      <w:r w:rsidRPr="00B5556C">
        <w:rPr>
          <w:rFonts w:ascii="標楷體" w:eastAsia="標楷體" w:hAnsi="標楷體" w:hint="eastAsia"/>
          <w:szCs w:val="24"/>
        </w:rPr>
        <w:t>的敘述，下列何者正確？</w:t>
      </w:r>
    </w:p>
    <w:p w14:paraId="136525DD" w14:textId="77777777" w:rsidR="00A705C1" w:rsidRPr="00B5556C" w:rsidRDefault="00A705C1" w:rsidP="00A705C1">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）因水聲轟隆如雷響而得此名                     （</w:t>
      </w:r>
      <w:r w:rsidRPr="00B5556C">
        <w:rPr>
          <w:rFonts w:ascii="標楷體" w:eastAsia="標楷體" w:hAnsi="標楷體"/>
          <w:szCs w:val="24"/>
        </w:rPr>
        <w:t>B</w:t>
      </w:r>
      <w:r w:rsidRPr="00B5556C">
        <w:rPr>
          <w:rFonts w:ascii="標楷體" w:eastAsia="標楷體" w:hAnsi="標楷體" w:hint="eastAsia"/>
          <w:szCs w:val="24"/>
        </w:rPr>
        <w:t>）</w:t>
      </w:r>
      <w:r w:rsidRPr="00B5556C">
        <w:rPr>
          <w:rFonts w:ascii="標楷體" w:eastAsia="標楷體" w:hAnsi="標楷體" w:hint="eastAsia"/>
          <w:szCs w:val="24"/>
          <w:u w:val="single"/>
        </w:rPr>
        <w:t>興州</w:t>
      </w:r>
      <w:r w:rsidRPr="00B5556C">
        <w:rPr>
          <w:rFonts w:ascii="標楷體" w:eastAsia="標楷體" w:hAnsi="標楷體" w:hint="eastAsia"/>
          <w:szCs w:val="24"/>
        </w:rPr>
        <w:t>的百姓皆自此引水養魚</w:t>
      </w:r>
    </w:p>
    <w:p w14:paraId="54610501" w14:textId="4964E674" w:rsidR="00A705C1" w:rsidRPr="00B5556C" w:rsidRDefault="00A705C1" w:rsidP="00A705C1">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）常有漁民在此擊鼓祭祀神靈                     （</w:t>
      </w:r>
      <w:r w:rsidRPr="00B5556C">
        <w:rPr>
          <w:rFonts w:ascii="標楷體" w:eastAsia="標楷體" w:hAnsi="標楷體"/>
          <w:szCs w:val="24"/>
        </w:rPr>
        <w:t>D</w:t>
      </w:r>
      <w:r w:rsidRPr="00B5556C">
        <w:rPr>
          <w:rFonts w:ascii="標楷體" w:eastAsia="標楷體" w:hAnsi="標楷體" w:hint="eastAsia"/>
          <w:szCs w:val="24"/>
        </w:rPr>
        <w:t>）打雷時會有人在此架網捕魚 。</w:t>
      </w:r>
    </w:p>
    <w:p w14:paraId="7AA5C7C7" w14:textId="1DB303BB" w:rsidR="002C3D61" w:rsidRPr="00B5556C" w:rsidRDefault="007817CD" w:rsidP="008D44DA">
      <w:pPr>
        <w:numPr>
          <w:ilvl w:val="0"/>
          <w:numId w:val="4"/>
        </w:numPr>
        <w:rPr>
          <w:rFonts w:ascii="標楷體" w:eastAsia="標楷體" w:hAnsi="標楷體"/>
          <w:szCs w:val="24"/>
        </w:rPr>
      </w:pPr>
      <w:r w:rsidRPr="00B5556C">
        <w:rPr>
          <w:rFonts w:hint="eastAsia"/>
          <w:noProof/>
        </w:rPr>
        <mc:AlternateContent>
          <mc:Choice Requires="wps">
            <w:drawing>
              <wp:anchor distT="0" distB="0" distL="114300" distR="114300" simplePos="0" relativeHeight="251717120" behindDoc="0" locked="0" layoutInCell="1" allowOverlap="1" wp14:anchorId="5C3B1034" wp14:editId="288674C5">
                <wp:simplePos x="0" y="0"/>
                <wp:positionH relativeFrom="column">
                  <wp:posOffset>304800</wp:posOffset>
                </wp:positionH>
                <wp:positionV relativeFrom="paragraph">
                  <wp:posOffset>342900</wp:posOffset>
                </wp:positionV>
                <wp:extent cx="7315200" cy="1143000"/>
                <wp:effectExtent l="0" t="0" r="25400" b="25400"/>
                <wp:wrapSquare wrapText="bothSides"/>
                <wp:docPr id="11" name="文字方塊 11"/>
                <wp:cNvGraphicFramePr/>
                <a:graphic xmlns:a="http://schemas.openxmlformats.org/drawingml/2006/main">
                  <a:graphicData uri="http://schemas.microsoft.com/office/word/2010/wordprocessingShape">
                    <wps:wsp>
                      <wps:cNvSpPr txBox="1"/>
                      <wps:spPr>
                        <a:xfrm>
                          <a:off x="0" y="0"/>
                          <a:ext cx="7315200" cy="1143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8C8580" w14:textId="77777777" w:rsidR="005F7CCB" w:rsidRDefault="005F7CCB" w:rsidP="007817CD">
                            <w:pPr>
                              <w:ind w:firstLine="480"/>
                            </w:pPr>
                            <w:r>
                              <w:rPr>
                                <w:rFonts w:hint="eastAsia"/>
                              </w:rPr>
                              <w:t>古體詩流行於</w:t>
                            </w:r>
                            <w:r w:rsidRPr="00E33025">
                              <w:rPr>
                                <w:rFonts w:hint="eastAsia"/>
                                <w:u w:val="single"/>
                              </w:rPr>
                              <w:t>漢</w:t>
                            </w:r>
                            <w:r>
                              <w:rPr>
                                <w:rFonts w:hint="eastAsia"/>
                              </w:rPr>
                              <w:t>、</w:t>
                            </w:r>
                            <w:r w:rsidRPr="00E33025">
                              <w:rPr>
                                <w:rFonts w:hint="eastAsia"/>
                                <w:u w:val="single"/>
                              </w:rPr>
                              <w:t>魏</w:t>
                            </w:r>
                            <w:r>
                              <w:rPr>
                                <w:rFonts w:hint="eastAsia"/>
                              </w:rPr>
                              <w:t>、六朝，其中收錄在《昭明文選》中的《古詩十九首》，（甲）</w:t>
                            </w:r>
                            <w:r w:rsidRPr="00FF7A5D">
                              <w:rPr>
                                <w:rFonts w:hint="eastAsia"/>
                                <w:u w:val="double"/>
                              </w:rPr>
                              <w:t>內容反映了東漢末年中下階層士人苦悶現實的狀態</w:t>
                            </w:r>
                            <w:r>
                              <w:rPr>
                                <w:rFonts w:hint="eastAsia"/>
                              </w:rPr>
                              <w:t>，（乙）</w:t>
                            </w:r>
                            <w:r w:rsidRPr="00FF7A5D">
                              <w:rPr>
                                <w:rFonts w:hint="eastAsia"/>
                                <w:u w:val="double"/>
                              </w:rPr>
                              <w:t>被視為東漢末年七言詩的最高成就</w:t>
                            </w:r>
                            <w:r>
                              <w:rPr>
                                <w:rFonts w:hint="eastAsia"/>
                              </w:rPr>
                              <w:t>。（丙）</w:t>
                            </w:r>
                            <w:r w:rsidRPr="00FF7A5D">
                              <w:rPr>
                                <w:rFonts w:hint="eastAsia"/>
                                <w:u w:val="double"/>
                              </w:rPr>
                              <w:t>這十九首作品都沒有題目，後人就以每首詩開頭的第一句為題</w:t>
                            </w:r>
                            <w:r>
                              <w:rPr>
                                <w:rFonts w:hint="eastAsia"/>
                              </w:rPr>
                              <w:t>。（丁）</w:t>
                            </w:r>
                            <w:r w:rsidRPr="00FF7A5D">
                              <w:rPr>
                                <w:rFonts w:hint="eastAsia"/>
                                <w:u w:val="double"/>
                              </w:rPr>
                              <w:t>古體詩平仄、對仗、用韻規定都較近體詩嚴格</w:t>
                            </w:r>
                            <w:r>
                              <w:rPr>
                                <w:rFonts w:hint="eastAsia"/>
                              </w:rPr>
                              <w:t>，因此（戊）</w:t>
                            </w:r>
                            <w:r w:rsidRPr="00FF7A5D">
                              <w:rPr>
                                <w:rFonts w:hint="eastAsia"/>
                                <w:u w:val="double"/>
                              </w:rPr>
                              <w:t>盛唐時期近體詩成熟後，當代詩人就不再創作古體詩了</w:t>
                            </w:r>
                            <w:r>
                              <w:rPr>
                                <w:rFonts w:hint="eastAsia"/>
                              </w:rPr>
                              <w:t>。</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B1034" id="文字方塊 11" o:spid="_x0000_s1027" type="#_x0000_t202" style="position:absolute;left:0;text-align:left;margin-left:24pt;margin-top:27pt;width:8in;height:90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" filled="f" strokecolor="black [3213]">
                <v:textbox>
                  <w:txbxContent>
                    <w:p w14:paraId="638C8580" w14:textId="77777777" w:rsidR="005F7CCB" w:rsidRDefault="005F7CCB" w:rsidP="007817CD">
                      <w:pPr>
                        <w:ind w:firstLine="480"/>
                      </w:pPr>
                      <w:r>
                        <w:rPr>
                          <w:rFonts w:hint="eastAsia"/>
                        </w:rPr>
                        <w:t>古體詩流行於</w:t>
                      </w:r>
                      <w:r w:rsidRPr="00E33025">
                        <w:rPr>
                          <w:rFonts w:hint="eastAsia"/>
                          <w:u w:val="single"/>
                        </w:rPr>
                        <w:t>漢</w:t>
                      </w:r>
                      <w:r>
                        <w:rPr>
                          <w:rFonts w:hint="eastAsia"/>
                        </w:rPr>
                        <w:t>、</w:t>
                      </w:r>
                      <w:r w:rsidRPr="00E33025">
                        <w:rPr>
                          <w:rFonts w:hint="eastAsia"/>
                          <w:u w:val="single"/>
                        </w:rPr>
                        <w:t>魏</w:t>
                      </w:r>
                      <w:r>
                        <w:rPr>
                          <w:rFonts w:hint="eastAsia"/>
                        </w:rPr>
                        <w:t>、六朝，其中收錄在《昭明文選》中的《古詩十九首》，（甲）</w:t>
                      </w:r>
                      <w:r w:rsidRPr="00FF7A5D">
                        <w:rPr>
                          <w:rFonts w:hint="eastAsia"/>
                          <w:u w:val="double"/>
                        </w:rPr>
                        <w:t>內容反映了東漢末年中下階層士人苦悶現實的狀態</w:t>
                      </w:r>
                      <w:r>
                        <w:rPr>
                          <w:rFonts w:hint="eastAsia"/>
                        </w:rPr>
                        <w:t>，（乙）</w:t>
                      </w:r>
                      <w:r w:rsidRPr="00FF7A5D">
                        <w:rPr>
                          <w:rFonts w:hint="eastAsia"/>
                          <w:u w:val="double"/>
                        </w:rPr>
                        <w:t>被視為東漢末年七言詩的最高成就</w:t>
                      </w:r>
                      <w:r>
                        <w:rPr>
                          <w:rFonts w:hint="eastAsia"/>
                        </w:rPr>
                        <w:t>。（丙）</w:t>
                      </w:r>
                      <w:r w:rsidRPr="00FF7A5D">
                        <w:rPr>
                          <w:rFonts w:hint="eastAsia"/>
                          <w:u w:val="double"/>
                        </w:rPr>
                        <w:t>這十九首作品都沒有題目，後人就以每首詩開頭的第一句為題</w:t>
                      </w:r>
                      <w:r>
                        <w:rPr>
                          <w:rFonts w:hint="eastAsia"/>
                        </w:rPr>
                        <w:t>。（丁）</w:t>
                      </w:r>
                      <w:r w:rsidRPr="00FF7A5D">
                        <w:rPr>
                          <w:rFonts w:hint="eastAsia"/>
                          <w:u w:val="double"/>
                        </w:rPr>
                        <w:t>古體詩平仄、對仗、用韻規定都較近體詩嚴格</w:t>
                      </w:r>
                      <w:r>
                        <w:rPr>
                          <w:rFonts w:hint="eastAsia"/>
                        </w:rPr>
                        <w:t>，因此（戊）</w:t>
                      </w:r>
                      <w:r w:rsidRPr="00FF7A5D">
                        <w:rPr>
                          <w:rFonts w:hint="eastAsia"/>
                          <w:u w:val="double"/>
                        </w:rPr>
                        <w:t>盛唐時期近體詩成熟後，當代詩人就不再創作古體詩了</w:t>
                      </w:r>
                      <w:r>
                        <w:rPr>
                          <w:rFonts w:hint="eastAsia"/>
                        </w:rPr>
                        <w:t>。</w:t>
                      </w:r>
                      <w:r>
                        <w:rPr>
                          <w:rFonts w:hint="eastAsia"/>
                        </w:rPr>
                        <w:t xml:space="preserve">  </w:t>
                      </w:r>
                    </w:p>
                  </w:txbxContent>
                </v:textbox>
                <w10:wrap type="square"/>
              </v:shape>
            </w:pict>
          </mc:Fallback>
        </mc:AlternateContent>
      </w:r>
      <w:r w:rsidR="00FF1BA6" w:rsidRPr="00B5556C">
        <w:rPr>
          <w:rFonts w:ascii="標楷體" w:eastAsia="標楷體" w:hAnsi="標楷體" w:hint="eastAsia"/>
          <w:szCs w:val="24"/>
        </w:rPr>
        <w:t xml:space="preserve"> </w:t>
      </w:r>
      <w:r w:rsidRPr="00B5556C">
        <w:rPr>
          <w:rFonts w:ascii="標楷體" w:eastAsia="標楷體" w:hAnsi="標楷體" w:hint="eastAsia"/>
          <w:szCs w:val="24"/>
        </w:rPr>
        <w:t>關於畫雙線處中對古體詩的說明，下列何者完全正確？</w:t>
      </w:r>
    </w:p>
    <w:p w14:paraId="7D19AC73" w14:textId="294D9BEB" w:rsidR="006C2804" w:rsidRPr="00B5556C" w:rsidRDefault="0003164D" w:rsidP="0003164D">
      <w:pPr>
        <w:spacing w:line="500" w:lineRule="exact"/>
        <w:rPr>
          <w:rFonts w:ascii="標楷體" w:eastAsia="標楷體" w:hAnsi="標楷體"/>
          <w:szCs w:val="24"/>
        </w:rPr>
      </w:pPr>
      <w:r w:rsidRPr="00B5556C">
        <w:rPr>
          <w:rFonts w:ascii="標楷體" w:eastAsia="標楷體" w:hAnsi="標楷體" w:hint="eastAsia"/>
          <w:szCs w:val="24"/>
        </w:rPr>
        <w:t xml:space="preserve">    </w:t>
      </w:r>
      <w:r w:rsidR="006C2804" w:rsidRPr="00B5556C">
        <w:rPr>
          <w:rFonts w:ascii="標楷體" w:eastAsia="標楷體" w:hAnsi="標楷體" w:hint="eastAsia"/>
          <w:szCs w:val="24"/>
        </w:rPr>
        <w:t>（</w:t>
      </w:r>
      <w:r w:rsidR="006C2804" w:rsidRPr="00B5556C">
        <w:rPr>
          <w:rFonts w:ascii="標楷體" w:eastAsia="標楷體" w:hAnsi="標楷體"/>
          <w:szCs w:val="24"/>
        </w:rPr>
        <w:t>A</w:t>
      </w:r>
      <w:r w:rsidR="007E0AD3" w:rsidRPr="00B5556C">
        <w:rPr>
          <w:rFonts w:ascii="標楷體" w:eastAsia="標楷體" w:hAnsi="標楷體" w:hint="eastAsia"/>
          <w:szCs w:val="24"/>
        </w:rPr>
        <w:t>）</w:t>
      </w:r>
      <w:r w:rsidR="00657C4D" w:rsidRPr="00B5556C">
        <w:rPr>
          <w:rFonts w:ascii="標楷體" w:eastAsia="標楷體" w:hAnsi="標楷體" w:hint="eastAsia"/>
          <w:szCs w:val="24"/>
        </w:rPr>
        <w:t>甲丙</w:t>
      </w:r>
      <w:r w:rsidR="008D44DA" w:rsidRPr="00B5556C">
        <w:rPr>
          <w:rFonts w:ascii="標楷體" w:eastAsia="標楷體" w:hAnsi="標楷體" w:hint="eastAsia"/>
          <w:szCs w:val="24"/>
        </w:rPr>
        <w:t xml:space="preserve">   </w:t>
      </w:r>
      <w:r w:rsidR="006C2804" w:rsidRPr="00B5556C">
        <w:rPr>
          <w:rFonts w:ascii="標楷體" w:eastAsia="標楷體" w:hAnsi="標楷體" w:hint="eastAsia"/>
          <w:szCs w:val="24"/>
        </w:rPr>
        <w:t>（</w:t>
      </w:r>
      <w:r w:rsidR="006C2804" w:rsidRPr="00B5556C">
        <w:rPr>
          <w:rFonts w:ascii="標楷體" w:eastAsia="標楷體" w:hAnsi="標楷體"/>
          <w:szCs w:val="24"/>
        </w:rPr>
        <w:t>B</w:t>
      </w:r>
      <w:r w:rsidR="00B96787" w:rsidRPr="00B5556C">
        <w:rPr>
          <w:rFonts w:ascii="標楷體" w:eastAsia="標楷體" w:hAnsi="標楷體" w:hint="eastAsia"/>
          <w:szCs w:val="24"/>
        </w:rPr>
        <w:t>）</w:t>
      </w:r>
      <w:r w:rsidR="00657C4D" w:rsidRPr="00B5556C">
        <w:rPr>
          <w:rFonts w:ascii="標楷體" w:eastAsia="標楷體" w:hAnsi="標楷體" w:hint="eastAsia"/>
          <w:szCs w:val="24"/>
        </w:rPr>
        <w:t>乙丁</w:t>
      </w:r>
      <w:r w:rsidR="008D44DA" w:rsidRPr="00B5556C">
        <w:rPr>
          <w:rFonts w:ascii="標楷體" w:eastAsia="標楷體" w:hAnsi="標楷體" w:hint="eastAsia"/>
          <w:szCs w:val="24"/>
        </w:rPr>
        <w:t xml:space="preserve">   </w:t>
      </w:r>
      <w:r w:rsidR="006C2804" w:rsidRPr="00B5556C">
        <w:rPr>
          <w:rFonts w:ascii="標楷體" w:eastAsia="標楷體" w:hAnsi="標楷體" w:hint="eastAsia"/>
          <w:szCs w:val="24"/>
        </w:rPr>
        <w:t>（</w:t>
      </w:r>
      <w:r w:rsidR="006C2804" w:rsidRPr="00B5556C">
        <w:rPr>
          <w:rFonts w:ascii="標楷體" w:eastAsia="標楷體" w:hAnsi="標楷體"/>
          <w:szCs w:val="24"/>
        </w:rPr>
        <w:t>C</w:t>
      </w:r>
      <w:r w:rsidR="00B96787" w:rsidRPr="00B5556C">
        <w:rPr>
          <w:rFonts w:ascii="標楷體" w:eastAsia="標楷體" w:hAnsi="標楷體" w:hint="eastAsia"/>
          <w:szCs w:val="24"/>
        </w:rPr>
        <w:t>）</w:t>
      </w:r>
      <w:r w:rsidR="00657C4D" w:rsidRPr="00B5556C">
        <w:rPr>
          <w:rFonts w:ascii="標楷體" w:eastAsia="標楷體" w:hAnsi="標楷體" w:hint="eastAsia"/>
          <w:szCs w:val="24"/>
        </w:rPr>
        <w:t>丙戊</w:t>
      </w:r>
      <w:r w:rsidR="00B93555" w:rsidRPr="00B5556C">
        <w:rPr>
          <w:rFonts w:ascii="標楷體" w:eastAsia="標楷體" w:hAnsi="標楷體" w:hint="eastAsia"/>
          <w:szCs w:val="24"/>
        </w:rPr>
        <w:t xml:space="preserve">  </w:t>
      </w:r>
      <w:r w:rsidR="008D44DA" w:rsidRPr="00B5556C">
        <w:rPr>
          <w:rFonts w:ascii="標楷體" w:eastAsia="標楷體" w:hAnsi="標楷體" w:hint="eastAsia"/>
          <w:szCs w:val="24"/>
        </w:rPr>
        <w:t xml:space="preserve"> </w:t>
      </w:r>
      <w:r w:rsidR="00B93555" w:rsidRPr="00B5556C">
        <w:rPr>
          <w:rFonts w:ascii="標楷體" w:eastAsia="標楷體" w:hAnsi="標楷體" w:hint="eastAsia"/>
          <w:szCs w:val="24"/>
        </w:rPr>
        <w:t xml:space="preserve"> </w:t>
      </w:r>
      <w:r w:rsidR="006C2804" w:rsidRPr="00B5556C">
        <w:rPr>
          <w:rFonts w:ascii="標楷體" w:eastAsia="標楷體" w:hAnsi="標楷體" w:hint="eastAsia"/>
          <w:szCs w:val="24"/>
        </w:rPr>
        <w:t>（</w:t>
      </w:r>
      <w:r w:rsidR="006C2804" w:rsidRPr="00B5556C">
        <w:rPr>
          <w:rFonts w:ascii="標楷體" w:eastAsia="標楷體" w:hAnsi="標楷體"/>
          <w:szCs w:val="24"/>
        </w:rPr>
        <w:t>D</w:t>
      </w:r>
      <w:r w:rsidR="00B96787" w:rsidRPr="00B5556C">
        <w:rPr>
          <w:rFonts w:ascii="標楷體" w:eastAsia="標楷體" w:hAnsi="標楷體" w:hint="eastAsia"/>
          <w:szCs w:val="24"/>
        </w:rPr>
        <w:t>）</w:t>
      </w:r>
      <w:r w:rsidRPr="00B5556C">
        <w:rPr>
          <w:rFonts w:ascii="標楷體" w:eastAsia="標楷體" w:hAnsi="標楷體" w:hint="eastAsia"/>
          <w:szCs w:val="24"/>
        </w:rPr>
        <w:t xml:space="preserve">乙丙 </w:t>
      </w:r>
      <w:r w:rsidR="00C10AB6" w:rsidRPr="00B5556C">
        <w:rPr>
          <w:rFonts w:ascii="標楷體" w:eastAsia="標楷體" w:hAnsi="標楷體" w:hint="eastAsia"/>
          <w:szCs w:val="24"/>
        </w:rPr>
        <w:t>。</w:t>
      </w:r>
    </w:p>
    <w:p w14:paraId="1451908A" w14:textId="43B6825D" w:rsidR="001365B7" w:rsidRPr="00B5556C" w:rsidRDefault="009A1E6F" w:rsidP="007941DC">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7941DC" w:rsidRPr="00B5556C">
        <w:rPr>
          <w:rFonts w:ascii="標楷體" w:eastAsia="標楷體" w:hAnsi="標楷體" w:hint="eastAsia"/>
          <w:szCs w:val="24"/>
        </w:rPr>
        <w:t>「一直等到夜晚，才又聽到杜鵑叫，由遠叫到近，由近叫到遠，一聲急似一聲，竟是淒絕的哀樂。客夜聞此，說不出的酸楚！」這段話中所表現出的情感，與何者相同？</w:t>
      </w:r>
    </w:p>
    <w:p w14:paraId="12368324" w14:textId="7A3E1427" w:rsidR="007941DC" w:rsidRPr="00B5556C" w:rsidRDefault="00CA7B20" w:rsidP="00D25458">
      <w:pPr>
        <w:ind w:leftChars="118" w:left="28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7941DC" w:rsidRPr="00B5556C">
        <w:rPr>
          <w:rFonts w:ascii="標楷體" w:eastAsia="標楷體" w:hAnsi="標楷體" w:hint="eastAsia"/>
          <w:szCs w:val="24"/>
        </w:rPr>
        <w:t>同是天涯淪落人，相逢何必曾相識</w:t>
      </w:r>
      <w:r w:rsidR="00D25458"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7941DC" w:rsidRPr="00B5556C">
        <w:rPr>
          <w:rFonts w:ascii="標楷體" w:eastAsia="標楷體" w:hAnsi="標楷體" w:hint="eastAsia"/>
          <w:szCs w:val="24"/>
        </w:rPr>
        <w:t>勸君更進一杯酒，西出</w:t>
      </w:r>
      <w:r w:rsidR="007941DC" w:rsidRPr="00B5556C">
        <w:rPr>
          <w:rFonts w:ascii="標楷體" w:eastAsia="標楷體" w:hAnsi="標楷體" w:hint="eastAsia"/>
          <w:szCs w:val="24"/>
          <w:u w:val="single"/>
        </w:rPr>
        <w:t>陽關</w:t>
      </w:r>
      <w:r w:rsidR="007941DC" w:rsidRPr="00B5556C">
        <w:rPr>
          <w:rFonts w:ascii="標楷體" w:eastAsia="標楷體" w:hAnsi="標楷體" w:hint="eastAsia"/>
          <w:szCs w:val="24"/>
        </w:rPr>
        <w:t>無故人</w:t>
      </w:r>
    </w:p>
    <w:p w14:paraId="68A03EF9" w14:textId="43B462C6" w:rsidR="00CA7B20" w:rsidRPr="00B5556C" w:rsidRDefault="00CA7B20" w:rsidP="00D25458">
      <w:pPr>
        <w:ind w:leftChars="118" w:left="28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7941DC" w:rsidRPr="00B5556C">
        <w:rPr>
          <w:rFonts w:ascii="標楷體" w:eastAsia="標楷體" w:hAnsi="標楷體" w:hint="eastAsia"/>
          <w:szCs w:val="24"/>
        </w:rPr>
        <w:t>月落烏啼霜滿天，江楓漁火對愁眠</w:t>
      </w:r>
      <w:r w:rsidR="00D25458"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7941DC" w:rsidRPr="00B5556C">
        <w:rPr>
          <w:rFonts w:ascii="標楷體" w:eastAsia="標楷體" w:hAnsi="標楷體" w:hint="eastAsia"/>
          <w:szCs w:val="24"/>
        </w:rPr>
        <w:t xml:space="preserve">孤帆遠影碧山盡，唯見長江天際流 </w:t>
      </w:r>
      <w:r w:rsidRPr="00B5556C">
        <w:rPr>
          <w:rFonts w:ascii="標楷體" w:eastAsia="標楷體" w:hAnsi="標楷體" w:hint="eastAsia"/>
          <w:szCs w:val="24"/>
        </w:rPr>
        <w:t>。</w:t>
      </w:r>
    </w:p>
    <w:p w14:paraId="5CF9BC8D" w14:textId="06665D7E" w:rsidR="0012467D" w:rsidRPr="00B5556C" w:rsidRDefault="00182B79" w:rsidP="00182B79">
      <w:pPr>
        <w:numPr>
          <w:ilvl w:val="0"/>
          <w:numId w:val="4"/>
        </w:numPr>
        <w:rPr>
          <w:rFonts w:ascii="標楷體" w:eastAsia="標楷體" w:hAnsi="標楷體"/>
          <w:szCs w:val="24"/>
        </w:rPr>
      </w:pPr>
      <w:r w:rsidRPr="00B5556C">
        <w:rPr>
          <w:rFonts w:ascii="標楷體" w:eastAsia="標楷體" w:hAnsi="標楷體" w:hint="eastAsia"/>
          <w:szCs w:val="24"/>
        </w:rPr>
        <w:t>「兩個黃鸝鳴翠柳，一行白鷺上青天」兼具色彩美與動態感，下列何者亦有如此效果？</w:t>
      </w:r>
    </w:p>
    <w:p w14:paraId="1F4E3AE0" w14:textId="728197D4" w:rsidR="00BD2F0C" w:rsidRPr="00B5556C" w:rsidRDefault="0012467D" w:rsidP="00D52FF5">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182B79" w:rsidRPr="00B5556C">
        <w:rPr>
          <w:rFonts w:ascii="標楷體" w:eastAsia="標楷體" w:hAnsi="標楷體" w:hint="eastAsia"/>
          <w:szCs w:val="24"/>
        </w:rPr>
        <w:t>黃梅時節家家雨，青草池塘處處蛙</w:t>
      </w:r>
      <w:r w:rsidR="00D25458"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182B79" w:rsidRPr="00B5556C">
        <w:rPr>
          <w:rFonts w:ascii="標楷體" w:eastAsia="標楷體" w:hAnsi="標楷體" w:hint="eastAsia"/>
          <w:szCs w:val="24"/>
        </w:rPr>
        <w:t>白毛浮綠水，紅掌撥清波</w:t>
      </w:r>
    </w:p>
    <w:p w14:paraId="73C341F7" w14:textId="2E6312E4" w:rsidR="0012467D" w:rsidRPr="00B5556C" w:rsidRDefault="0012467D" w:rsidP="00D52FF5">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182B79" w:rsidRPr="00B5556C">
        <w:rPr>
          <w:rFonts w:ascii="標楷體" w:eastAsia="標楷體" w:hAnsi="標楷體" w:hint="eastAsia"/>
          <w:szCs w:val="24"/>
        </w:rPr>
        <w:t>日出江花紅勝火，春來江水綠如藍</w:t>
      </w:r>
      <w:r w:rsidR="00D52FF5"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182B79" w:rsidRPr="00B5556C">
        <w:rPr>
          <w:rFonts w:ascii="標楷體" w:eastAsia="標楷體" w:hAnsi="標楷體" w:hint="eastAsia"/>
          <w:szCs w:val="24"/>
        </w:rPr>
        <w:t xml:space="preserve">星垂平野闊，月湧大江流 </w:t>
      </w:r>
      <w:r w:rsidR="00453796" w:rsidRPr="00B5556C">
        <w:rPr>
          <w:rFonts w:ascii="標楷體" w:eastAsia="標楷體" w:hAnsi="標楷體" w:hint="eastAsia"/>
          <w:szCs w:val="24"/>
        </w:rPr>
        <w:t>。</w:t>
      </w:r>
    </w:p>
    <w:p w14:paraId="7CADB01F" w14:textId="31AC6CC2" w:rsidR="00A821CC" w:rsidRPr="00B5556C" w:rsidRDefault="00A821CC" w:rsidP="00A821CC">
      <w:pPr>
        <w:numPr>
          <w:ilvl w:val="0"/>
          <w:numId w:val="4"/>
        </w:numPr>
        <w:ind w:left="0" w:firstLine="0"/>
        <w:rPr>
          <w:rFonts w:ascii="標楷體" w:eastAsia="標楷體" w:hAnsi="標楷體"/>
          <w:szCs w:val="24"/>
        </w:rPr>
      </w:pPr>
      <w:r w:rsidRPr="00B5556C">
        <w:rPr>
          <w:rFonts w:ascii="標楷體" w:eastAsia="標楷體" w:hAnsi="標楷體" w:hint="eastAsia"/>
          <w:szCs w:val="24"/>
        </w:rPr>
        <w:t>（甲）「蒼」松翠柏   （乙）「赤」手空拳  （丙）往來無「白」丁  （丁）「黛」青山色  （戊）「釉」綠的梯田</w:t>
      </w:r>
    </w:p>
    <w:p w14:paraId="11142B36" w14:textId="5368ABA3" w:rsidR="00A821CC" w:rsidRPr="00B5556C" w:rsidRDefault="00A821CC" w:rsidP="00A821CC">
      <w:pPr>
        <w:rPr>
          <w:rFonts w:ascii="標楷體" w:eastAsia="標楷體" w:hAnsi="標楷體"/>
          <w:szCs w:val="24"/>
        </w:rPr>
      </w:pPr>
      <w:r w:rsidRPr="00B5556C">
        <w:rPr>
          <w:rFonts w:ascii="標楷體" w:eastAsia="標楷體" w:hAnsi="標楷體" w:hint="eastAsia"/>
          <w:szCs w:val="24"/>
        </w:rPr>
        <w:t xml:space="preserve">    </w:t>
      </w:r>
      <w:r w:rsidR="00094555" w:rsidRPr="00B5556C">
        <w:rPr>
          <w:rFonts w:ascii="標楷體" w:eastAsia="標楷體" w:hAnsi="標楷體" w:hint="eastAsia"/>
          <w:szCs w:val="24"/>
        </w:rPr>
        <w:t>（己）「烏」煙瘴氣</w:t>
      </w:r>
      <w:r w:rsidRPr="00B5556C">
        <w:rPr>
          <w:rFonts w:ascii="標楷體" w:eastAsia="標楷體" w:hAnsi="標楷體" w:hint="eastAsia"/>
          <w:szCs w:val="24"/>
        </w:rPr>
        <w:t xml:space="preserve">  </w:t>
      </w:r>
      <w:r w:rsidR="00094555" w:rsidRPr="00B5556C">
        <w:rPr>
          <w:rFonts w:ascii="標楷體" w:eastAsia="標楷體" w:hAnsi="標楷體" w:hint="eastAsia"/>
          <w:szCs w:val="24"/>
        </w:rPr>
        <w:t xml:space="preserve"> （庚）「黑」金政治</w:t>
      </w:r>
      <w:r w:rsidRPr="00B5556C">
        <w:rPr>
          <w:rFonts w:ascii="標楷體" w:eastAsia="標楷體" w:hAnsi="標楷體" w:hint="eastAsia"/>
          <w:szCs w:val="24"/>
        </w:rPr>
        <w:t xml:space="preserve">   （辛）青紅「皂」白  （壬）面紅耳「赤」 （癸）明眸「皓」齒</w:t>
      </w:r>
    </w:p>
    <w:p w14:paraId="22DEC6DA" w14:textId="0B864BE2" w:rsidR="002A5989" w:rsidRPr="00B5556C" w:rsidRDefault="00A821CC" w:rsidP="00A821CC">
      <w:pPr>
        <w:rPr>
          <w:rFonts w:ascii="標楷體" w:eastAsia="標楷體" w:hAnsi="標楷體"/>
          <w:szCs w:val="24"/>
        </w:rPr>
      </w:pPr>
      <w:r w:rsidRPr="00B5556C">
        <w:rPr>
          <w:rFonts w:ascii="標楷體" w:eastAsia="標楷體" w:hAnsi="標楷體" w:hint="eastAsia"/>
          <w:szCs w:val="24"/>
        </w:rPr>
        <w:t xml:space="preserve">   </w:t>
      </w:r>
      <w:r w:rsidR="00A05B39" w:rsidRPr="00B5556C">
        <w:rPr>
          <w:rFonts w:ascii="標楷體" w:eastAsia="標楷體" w:hAnsi="標楷體" w:hint="eastAsia"/>
          <w:szCs w:val="24"/>
        </w:rPr>
        <w:t xml:space="preserve">   </w:t>
      </w:r>
      <w:r w:rsidRPr="00B5556C">
        <w:rPr>
          <w:rFonts w:ascii="標楷體" w:eastAsia="標楷體" w:hAnsi="標楷體" w:hint="eastAsia"/>
          <w:szCs w:val="24"/>
        </w:rPr>
        <w:t>以上「 」內的字表示顏色的有幾個？</w:t>
      </w:r>
      <w:r w:rsidR="003C11CF"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Pr="00B5556C">
        <w:rPr>
          <w:rFonts w:ascii="標楷體" w:eastAsia="標楷體" w:hAnsi="標楷體"/>
          <w:szCs w:val="24"/>
        </w:rPr>
        <w:t>5</w:t>
      </w:r>
      <w:r w:rsidRPr="00B5556C">
        <w:rPr>
          <w:rFonts w:ascii="標楷體" w:eastAsia="標楷體" w:hAnsi="標楷體" w:hint="eastAsia"/>
          <w:szCs w:val="24"/>
        </w:rPr>
        <w:t xml:space="preserve">　</w:t>
      </w:r>
      <w:r w:rsidRPr="00B5556C">
        <w:rPr>
          <w:rFonts w:ascii="標楷體" w:eastAsia="標楷體" w:hAnsi="標楷體"/>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Pr="00B5556C">
        <w:rPr>
          <w:rFonts w:ascii="標楷體" w:eastAsia="標楷體" w:hAnsi="標楷體"/>
          <w:szCs w:val="24"/>
        </w:rPr>
        <w:t xml:space="preserve">6     </w:t>
      </w: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Pr="00B5556C">
        <w:rPr>
          <w:rFonts w:ascii="標楷體" w:eastAsia="標楷體" w:hAnsi="標楷體"/>
          <w:szCs w:val="24"/>
        </w:rPr>
        <w:t>7</w:t>
      </w:r>
      <w:r w:rsidRPr="00B5556C">
        <w:rPr>
          <w:rFonts w:ascii="標楷體" w:eastAsia="標楷體" w:hAnsi="標楷體" w:hint="eastAsia"/>
          <w:szCs w:val="24"/>
        </w:rPr>
        <w:t xml:space="preserve">     （</w:t>
      </w:r>
      <w:r w:rsidRPr="00B5556C">
        <w:rPr>
          <w:rFonts w:ascii="標楷體" w:eastAsia="標楷體" w:hAnsi="標楷體"/>
          <w:szCs w:val="24"/>
        </w:rPr>
        <w:t>D</w:t>
      </w:r>
      <w:r w:rsidRPr="00B5556C">
        <w:rPr>
          <w:rFonts w:ascii="標楷體" w:eastAsia="標楷體" w:hAnsi="標楷體" w:hint="eastAsia"/>
          <w:szCs w:val="24"/>
        </w:rPr>
        <w:t>）</w:t>
      </w:r>
      <w:r w:rsidRPr="00B5556C">
        <w:rPr>
          <w:rFonts w:ascii="標楷體" w:eastAsia="標楷體" w:hAnsi="標楷體"/>
          <w:szCs w:val="24"/>
        </w:rPr>
        <w:t>8</w:t>
      </w:r>
      <w:r w:rsidR="000866CE" w:rsidRPr="00B5556C">
        <w:rPr>
          <w:rFonts w:ascii="標楷體" w:eastAsia="標楷體" w:hAnsi="標楷體" w:hint="eastAsia"/>
          <w:szCs w:val="24"/>
        </w:rPr>
        <w:t xml:space="preserve"> </w:t>
      </w:r>
      <w:r w:rsidRPr="00B5556C">
        <w:rPr>
          <w:rFonts w:ascii="標楷體" w:eastAsia="標楷體" w:hAnsi="標楷體" w:hint="eastAsia"/>
          <w:szCs w:val="24"/>
        </w:rPr>
        <w:t>。</w:t>
      </w:r>
    </w:p>
    <w:p w14:paraId="58153462" w14:textId="24612C2D" w:rsidR="00420D1D" w:rsidRPr="00B5556C" w:rsidRDefault="00857554" w:rsidP="00F2021F">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hint="eastAsia"/>
          <w:szCs w:val="24"/>
          <w:u w:val="single"/>
        </w:rPr>
        <w:t>東方不敗</w:t>
      </w:r>
      <w:r w:rsidRPr="00B5556C">
        <w:rPr>
          <w:rFonts w:ascii="標楷體" w:eastAsia="標楷體" w:hAnsi="標楷體" w:hint="eastAsia"/>
          <w:szCs w:val="24"/>
        </w:rPr>
        <w:t>讀完</w:t>
      </w:r>
      <w:r w:rsidRPr="00B5556C">
        <w:rPr>
          <w:rFonts w:ascii="標楷體" w:eastAsia="標楷體" w:hAnsi="標楷體" w:hint="eastAsia"/>
          <w:szCs w:val="24"/>
          <w:u w:val="wave"/>
        </w:rPr>
        <w:t>鳥</w:t>
      </w:r>
      <w:r w:rsidRPr="00B5556C">
        <w:rPr>
          <w:rFonts w:ascii="標楷體" w:eastAsia="標楷體" w:hAnsi="標楷體" w:hint="eastAsia"/>
          <w:szCs w:val="24"/>
        </w:rPr>
        <w:t>這篇文章後作了重點整理，請他幫看看哪一項筆記</w:t>
      </w:r>
      <w:r w:rsidRPr="00B5556C">
        <w:rPr>
          <w:rFonts w:ascii="標楷體" w:eastAsia="標楷體" w:hAnsi="標楷體" w:hint="eastAsia"/>
          <w:szCs w:val="24"/>
          <w:u w:val="double"/>
        </w:rPr>
        <w:t>不正確</w:t>
      </w:r>
      <w:r w:rsidR="00420D1D" w:rsidRPr="00B5556C">
        <w:rPr>
          <w:rFonts w:ascii="標楷體" w:eastAsia="標楷體" w:hAnsi="標楷體" w:hint="eastAsia"/>
          <w:szCs w:val="24"/>
        </w:rPr>
        <w:t>？</w:t>
      </w:r>
    </w:p>
    <w:p w14:paraId="18B57C37" w14:textId="74DABF8D" w:rsidR="00AC209A" w:rsidRPr="00B5556C" w:rsidRDefault="00420D1D" w:rsidP="00AC209A">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AC209A" w:rsidRPr="00B5556C">
        <w:rPr>
          <w:rFonts w:ascii="標楷體" w:eastAsia="標楷體" w:hAnsi="標楷體" w:hint="eastAsia"/>
          <w:szCs w:val="24"/>
        </w:rPr>
        <w:t xml:space="preserve">作者以鳥的聲音之美與形體之美兩部分來描繪鳥的可愛      </w:t>
      </w:r>
    </w:p>
    <w:p w14:paraId="40877323" w14:textId="13BDD0B3" w:rsidR="00420D1D" w:rsidRPr="00B5556C" w:rsidRDefault="00F2021F" w:rsidP="00F2021F">
      <w:pPr>
        <w:rPr>
          <w:rFonts w:ascii="Times" w:eastAsia="Times New Roman" w:hAnsi="Times"/>
          <w:kern w:val="0"/>
          <w:sz w:val="20"/>
          <w:szCs w:val="20"/>
        </w:rPr>
      </w:pPr>
      <w:r w:rsidRPr="00B5556C">
        <w:rPr>
          <w:rFonts w:ascii="標楷體" w:eastAsia="標楷體" w:hAnsi="標楷體" w:hint="eastAsia"/>
          <w:szCs w:val="24"/>
        </w:rPr>
        <w:t xml:space="preserve">   </w:t>
      </w:r>
      <w:r w:rsidR="00420D1D" w:rsidRPr="00B5556C">
        <w:rPr>
          <w:rFonts w:ascii="標楷體" w:eastAsia="標楷體" w:hAnsi="標楷體" w:hint="eastAsia"/>
          <w:szCs w:val="24"/>
        </w:rPr>
        <w:t>（</w:t>
      </w:r>
      <w:r w:rsidR="00420D1D" w:rsidRPr="00B5556C">
        <w:rPr>
          <w:rFonts w:ascii="標楷體" w:eastAsia="標楷體" w:hAnsi="標楷體"/>
          <w:szCs w:val="24"/>
        </w:rPr>
        <w:t>B</w:t>
      </w:r>
      <w:r w:rsidR="00420D1D" w:rsidRPr="00B5556C">
        <w:rPr>
          <w:rFonts w:ascii="標楷體" w:eastAsia="標楷體" w:hAnsi="標楷體" w:hint="eastAsia"/>
          <w:szCs w:val="24"/>
        </w:rPr>
        <w:t>）</w:t>
      </w:r>
      <w:r w:rsidR="00AC209A" w:rsidRPr="00B5556C">
        <w:rPr>
          <w:rFonts w:ascii="標楷體" w:eastAsia="標楷體" w:hAnsi="標楷體" w:hint="eastAsia"/>
          <w:szCs w:val="24"/>
        </w:rPr>
        <w:t>「我愛鳥」是全文主旨，記敘順序為「現在</w:t>
      </w:r>
      <w:r w:rsidR="00AC209A" w:rsidRPr="00B5556C">
        <w:rPr>
          <w:rFonts w:ascii="標楷體" w:eastAsia="標楷體" w:hAnsi="標楷體" w:hint="eastAsia"/>
          <w:szCs w:val="24"/>
        </w:rPr>
        <w:sym w:font="Wingdings 3" w:char="F09E"/>
      </w:r>
      <w:r w:rsidR="00AC209A" w:rsidRPr="00B5556C">
        <w:rPr>
          <w:rFonts w:ascii="標楷體" w:eastAsia="標楷體" w:hAnsi="標楷體" w:hint="eastAsia"/>
          <w:szCs w:val="24"/>
        </w:rPr>
        <w:t>過去</w:t>
      </w:r>
      <w:r w:rsidR="00AC209A" w:rsidRPr="00B5556C">
        <w:rPr>
          <w:rFonts w:ascii="標楷體" w:eastAsia="標楷體" w:hAnsi="標楷體" w:hint="eastAsia"/>
          <w:szCs w:val="24"/>
        </w:rPr>
        <w:sym w:font="Wingdings 3" w:char="F09E"/>
      </w:r>
      <w:r w:rsidR="00AC209A" w:rsidRPr="00B5556C">
        <w:rPr>
          <w:rFonts w:ascii="標楷體" w:eastAsia="標楷體" w:hAnsi="標楷體" w:hint="eastAsia"/>
          <w:szCs w:val="24"/>
        </w:rPr>
        <w:t>現在」</w:t>
      </w:r>
    </w:p>
    <w:p w14:paraId="64FFEE73" w14:textId="50EBA279" w:rsidR="00F2021F" w:rsidRPr="00B5556C" w:rsidRDefault="00420D1D" w:rsidP="00420D1D">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AC209A" w:rsidRPr="00B5556C">
        <w:rPr>
          <w:rFonts w:ascii="標楷體" w:eastAsia="標楷體" w:hAnsi="標楷體" w:hint="eastAsia"/>
          <w:szCs w:val="24"/>
        </w:rPr>
        <w:t>「看牠高踞枝頭，臨風顧盼，好銳利的喜悅刺上我的心頭」表達作者對鳥的自由而感受到欣喜，襯托出愛鳥</w:t>
      </w:r>
      <w:r w:rsidRPr="00B5556C">
        <w:rPr>
          <w:rFonts w:ascii="標楷體" w:eastAsia="標楷體" w:hAnsi="標楷體" w:hint="eastAsia"/>
          <w:szCs w:val="24"/>
        </w:rPr>
        <w:t xml:space="preserve"> </w:t>
      </w:r>
    </w:p>
    <w:p w14:paraId="0D30C2D2" w14:textId="77777777" w:rsidR="00AC209A" w:rsidRPr="00B5556C" w:rsidRDefault="00AC209A" w:rsidP="00AC209A">
      <w:pPr>
        <w:rPr>
          <w:rFonts w:ascii="標楷體" w:eastAsia="標楷體" w:hAnsi="標楷體"/>
          <w:szCs w:val="24"/>
        </w:rPr>
      </w:pPr>
      <w:r w:rsidRPr="00B5556C">
        <w:rPr>
          <w:rFonts w:ascii="標楷體" w:eastAsia="標楷體" w:hAnsi="標楷體" w:hint="eastAsia"/>
          <w:szCs w:val="24"/>
        </w:rPr>
        <w:t xml:space="preserve">   </w:t>
      </w:r>
      <w:r w:rsidR="00420D1D" w:rsidRPr="00B5556C">
        <w:rPr>
          <w:rFonts w:ascii="標楷體" w:eastAsia="標楷體" w:hAnsi="標楷體" w:hint="eastAsia"/>
          <w:szCs w:val="24"/>
        </w:rPr>
        <w:t>（</w:t>
      </w:r>
      <w:r w:rsidR="00420D1D" w:rsidRPr="00B5556C">
        <w:rPr>
          <w:rFonts w:ascii="標楷體" w:eastAsia="標楷體" w:hAnsi="標楷體"/>
          <w:szCs w:val="24"/>
        </w:rPr>
        <w:t>D</w:t>
      </w:r>
      <w:r w:rsidR="00420D1D" w:rsidRPr="00B5556C">
        <w:rPr>
          <w:rFonts w:ascii="標楷體" w:eastAsia="標楷體" w:hAnsi="標楷體" w:hint="eastAsia"/>
          <w:szCs w:val="24"/>
        </w:rPr>
        <w:t>）</w:t>
      </w:r>
      <w:r w:rsidRPr="00B5556C">
        <w:rPr>
          <w:rFonts w:ascii="標楷體" w:eastAsia="標楷體" w:hAnsi="標楷體" w:hint="eastAsia"/>
          <w:szCs w:val="24"/>
        </w:rPr>
        <w:t>「</w:t>
      </w:r>
      <w:r w:rsidRPr="00B5556C">
        <w:rPr>
          <w:rFonts w:ascii="標楷體" w:eastAsia="標楷體" w:hAnsi="標楷體" w:cs="標楷體" w:hint="eastAsia"/>
        </w:rPr>
        <w:t>牠不回顧，牠不徘徊，牠像虹似地一下就消逝了，牠留下的是無限的迷惘</w:t>
      </w:r>
      <w:r w:rsidRPr="00B5556C">
        <w:rPr>
          <w:rFonts w:ascii="標楷體" w:eastAsia="標楷體" w:hAnsi="標楷體" w:hint="eastAsia"/>
          <w:szCs w:val="24"/>
        </w:rPr>
        <w:t xml:space="preserve">」顯示作者認為彩虹像鳥一樣絢麗  </w:t>
      </w:r>
    </w:p>
    <w:p w14:paraId="099541A2" w14:textId="7E0A501F" w:rsidR="00420D1D" w:rsidRPr="00B5556C" w:rsidRDefault="00AC209A" w:rsidP="00AC209A">
      <w:pPr>
        <w:rPr>
          <w:rFonts w:ascii="Times" w:eastAsia="Times New Roman" w:hAnsi="Times"/>
          <w:kern w:val="0"/>
          <w:sz w:val="20"/>
          <w:szCs w:val="20"/>
        </w:rPr>
      </w:pPr>
      <w:r w:rsidRPr="00B5556C">
        <w:rPr>
          <w:rFonts w:ascii="標楷體" w:eastAsia="標楷體" w:hAnsi="標楷體" w:hint="eastAsia"/>
          <w:szCs w:val="24"/>
        </w:rPr>
        <w:t xml:space="preserve">        而短暫，徒留空虛 </w:t>
      </w:r>
      <w:r w:rsidR="00420D1D" w:rsidRPr="00B5556C">
        <w:rPr>
          <w:rFonts w:ascii="標楷體" w:eastAsia="標楷體" w:hAnsi="標楷體" w:hint="eastAsia"/>
          <w:szCs w:val="24"/>
        </w:rPr>
        <w:t>。</w:t>
      </w:r>
      <w:r w:rsidR="000C2455" w:rsidRPr="00B5556C">
        <w:rPr>
          <w:rFonts w:ascii="標楷體" w:eastAsia="標楷體" w:hAnsi="標楷體" w:hint="eastAsia"/>
          <w:szCs w:val="24"/>
        </w:rPr>
        <w:t xml:space="preserve"> </w:t>
      </w:r>
    </w:p>
    <w:p w14:paraId="263B9FD3" w14:textId="19B2A537" w:rsidR="008B5AC3" w:rsidRPr="00B5556C" w:rsidRDefault="00857554" w:rsidP="00E97778">
      <w:pPr>
        <w:numPr>
          <w:ilvl w:val="0"/>
          <w:numId w:val="4"/>
        </w:numPr>
        <w:rPr>
          <w:rFonts w:ascii="標楷體" w:eastAsia="標楷體" w:hAnsi="標楷體"/>
          <w:szCs w:val="24"/>
        </w:rPr>
      </w:pPr>
      <w:r w:rsidRPr="00B5556C">
        <w:rPr>
          <w:rFonts w:ascii="標楷體" w:eastAsia="標楷體" w:hAnsi="標楷體" w:hint="eastAsia"/>
          <w:szCs w:val="24"/>
        </w:rPr>
        <w:lastRenderedPageBreak/>
        <w:t xml:space="preserve"> </w:t>
      </w:r>
      <w:r w:rsidR="000C2455" w:rsidRPr="00B5556C">
        <w:rPr>
          <w:rFonts w:ascii="標楷體" w:eastAsia="標楷體" w:hAnsi="標楷體" w:hint="eastAsia"/>
          <w:szCs w:val="24"/>
          <w:u w:val="wave"/>
        </w:rPr>
        <w:t>鳥</w:t>
      </w:r>
      <w:r w:rsidR="000C2455" w:rsidRPr="00B5556C">
        <w:rPr>
          <w:rFonts w:ascii="標楷體" w:eastAsia="標楷體" w:hAnsi="標楷體" w:hint="eastAsia"/>
          <w:szCs w:val="24"/>
        </w:rPr>
        <w:t>：「鳥到了這種地步，我想牠的苦悶，大概是僅次於黏在膠紙上的蒼蠅；牠的</w:t>
      </w:r>
      <w:r w:rsidR="009308FA" w:rsidRPr="00B5556C">
        <w:rPr>
          <w:rFonts w:ascii="標楷體" w:eastAsia="標楷體" w:hAnsi="標楷體" w:hint="eastAsia"/>
          <w:szCs w:val="24"/>
        </w:rPr>
        <w:t>快樂，大概是僅優於在標本室裡住著罷？」作者這段話的用意，若以符號表示</w:t>
      </w:r>
      <w:r w:rsidR="00E97778" w:rsidRPr="00B5556C">
        <w:rPr>
          <w:rFonts w:ascii="標楷體" w:eastAsia="標楷體" w:hAnsi="標楷體" w:hint="eastAsia"/>
          <w:szCs w:val="24"/>
        </w:rPr>
        <w:t>，</w:t>
      </w:r>
      <w:r w:rsidR="009308FA" w:rsidRPr="00B5556C">
        <w:rPr>
          <w:rFonts w:ascii="標楷體" w:eastAsia="標楷體" w:hAnsi="標楷體" w:hint="eastAsia"/>
          <w:szCs w:val="24"/>
        </w:rPr>
        <w:t>下列</w:t>
      </w:r>
      <w:r w:rsidR="000C2455" w:rsidRPr="00B5556C">
        <w:rPr>
          <w:rFonts w:ascii="標楷體" w:eastAsia="標楷體" w:hAnsi="標楷體" w:hint="eastAsia"/>
          <w:szCs w:val="24"/>
        </w:rPr>
        <w:t>何者正確？</w:t>
      </w:r>
    </w:p>
    <w:p w14:paraId="1AEFA0D9" w14:textId="20D2BF2F" w:rsidR="002A5989" w:rsidRPr="00B5556C" w:rsidRDefault="002A5989" w:rsidP="002A5989">
      <w:pPr>
        <w:ind w:left="360"/>
        <w:rPr>
          <w:rFonts w:ascii="標楷體" w:eastAsia="標楷體" w:hAnsi="標楷體" w:cs="標楷體"/>
          <w:szCs w:val="24"/>
        </w:rPr>
      </w:pPr>
      <w:r w:rsidRPr="00B5556C">
        <w:rPr>
          <w:rFonts w:ascii="標楷體" w:eastAsia="標楷體" w:hAnsi="標楷體" w:cs="標楷體" w:hint="eastAsia"/>
          <w:szCs w:val="24"/>
        </w:rPr>
        <w:t>（</w:t>
      </w:r>
      <w:r w:rsidRPr="00B5556C">
        <w:rPr>
          <w:rFonts w:ascii="標楷體" w:eastAsia="標楷體" w:hAnsi="標楷體" w:cs="標楷體"/>
          <w:szCs w:val="24"/>
        </w:rPr>
        <w:t>A</w:t>
      </w:r>
      <w:r w:rsidRPr="00B5556C">
        <w:rPr>
          <w:rFonts w:ascii="標楷體" w:eastAsia="標楷體" w:hAnsi="標楷體" w:cs="標楷體" w:hint="eastAsia"/>
          <w:szCs w:val="24"/>
        </w:rPr>
        <w:t>）</w:t>
      </w:r>
      <w:r w:rsidR="00051A95" w:rsidRPr="00B5556C">
        <w:rPr>
          <w:rFonts w:ascii="標楷體" w:eastAsia="標楷體" w:hAnsi="標楷體" w:cs="標楷體" w:hint="eastAsia"/>
          <w:szCs w:val="24"/>
        </w:rPr>
        <w:t>苦悶指數：</w:t>
      </w:r>
      <w:r w:rsidR="009C5FF9" w:rsidRPr="00B5556C">
        <w:rPr>
          <w:rFonts w:ascii="標楷體" w:eastAsia="標楷體" w:hAnsi="標楷體" w:cs="標楷體" w:hint="eastAsia"/>
          <w:szCs w:val="24"/>
        </w:rPr>
        <w:t>在標本室裡住</w:t>
      </w:r>
      <w:r w:rsidR="007E7899" w:rsidRPr="00B5556C">
        <w:rPr>
          <w:rFonts w:ascii="標楷體" w:eastAsia="標楷體" w:hAnsi="標楷體" w:cs="標楷體" w:hint="eastAsia"/>
          <w:szCs w:val="24"/>
        </w:rPr>
        <w:t xml:space="preserve"> </w:t>
      </w:r>
      <w:r w:rsidR="009C5FF9" w:rsidRPr="00B5556C">
        <w:rPr>
          <w:rFonts w:ascii="標楷體" w:eastAsia="標楷體" w:hAnsi="標楷體" w:cs="標楷體" w:hint="eastAsia"/>
          <w:szCs w:val="24"/>
        </w:rPr>
        <w:t>&lt;</w:t>
      </w:r>
      <w:r w:rsidR="007E7899" w:rsidRPr="00B5556C">
        <w:rPr>
          <w:rFonts w:ascii="標楷體" w:eastAsia="標楷體" w:hAnsi="標楷體" w:cs="標楷體" w:hint="eastAsia"/>
          <w:szCs w:val="24"/>
        </w:rPr>
        <w:t xml:space="preserve"> </w:t>
      </w:r>
      <w:r w:rsidR="009C5FF9" w:rsidRPr="00B5556C">
        <w:rPr>
          <w:rFonts w:ascii="標楷體" w:eastAsia="標楷體" w:hAnsi="標楷體" w:cs="標楷體" w:hint="eastAsia"/>
          <w:szCs w:val="24"/>
        </w:rPr>
        <w:t>膠紙上的蒼蠅</w:t>
      </w:r>
      <w:r w:rsidRPr="00B5556C">
        <w:rPr>
          <w:rFonts w:ascii="標楷體" w:eastAsia="標楷體" w:hAnsi="標楷體" w:cs="標楷體" w:hint="eastAsia"/>
          <w:szCs w:val="24"/>
        </w:rPr>
        <w:t xml:space="preserve">  </w:t>
      </w:r>
      <w:r w:rsidR="008B5AC3" w:rsidRPr="00B5556C">
        <w:rPr>
          <w:rFonts w:ascii="標楷體" w:eastAsia="標楷體" w:hAnsi="標楷體" w:cs="標楷體" w:hint="eastAsia"/>
          <w:szCs w:val="24"/>
        </w:rPr>
        <w:t xml:space="preserve"> </w:t>
      </w:r>
      <w:r w:rsidR="00810ED0" w:rsidRPr="00B5556C">
        <w:rPr>
          <w:rFonts w:ascii="標楷體" w:eastAsia="標楷體" w:hAnsi="標楷體" w:cs="標楷體" w:hint="eastAsia"/>
          <w:szCs w:val="24"/>
        </w:rPr>
        <w:t xml:space="preserve">  </w:t>
      </w:r>
      <w:r w:rsidRPr="00B5556C">
        <w:rPr>
          <w:rFonts w:ascii="標楷體" w:eastAsia="標楷體" w:hAnsi="標楷體" w:cs="標楷體" w:hint="eastAsia"/>
          <w:szCs w:val="24"/>
        </w:rPr>
        <w:t>（</w:t>
      </w:r>
      <w:r w:rsidRPr="00B5556C">
        <w:rPr>
          <w:rFonts w:ascii="標楷體" w:eastAsia="標楷體" w:hAnsi="標楷體" w:cs="標楷體"/>
          <w:szCs w:val="24"/>
        </w:rPr>
        <w:t>B</w:t>
      </w:r>
      <w:r w:rsidR="00042C3B" w:rsidRPr="00B5556C">
        <w:rPr>
          <w:rFonts w:ascii="標楷體" w:eastAsia="標楷體" w:hAnsi="標楷體" w:cs="標楷體" w:hint="eastAsia"/>
          <w:szCs w:val="24"/>
        </w:rPr>
        <w:t>）</w:t>
      </w:r>
      <w:r w:rsidR="009C5FF9" w:rsidRPr="00B5556C">
        <w:rPr>
          <w:rFonts w:ascii="標楷體" w:eastAsia="標楷體" w:hAnsi="標楷體" w:cs="標楷體" w:hint="eastAsia"/>
          <w:szCs w:val="24"/>
        </w:rPr>
        <w:t>苦悶指數：膠紙上的蒼蠅</w:t>
      </w:r>
      <w:r w:rsidR="007E7899" w:rsidRPr="00B5556C">
        <w:rPr>
          <w:rFonts w:ascii="標楷體" w:eastAsia="標楷體" w:hAnsi="標楷體" w:cs="標楷體" w:hint="eastAsia"/>
          <w:szCs w:val="24"/>
        </w:rPr>
        <w:t xml:space="preserve"> </w:t>
      </w:r>
      <w:r w:rsidR="009C5FF9" w:rsidRPr="00B5556C">
        <w:rPr>
          <w:rFonts w:ascii="標楷體" w:eastAsia="標楷體" w:hAnsi="標楷體" w:cs="標楷體" w:hint="eastAsia"/>
          <w:szCs w:val="24"/>
        </w:rPr>
        <w:t>&lt;</w:t>
      </w:r>
      <w:r w:rsidR="007E7899" w:rsidRPr="00B5556C">
        <w:rPr>
          <w:rFonts w:ascii="標楷體" w:eastAsia="標楷體" w:hAnsi="標楷體" w:cs="標楷體" w:hint="eastAsia"/>
          <w:szCs w:val="24"/>
        </w:rPr>
        <w:t xml:space="preserve"> </w:t>
      </w:r>
      <w:r w:rsidR="009C5FF9" w:rsidRPr="00B5556C">
        <w:rPr>
          <w:rFonts w:ascii="標楷體" w:eastAsia="標楷體" w:hAnsi="標楷體" w:cs="標楷體" w:hint="eastAsia"/>
          <w:szCs w:val="24"/>
        </w:rPr>
        <w:t>籠中鳥</w:t>
      </w:r>
    </w:p>
    <w:p w14:paraId="3176C1DB" w14:textId="4FFD413E" w:rsidR="002A5989" w:rsidRPr="00B5556C" w:rsidRDefault="002A5989" w:rsidP="002A5989">
      <w:pPr>
        <w:ind w:left="360"/>
        <w:rPr>
          <w:rFonts w:ascii="標楷體" w:eastAsia="標楷體" w:hAnsi="標楷體"/>
          <w:szCs w:val="24"/>
        </w:rPr>
      </w:pPr>
      <w:r w:rsidRPr="00B5556C">
        <w:rPr>
          <w:rFonts w:ascii="標楷體" w:eastAsia="標楷體" w:hAnsi="標楷體" w:cs="標楷體" w:hint="eastAsia"/>
          <w:szCs w:val="24"/>
        </w:rPr>
        <w:t>（</w:t>
      </w:r>
      <w:r w:rsidRPr="00B5556C">
        <w:rPr>
          <w:rFonts w:ascii="標楷體" w:eastAsia="標楷體" w:hAnsi="標楷體" w:cs="標楷體"/>
          <w:szCs w:val="24"/>
        </w:rPr>
        <w:t>C</w:t>
      </w:r>
      <w:r w:rsidRPr="00B5556C">
        <w:rPr>
          <w:rFonts w:ascii="標楷體" w:eastAsia="標楷體" w:hAnsi="標楷體" w:cs="標楷體" w:hint="eastAsia"/>
          <w:szCs w:val="24"/>
        </w:rPr>
        <w:t>）</w:t>
      </w:r>
      <w:r w:rsidR="009C5FF9" w:rsidRPr="00B5556C">
        <w:rPr>
          <w:rFonts w:ascii="標楷體" w:eastAsia="標楷體" w:hAnsi="標楷體" w:cs="標楷體" w:hint="eastAsia"/>
          <w:szCs w:val="24"/>
        </w:rPr>
        <w:t>快樂指數：</w:t>
      </w:r>
      <w:r w:rsidR="00051A95" w:rsidRPr="00B5556C">
        <w:rPr>
          <w:rFonts w:ascii="標楷體" w:eastAsia="標楷體" w:hAnsi="標楷體" w:cs="標楷體" w:hint="eastAsia"/>
          <w:szCs w:val="24"/>
        </w:rPr>
        <w:t xml:space="preserve">膠紙上的蒼蠅 </w:t>
      </w:r>
      <w:r w:rsidR="007E7899" w:rsidRPr="00B5556C">
        <w:rPr>
          <w:rFonts w:ascii="標楷體" w:eastAsia="標楷體" w:hAnsi="標楷體" w:cs="標楷體" w:hint="eastAsia"/>
          <w:szCs w:val="24"/>
        </w:rPr>
        <w:t>&gt;</w:t>
      </w:r>
      <w:r w:rsidR="00051A95" w:rsidRPr="00B5556C">
        <w:rPr>
          <w:rFonts w:ascii="標楷體" w:eastAsia="標楷體" w:hAnsi="標楷體" w:cs="標楷體" w:hint="eastAsia"/>
          <w:szCs w:val="24"/>
        </w:rPr>
        <w:t xml:space="preserve"> </w:t>
      </w:r>
      <w:r w:rsidR="007E7899" w:rsidRPr="00B5556C">
        <w:rPr>
          <w:rFonts w:ascii="標楷體" w:eastAsia="標楷體" w:hAnsi="標楷體" w:cs="標楷體" w:hint="eastAsia"/>
          <w:szCs w:val="24"/>
        </w:rPr>
        <w:t>籠中鳥</w:t>
      </w:r>
      <w:r w:rsidR="00051A95" w:rsidRPr="00B5556C">
        <w:rPr>
          <w:rFonts w:ascii="標楷體" w:eastAsia="標楷體" w:hAnsi="標楷體" w:cs="標楷體" w:hint="eastAsia"/>
          <w:szCs w:val="24"/>
        </w:rPr>
        <w:t xml:space="preserve"> </w:t>
      </w:r>
      <w:r w:rsidRPr="00B5556C">
        <w:rPr>
          <w:rFonts w:ascii="標楷體" w:eastAsia="標楷體" w:hAnsi="標楷體" w:cs="標楷體" w:hint="eastAsia"/>
          <w:szCs w:val="24"/>
        </w:rPr>
        <w:t xml:space="preserve">      </w:t>
      </w:r>
      <w:r w:rsidR="007E7899" w:rsidRPr="00B5556C">
        <w:rPr>
          <w:rFonts w:ascii="標楷體" w:eastAsia="標楷體" w:hAnsi="標楷體" w:cs="標楷體" w:hint="eastAsia"/>
          <w:szCs w:val="24"/>
        </w:rPr>
        <w:t xml:space="preserve">  </w:t>
      </w:r>
      <w:r w:rsidR="00810ED0" w:rsidRPr="00B5556C">
        <w:rPr>
          <w:rFonts w:ascii="標楷體" w:eastAsia="標楷體" w:hAnsi="標楷體" w:cs="標楷體" w:hint="eastAsia"/>
          <w:szCs w:val="24"/>
        </w:rPr>
        <w:t xml:space="preserve">  </w:t>
      </w:r>
      <w:r w:rsidRPr="00B5556C">
        <w:rPr>
          <w:rFonts w:ascii="標楷體" w:eastAsia="標楷體" w:hAnsi="標楷體" w:cs="標楷體" w:hint="eastAsia"/>
          <w:szCs w:val="24"/>
        </w:rPr>
        <w:t>（</w:t>
      </w:r>
      <w:r w:rsidRPr="00B5556C">
        <w:rPr>
          <w:rFonts w:ascii="標楷體" w:eastAsia="標楷體" w:hAnsi="標楷體" w:cs="標楷體"/>
          <w:szCs w:val="24"/>
        </w:rPr>
        <w:t>D</w:t>
      </w:r>
      <w:r w:rsidRPr="00B5556C">
        <w:rPr>
          <w:rFonts w:ascii="標楷體" w:eastAsia="標楷體" w:hAnsi="標楷體" w:cs="標楷體" w:hint="eastAsia"/>
          <w:szCs w:val="24"/>
        </w:rPr>
        <w:t>）</w:t>
      </w:r>
      <w:r w:rsidR="009C5FF9" w:rsidRPr="00B5556C">
        <w:rPr>
          <w:rFonts w:ascii="標楷體" w:eastAsia="標楷體" w:hAnsi="標楷體" w:cs="標楷體" w:hint="eastAsia"/>
          <w:szCs w:val="24"/>
        </w:rPr>
        <w:t>快樂指數：</w:t>
      </w:r>
      <w:r w:rsidR="00051A95" w:rsidRPr="00B5556C">
        <w:rPr>
          <w:rFonts w:ascii="標楷體" w:eastAsia="標楷體" w:hAnsi="標楷體" w:cs="標楷體" w:hint="eastAsia"/>
          <w:szCs w:val="24"/>
        </w:rPr>
        <w:t>籠</w:t>
      </w:r>
      <w:r w:rsidR="00051A95" w:rsidRPr="00B5556C">
        <w:rPr>
          <w:rFonts w:ascii="標楷體" w:eastAsia="標楷體" w:hAnsi="標楷體" w:hint="eastAsia"/>
          <w:szCs w:val="24"/>
        </w:rPr>
        <w:t>中鳥</w:t>
      </w:r>
      <w:r w:rsidR="007E7899" w:rsidRPr="00B5556C">
        <w:rPr>
          <w:rFonts w:ascii="標楷體" w:eastAsia="標楷體" w:hAnsi="標楷體" w:hint="eastAsia"/>
          <w:szCs w:val="24"/>
        </w:rPr>
        <w:t xml:space="preserve"> </w:t>
      </w:r>
      <w:r w:rsidR="00051A95" w:rsidRPr="00B5556C">
        <w:rPr>
          <w:rFonts w:ascii="YuGothic Medium" w:eastAsia="YuGothic Medium" w:hAnsi="YuGothic Medium" w:hint="eastAsia"/>
          <w:szCs w:val="24"/>
        </w:rPr>
        <w:t>&gt;</w:t>
      </w:r>
      <w:r w:rsidR="007E7899" w:rsidRPr="00B5556C">
        <w:rPr>
          <w:rFonts w:ascii="YuGothic Medium" w:eastAsia="YuGothic Medium" w:hAnsi="YuGothic Medium" w:hint="eastAsia"/>
          <w:szCs w:val="24"/>
        </w:rPr>
        <w:t xml:space="preserve"> </w:t>
      </w:r>
      <w:r w:rsidR="00051A95" w:rsidRPr="00B5556C">
        <w:rPr>
          <w:rFonts w:ascii="標楷體" w:eastAsia="標楷體" w:hAnsi="標楷體" w:hint="eastAsia"/>
          <w:szCs w:val="24"/>
        </w:rPr>
        <w:t>在標本室裡住</w:t>
      </w:r>
      <w:r w:rsidR="009C5FF9" w:rsidRPr="00B5556C">
        <w:rPr>
          <w:rFonts w:ascii="標楷體" w:eastAsia="標楷體" w:hAnsi="標楷體" w:hint="eastAsia"/>
          <w:szCs w:val="24"/>
        </w:rPr>
        <w:t xml:space="preserve"> </w:t>
      </w:r>
      <w:r w:rsidR="00042C3B" w:rsidRPr="00B5556C">
        <w:rPr>
          <w:rFonts w:ascii="標楷體" w:eastAsia="標楷體" w:hAnsi="標楷體" w:hint="eastAsia"/>
          <w:szCs w:val="24"/>
        </w:rPr>
        <w:t xml:space="preserve"> </w:t>
      </w:r>
      <w:r w:rsidRPr="00B5556C">
        <w:rPr>
          <w:rFonts w:ascii="標楷體" w:eastAsia="標楷體" w:hAnsi="標楷體" w:hint="eastAsia"/>
          <w:szCs w:val="24"/>
        </w:rPr>
        <w:t>。</w:t>
      </w:r>
    </w:p>
    <w:p w14:paraId="27A92E5E" w14:textId="41BCD931" w:rsidR="00A705C1" w:rsidRPr="00B5556C" w:rsidRDefault="00A705C1" w:rsidP="00A705C1">
      <w:pPr>
        <w:numPr>
          <w:ilvl w:val="0"/>
          <w:numId w:val="4"/>
        </w:numPr>
        <w:ind w:left="425" w:hangingChars="177" w:hanging="425"/>
        <w:rPr>
          <w:rFonts w:ascii="標楷體" w:eastAsia="標楷體" w:hAnsi="標楷體"/>
          <w:szCs w:val="24"/>
        </w:rPr>
      </w:pPr>
      <w:r w:rsidRPr="00B5556C">
        <w:rPr>
          <w:rFonts w:ascii="標楷體" w:eastAsia="標楷體" w:hAnsi="標楷體" w:hint="eastAsia"/>
          <w:szCs w:val="24"/>
        </w:rPr>
        <w:t>「海內美景多得是，唯</w:t>
      </w:r>
      <w:r w:rsidRPr="00B5556C">
        <w:rPr>
          <w:rFonts w:ascii="標楷體" w:eastAsia="標楷體" w:hAnsi="標楷體" w:hint="eastAsia"/>
          <w:szCs w:val="24"/>
          <w:u w:val="single"/>
        </w:rPr>
        <w:t>蘇州</w:t>
      </w:r>
      <w:r w:rsidRPr="00B5556C">
        <w:rPr>
          <w:rFonts w:ascii="標楷體" w:eastAsia="標楷體" w:hAnsi="標楷體" w:hint="eastAsia"/>
          <w:szCs w:val="24"/>
        </w:rPr>
        <w:t>，能給我一種真正的休憩。柔婉的言語，姣好的面容，精雅的園林，幽深的街道，處處給人感官上的寧靜和慰藉。」根據上述文字，其敘述方式為何？</w:t>
      </w:r>
      <w:r w:rsidRPr="00B5556C">
        <w:rPr>
          <w:rFonts w:ascii="標楷體" w:eastAsia="標楷體" w:hAnsi="標楷體"/>
          <w:szCs w:val="24"/>
        </w:rPr>
        <w:br/>
      </w: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）先說前因，再分敘各種後果</w:t>
      </w:r>
      <w:r w:rsidRPr="00B5556C">
        <w:rPr>
          <w:rFonts w:ascii="標楷體" w:eastAsia="標楷體" w:hAnsi="標楷體"/>
          <w:szCs w:val="24"/>
        </w:rPr>
        <w:t xml:space="preserve">                 </w:t>
      </w:r>
      <w:r w:rsidR="00810ED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）先說理由，再敘述事情始末</w:t>
      </w:r>
    </w:p>
    <w:p w14:paraId="478EDEB6" w14:textId="04E4F556" w:rsidR="00BC3A5D" w:rsidRPr="00B5556C" w:rsidRDefault="00BC3A5D" w:rsidP="00BC3A5D">
      <w:pPr>
        <w:pStyle w:val="af3"/>
        <w:ind w:leftChars="0" w:left="360"/>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C</w:t>
      </w:r>
      <w:r w:rsidRPr="00B5556C">
        <w:rPr>
          <w:rFonts w:ascii="標楷體" w:eastAsia="標楷體" w:hAnsi="標楷體" w:hint="eastAsia"/>
          <w:szCs w:val="24"/>
        </w:rPr>
        <w:t>）先下結論，再分述原因，最後總結</w:t>
      </w:r>
      <w:r w:rsidRPr="00B5556C">
        <w:rPr>
          <w:rFonts w:ascii="標楷體" w:eastAsia="標楷體" w:hAnsi="標楷體"/>
          <w:szCs w:val="24"/>
        </w:rPr>
        <w:t xml:space="preserve">           </w:t>
      </w:r>
      <w:r w:rsidR="00810ED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）先下結論，再提出反例，最後強調論點 。</w:t>
      </w:r>
    </w:p>
    <w:p w14:paraId="1D1F7E6D" w14:textId="4F108A95" w:rsidR="00A705C1" w:rsidRPr="00B5556C" w:rsidRDefault="00A705C1" w:rsidP="00A705C1">
      <w:pPr>
        <w:numPr>
          <w:ilvl w:val="0"/>
          <w:numId w:val="4"/>
        </w:numPr>
        <w:rPr>
          <w:rFonts w:ascii="標楷體" w:eastAsia="標楷體" w:hAnsi="標楷體"/>
          <w:szCs w:val="24"/>
        </w:rPr>
      </w:pPr>
      <w:r w:rsidRPr="00B5556C">
        <w:rPr>
          <w:rFonts w:ascii="標楷體" w:eastAsia="標楷體" w:hAnsi="標楷體" w:hint="eastAsia"/>
          <w:szCs w:val="24"/>
        </w:rPr>
        <w:t>「瀟瀟淅淅中，陽光從厚厚的雲層中探出頭來，在這梅雨暫歇的日子，微風在蓊鬱中簌簌起舞，葉隙之間，陽光撒下一片如水光粼粼，滯留鋒仍在天際徘徊，悶雷隱隱轟隆在遠方，天灰濛濛宛如渾沌太初，眾蟬與諸多鳴禽，卻等不及和著陽光的流泉，唧唧啊唧唧，大聲唱了起來。」請問上述情境，與下方之詞語，何者最為符合？</w:t>
      </w:r>
      <w:r w:rsidRPr="00B5556C">
        <w:rPr>
          <w:rFonts w:ascii="標楷體" w:eastAsia="標楷體" w:hAnsi="標楷體"/>
          <w:szCs w:val="24"/>
        </w:rPr>
        <w:br/>
      </w:r>
      <w:r w:rsidRPr="00B5556C">
        <w:rPr>
          <w:rFonts w:ascii="標楷體" w:eastAsia="標楷體" w:hAnsi="標楷體" w:hint="eastAsia"/>
          <w:szCs w:val="24"/>
        </w:rPr>
        <w:t xml:space="preserve"> （</w:t>
      </w:r>
      <w:r w:rsidRPr="00B5556C">
        <w:rPr>
          <w:rFonts w:ascii="標楷體" w:eastAsia="標楷體" w:hAnsi="標楷體"/>
          <w:szCs w:val="24"/>
        </w:rPr>
        <w:t>A</w:t>
      </w:r>
      <w:r w:rsidRPr="00B5556C">
        <w:rPr>
          <w:rFonts w:ascii="標楷體" w:eastAsia="標楷體" w:hAnsi="標楷體" w:hint="eastAsia"/>
          <w:szCs w:val="24"/>
        </w:rPr>
        <w:t xml:space="preserve">）夏雨新霽   </w:t>
      </w:r>
      <w:r w:rsidR="00810ED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 xml:space="preserve">）風恬日朗   </w:t>
      </w:r>
      <w:r w:rsidR="00810ED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 xml:space="preserve">）大雨滂沱  </w:t>
      </w:r>
      <w:r w:rsidR="00810ED0" w:rsidRPr="00B5556C">
        <w:rPr>
          <w:rFonts w:ascii="標楷體" w:eastAsia="標楷體" w:hAnsi="標楷體" w:hint="eastAsia"/>
          <w:szCs w:val="24"/>
        </w:rPr>
        <w:t xml:space="preserve"> </w:t>
      </w:r>
      <w:r w:rsidRPr="00B5556C">
        <w:rPr>
          <w:rFonts w:ascii="標楷體" w:eastAsia="標楷體" w:hAnsi="標楷體" w:hint="eastAsia"/>
          <w:szCs w:val="24"/>
        </w:rPr>
        <w:t xml:space="preserve"> </w:t>
      </w:r>
      <w:r w:rsidR="00810ED0"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）碧空如洗 。</w:t>
      </w:r>
    </w:p>
    <w:p w14:paraId="5C41EDF1" w14:textId="77777777" w:rsidR="00A705C1" w:rsidRPr="00B5556C" w:rsidRDefault="00A705C1" w:rsidP="00A705C1">
      <w:pPr>
        <w:numPr>
          <w:ilvl w:val="0"/>
          <w:numId w:val="4"/>
        </w:numPr>
        <w:rPr>
          <w:rFonts w:ascii="標楷體" w:eastAsia="標楷體" w:hAnsi="標楷體"/>
          <w:szCs w:val="24"/>
        </w:rPr>
      </w:pPr>
      <w:r w:rsidRPr="00B5556C">
        <w:rPr>
          <w:rFonts w:ascii="標楷體" w:eastAsia="標楷體" w:hAnsi="標楷體"/>
          <w:noProof/>
          <w:szCs w:val="24"/>
        </w:rPr>
        <mc:AlternateContent>
          <mc:Choice Requires="wps">
            <w:drawing>
              <wp:anchor distT="0" distB="0" distL="114300" distR="114300" simplePos="0" relativeHeight="251727360" behindDoc="0" locked="0" layoutInCell="1" allowOverlap="1" wp14:anchorId="0A3DBD2D" wp14:editId="7D8F2C5A">
                <wp:simplePos x="0" y="0"/>
                <wp:positionH relativeFrom="column">
                  <wp:posOffset>304800</wp:posOffset>
                </wp:positionH>
                <wp:positionV relativeFrom="paragraph">
                  <wp:posOffset>304800</wp:posOffset>
                </wp:positionV>
                <wp:extent cx="7543800" cy="812165"/>
                <wp:effectExtent l="0" t="0" r="25400" b="26035"/>
                <wp:wrapSquare wrapText="bothSides"/>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812165"/>
                        </a:xfrm>
                        <a:prstGeom prst="rect">
                          <a:avLst/>
                        </a:prstGeom>
                        <a:noFill/>
                        <a:ln>
                          <a:solidFill>
                            <a:schemeClr val="tx1"/>
                          </a:solidFill>
                          <a:prstDash val="sysDash"/>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128905" w14:textId="77777777" w:rsidR="005F7CCB" w:rsidRDefault="005F7CCB" w:rsidP="00A705C1">
                            <w:r w:rsidRPr="00FF1BA6">
                              <w:rPr>
                                <w:rFonts w:hint="eastAsia"/>
                              </w:rPr>
                              <w:t>位於公</w:t>
                            </w:r>
                            <w:r>
                              <w:rPr>
                                <w:rFonts w:hint="eastAsia"/>
                              </w:rPr>
                              <w:t>園內「日月湖」中央，白牆褐瓦之</w:t>
                            </w:r>
                            <w:r w:rsidRPr="00FF1BA6">
                              <w:rPr>
                                <w:rFonts w:hint="eastAsia"/>
                                <w:u w:val="single"/>
                              </w:rPr>
                              <w:t>湖心亭</w:t>
                            </w:r>
                            <w:r>
                              <w:rPr>
                                <w:rFonts w:hint="eastAsia"/>
                              </w:rPr>
                              <w:t>，</w:t>
                            </w:r>
                            <w:r>
                              <w:t>1908</w:t>
                            </w:r>
                            <w:r>
                              <w:rPr>
                                <w:rFonts w:hint="eastAsia"/>
                              </w:rPr>
                              <w:t>年興建以來維持古樸原貌，是市定古蹟。我曾和一個男孩在亭內觀看</w:t>
                            </w:r>
                            <w:r w:rsidRPr="00FF1BA6">
                              <w:rPr>
                                <w:rFonts w:hint="eastAsia"/>
                                <w:u w:val="single"/>
                              </w:rPr>
                              <w:t>日月湖</w:t>
                            </w:r>
                            <w:r>
                              <w:rPr>
                                <w:rFonts w:hint="eastAsia"/>
                              </w:rPr>
                              <w:t>上划船的人們，開放空間中隱密談話的微妙氣氛，加上湖水粼粼，加以月色昏黃，害我誤以為是愛情。世界上有那麼多為戀愛而設置的場景，使人產生許多誤會。（</w:t>
                            </w:r>
                            <w:r w:rsidRPr="00FF1BA6">
                              <w:rPr>
                                <w:rFonts w:hint="eastAsia"/>
                                <w:u w:val="single"/>
                              </w:rPr>
                              <w:t>林婉瑜</w:t>
                            </w:r>
                            <w:r w:rsidRPr="00FF1BA6">
                              <w:rPr>
                                <w:rFonts w:hint="eastAsia"/>
                                <w:u w:val="wave"/>
                              </w:rPr>
                              <w:t>魔幻時刻——側寫臺中公園</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BD2D" id="文字方塊 21" o:spid="_x0000_s1028" type="#_x0000_t202" style="position:absolute;left:0;text-align:left;margin-left:24pt;margin-top:24pt;width:594pt;height:63.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" filled="f" strokecolor="black [3213]">
                <v:stroke dashstyle="3 1"/>
                <v:path arrowok="t"/>
                <v:textbox>
                  <w:txbxContent>
                    <w:p w14:paraId="77128905" w14:textId="77777777" w:rsidR="005F7CCB" w:rsidRDefault="005F7CCB" w:rsidP="00A705C1">
                      <w:r w:rsidRPr="00FF1BA6">
                        <w:rPr>
                          <w:rFonts w:hint="eastAsia"/>
                        </w:rPr>
                        <w:t>位於公</w:t>
                      </w:r>
                      <w:r>
                        <w:rPr>
                          <w:rFonts w:hint="eastAsia"/>
                        </w:rPr>
                        <w:t>園內「日月湖」中央，白牆褐瓦之</w:t>
                      </w:r>
                      <w:r w:rsidRPr="00FF1BA6">
                        <w:rPr>
                          <w:rFonts w:hint="eastAsia"/>
                          <w:u w:val="single"/>
                        </w:rPr>
                        <w:t>湖心亭</w:t>
                      </w:r>
                      <w:r>
                        <w:rPr>
                          <w:rFonts w:hint="eastAsia"/>
                        </w:rPr>
                        <w:t>，</w:t>
                      </w:r>
                      <w:r>
                        <w:t>1908</w:t>
                      </w:r>
                      <w:r>
                        <w:rPr>
                          <w:rFonts w:hint="eastAsia"/>
                        </w:rPr>
                        <w:t>年興建以來維持古樸原貌，是市定古蹟。我曾和一個男孩在亭內觀看</w:t>
                      </w:r>
                      <w:r w:rsidRPr="00FF1BA6">
                        <w:rPr>
                          <w:rFonts w:hint="eastAsia"/>
                          <w:u w:val="single"/>
                        </w:rPr>
                        <w:t>日月湖</w:t>
                      </w:r>
                      <w:r>
                        <w:rPr>
                          <w:rFonts w:hint="eastAsia"/>
                        </w:rPr>
                        <w:t>上划船的人們，開放空間中隱密談話的微妙氣氛，加上湖水粼粼，加以月色昏黃，害我誤以為是愛情。世界上有那麼多為戀愛而設置的場景，使人產生許多誤會。（</w:t>
                      </w:r>
                      <w:r w:rsidRPr="00FF1BA6">
                        <w:rPr>
                          <w:rFonts w:hint="eastAsia"/>
                          <w:u w:val="single"/>
                        </w:rPr>
                        <w:t>林婉瑜</w:t>
                      </w:r>
                      <w:r w:rsidRPr="00FF1BA6">
                        <w:rPr>
                          <w:rFonts w:hint="eastAsia"/>
                          <w:u w:val="wave"/>
                        </w:rPr>
                        <w:t>魔幻時刻——側寫臺中公園</w:t>
                      </w:r>
                      <w:r>
                        <w:rPr>
                          <w:rFonts w:hint="eastAsia"/>
                        </w:rPr>
                        <w:t>）</w:t>
                      </w:r>
                    </w:p>
                  </w:txbxContent>
                </v:textbox>
                <w10:wrap type="square"/>
              </v:shape>
            </w:pict>
          </mc:Fallback>
        </mc:AlternateContent>
      </w:r>
      <w:r w:rsidRPr="00B5556C">
        <w:rPr>
          <w:rFonts w:ascii="標楷體" w:eastAsia="標楷體" w:hAnsi="標楷體" w:hint="eastAsia"/>
          <w:szCs w:val="24"/>
        </w:rPr>
        <w:t>根據下文，下列敘述何者正確？</w:t>
      </w:r>
    </w:p>
    <w:p w14:paraId="6852284A" w14:textId="77777777" w:rsidR="00A705C1" w:rsidRPr="00B5556C" w:rsidRDefault="00A705C1" w:rsidP="00A705C1">
      <w:pPr>
        <w:pStyle w:val="af3"/>
        <w:ind w:leftChars="0"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）作者曾與男友在湖心亭觀景約會，體驗愛情的美好 （</w:t>
      </w:r>
      <w:r w:rsidRPr="00B5556C">
        <w:rPr>
          <w:rFonts w:ascii="標楷體" w:eastAsia="標楷體" w:hAnsi="標楷體"/>
          <w:szCs w:val="24"/>
        </w:rPr>
        <w:t>B</w:t>
      </w:r>
      <w:r w:rsidRPr="00B5556C">
        <w:rPr>
          <w:rFonts w:ascii="標楷體" w:eastAsia="標楷體" w:hAnsi="標楷體" w:hint="eastAsia"/>
          <w:szCs w:val="24"/>
        </w:rPr>
        <w:t>）作者認為愛情如魔術一般變幻莫測，引人遐思</w:t>
      </w:r>
    </w:p>
    <w:p w14:paraId="32E094BF" w14:textId="77777777" w:rsidR="00A705C1" w:rsidRPr="00B5556C" w:rsidRDefault="00A705C1" w:rsidP="00A705C1">
      <w:pPr>
        <w:pStyle w:val="af3"/>
        <w:ind w:leftChars="0"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）必須要有良辰美景才能滋生愛情，尤以公園為佳  （</w:t>
      </w:r>
      <w:r w:rsidRPr="00B5556C">
        <w:rPr>
          <w:rFonts w:ascii="標楷體" w:eastAsia="標楷體" w:hAnsi="標楷體"/>
          <w:szCs w:val="24"/>
        </w:rPr>
        <w:t>D</w:t>
      </w:r>
      <w:r w:rsidRPr="00B5556C">
        <w:rPr>
          <w:rFonts w:ascii="標楷體" w:eastAsia="標楷體" w:hAnsi="標楷體" w:hint="eastAsia"/>
          <w:szCs w:val="24"/>
        </w:rPr>
        <w:t>）當時的愛情只是氣氛渲染之下的情感使然，不得為真。</w:t>
      </w:r>
    </w:p>
    <w:p w14:paraId="6CB73282" w14:textId="77777777" w:rsidR="00A705C1" w:rsidRPr="00B5556C" w:rsidRDefault="00A705C1" w:rsidP="00A705C1">
      <w:pPr>
        <w:numPr>
          <w:ilvl w:val="0"/>
          <w:numId w:val="4"/>
        </w:numPr>
        <w:rPr>
          <w:rFonts w:ascii="標楷體" w:eastAsia="標楷體" w:hAnsi="標楷體" w:cs="標楷體"/>
          <w:szCs w:val="24"/>
        </w:rPr>
      </w:pPr>
      <w:r w:rsidRPr="00B5556C">
        <w:rPr>
          <w:rFonts w:ascii="標楷體" w:eastAsia="標楷體" w:hAnsi="標楷體" w:cs="標楷體" w:hint="eastAsia"/>
          <w:szCs w:val="24"/>
        </w:rPr>
        <w:t>下方是一張某作文題目的寫作心智圖，根據此圖推判，中間空白處填入的題目為何？</w:t>
      </w:r>
    </w:p>
    <w:p w14:paraId="4B199E3C" w14:textId="77777777" w:rsidR="00A705C1" w:rsidRPr="00B5556C" w:rsidRDefault="00A705C1" w:rsidP="00A705C1">
      <w:pPr>
        <w:ind w:left="360"/>
        <w:rPr>
          <w:rFonts w:ascii="標楷體" w:eastAsia="標楷體" w:hAnsi="標楷體"/>
          <w:szCs w:val="24"/>
        </w:rPr>
      </w:pPr>
      <w:r w:rsidRPr="00B5556C">
        <w:rPr>
          <w:rFonts w:ascii="標楷體" w:eastAsia="標楷體" w:hAnsi="標楷體"/>
          <w:noProof/>
          <w:szCs w:val="24"/>
        </w:rPr>
        <w:drawing>
          <wp:inline distT="0" distB="0" distL="0" distR="0" wp14:anchorId="78A5840F" wp14:editId="00C82DF6">
            <wp:extent cx="6933321" cy="2347698"/>
            <wp:effectExtent l="0" t="0" r="127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的文件.jpg"/>
                    <pic:cNvPicPr/>
                  </pic:nvPicPr>
                  <pic:blipFill rotWithShape="1">
                    <a:blip r:embed="rId10">
                      <a:extLst>
                        <a:ext uri="{28A0092B-C50C-407E-A947-70E740481C1C}">
                          <a14:useLocalDpi xmlns:a14="http://schemas.microsoft.com/office/drawing/2010/main" val="0"/>
                        </a:ext>
                      </a:extLst>
                    </a:blip>
                    <a:srcRect t="30264" b="30285"/>
                    <a:stretch/>
                  </pic:blipFill>
                  <pic:spPr bwMode="auto">
                    <a:xfrm>
                      <a:off x="0" y="0"/>
                      <a:ext cx="6934803" cy="2348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0D84B20" w14:textId="77777777" w:rsidR="00A705C1" w:rsidRPr="00B5556C" w:rsidRDefault="00A705C1" w:rsidP="00A705C1">
      <w:pPr>
        <w:ind w:left="360"/>
        <w:rPr>
          <w:rFonts w:ascii="標楷體" w:eastAsia="標楷體" w:hAnsi="標楷體"/>
          <w:szCs w:val="24"/>
        </w:rPr>
      </w:pPr>
    </w:p>
    <w:p w14:paraId="116BFE96" w14:textId="1A97E93F" w:rsidR="00A705C1" w:rsidRPr="00B5556C" w:rsidRDefault="00A705C1" w:rsidP="00A705C1">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）魔法師最迷人的魅力 （</w:t>
      </w:r>
      <w:r w:rsidRPr="00B5556C">
        <w:rPr>
          <w:rFonts w:ascii="標楷體" w:eastAsia="標楷體" w:hAnsi="標楷體"/>
          <w:szCs w:val="24"/>
        </w:rPr>
        <w:t>B</w:t>
      </w:r>
      <w:r w:rsidRPr="00B5556C">
        <w:rPr>
          <w:rFonts w:ascii="標楷體" w:eastAsia="標楷體" w:hAnsi="標楷體" w:hint="eastAsia"/>
          <w:szCs w:val="24"/>
        </w:rPr>
        <w:t>）魔法師對社會的貢獻 （</w:t>
      </w:r>
      <w:r w:rsidRPr="00B5556C">
        <w:rPr>
          <w:rFonts w:ascii="標楷體" w:eastAsia="標楷體" w:hAnsi="標楷體"/>
          <w:szCs w:val="24"/>
        </w:rPr>
        <w:t>C</w:t>
      </w:r>
      <w:r w:rsidRPr="00B5556C">
        <w:rPr>
          <w:rFonts w:ascii="標楷體" w:eastAsia="標楷體" w:hAnsi="標楷體" w:hint="eastAsia"/>
          <w:szCs w:val="24"/>
        </w:rPr>
        <w:t>）假如我是一個魔法師 （</w:t>
      </w:r>
      <w:r w:rsidRPr="00B5556C">
        <w:rPr>
          <w:rFonts w:ascii="標楷體" w:eastAsia="標楷體" w:hAnsi="標楷體"/>
          <w:szCs w:val="24"/>
        </w:rPr>
        <w:t>D</w:t>
      </w:r>
      <w:r w:rsidRPr="00B5556C">
        <w:rPr>
          <w:rFonts w:ascii="標楷體" w:eastAsia="標楷體" w:hAnsi="標楷體" w:hint="eastAsia"/>
          <w:szCs w:val="24"/>
        </w:rPr>
        <w:t>）我心中最棒的魔法師。</w:t>
      </w:r>
    </w:p>
    <w:p w14:paraId="2B2CF5EE" w14:textId="433570F6" w:rsidR="00DF7B8C" w:rsidRPr="00B5556C" w:rsidRDefault="00042C3B" w:rsidP="00042C3B">
      <w:pPr>
        <w:numPr>
          <w:ilvl w:val="0"/>
          <w:numId w:val="4"/>
        </w:numPr>
        <w:ind w:left="480" w:hangingChars="200" w:hanging="480"/>
        <w:rPr>
          <w:rFonts w:ascii="標楷體" w:eastAsia="標楷體" w:hAnsi="標楷體"/>
          <w:szCs w:val="24"/>
        </w:rPr>
      </w:pPr>
      <w:r w:rsidRPr="00B5556C">
        <w:rPr>
          <w:rFonts w:ascii="標楷體" w:eastAsia="標楷體" w:hAnsi="標楷體" w:hint="eastAsia"/>
          <w:szCs w:val="24"/>
        </w:rPr>
        <w:t>「說起</w:t>
      </w:r>
      <w:r w:rsidRPr="00B5556C">
        <w:rPr>
          <w:rFonts w:ascii="標楷體" w:eastAsia="標楷體" w:hAnsi="標楷體" w:hint="eastAsia"/>
          <w:szCs w:val="24"/>
          <w:u w:val="single"/>
        </w:rPr>
        <w:t>義大利</w:t>
      </w:r>
      <w:r w:rsidRPr="00B5556C">
        <w:rPr>
          <w:rFonts w:ascii="標楷體" w:eastAsia="標楷體" w:hAnsi="標楷體" w:hint="eastAsia"/>
          <w:szCs w:val="24"/>
        </w:rPr>
        <w:t>料理，多數人最先聯想到的就是番茄。很多人都以為，番茄是原產於義大利的植物，實際上這種食材來自</w:t>
      </w:r>
      <w:r w:rsidRPr="00B5556C">
        <w:rPr>
          <w:rFonts w:ascii="標楷體" w:eastAsia="標楷體" w:hAnsi="標楷體" w:hint="eastAsia"/>
          <w:szCs w:val="24"/>
          <w:u w:val="single"/>
        </w:rPr>
        <w:t>美洲</w:t>
      </w:r>
      <w:r w:rsidRPr="00B5556C">
        <w:rPr>
          <w:rFonts w:ascii="標楷體" w:eastAsia="標楷體" w:hAnsi="標楷體" w:hint="eastAsia"/>
          <w:szCs w:val="24"/>
        </w:rPr>
        <w:t>的</w:t>
      </w:r>
      <w:r w:rsidRPr="00B5556C">
        <w:rPr>
          <w:rFonts w:ascii="標楷體" w:eastAsia="標楷體" w:hAnsi="標楷體" w:hint="eastAsia"/>
          <w:szCs w:val="24"/>
          <w:u w:val="single"/>
        </w:rPr>
        <w:t>安地斯山脈</w:t>
      </w:r>
      <w:r w:rsidRPr="00B5556C">
        <w:rPr>
          <w:rFonts w:ascii="標楷體" w:eastAsia="標楷體" w:hAnsi="標楷體" w:hint="eastAsia"/>
          <w:szCs w:val="24"/>
        </w:rPr>
        <w:t>，在</w:t>
      </w:r>
      <w:r w:rsidRPr="00B5556C">
        <w:rPr>
          <w:rFonts w:ascii="標楷體" w:eastAsia="標楷體" w:hAnsi="標楷體" w:hint="eastAsia"/>
          <w:szCs w:val="24"/>
          <w:u w:val="single"/>
        </w:rPr>
        <w:t>美洲</w:t>
      </w:r>
      <w:r w:rsidRPr="00B5556C">
        <w:rPr>
          <w:rFonts w:ascii="標楷體" w:eastAsia="標楷體" w:hAnsi="標楷體" w:hint="eastAsia"/>
          <w:szCs w:val="24"/>
        </w:rPr>
        <w:t>大陸被發現後才傳入</w:t>
      </w:r>
      <w:r w:rsidRPr="00B5556C">
        <w:rPr>
          <w:rFonts w:ascii="標楷體" w:eastAsia="標楷體" w:hAnsi="標楷體" w:hint="eastAsia"/>
          <w:szCs w:val="24"/>
          <w:u w:val="single"/>
        </w:rPr>
        <w:t>歐洲</w:t>
      </w:r>
      <w:r w:rsidRPr="00B5556C">
        <w:rPr>
          <w:rFonts w:ascii="標楷體" w:eastAsia="標楷體" w:hAnsi="標楷體" w:hint="eastAsia"/>
          <w:szCs w:val="24"/>
        </w:rPr>
        <w:t>。當時的</w:t>
      </w:r>
      <w:r w:rsidRPr="00B5556C">
        <w:rPr>
          <w:rFonts w:ascii="標楷體" w:eastAsia="標楷體" w:hAnsi="標楷體" w:hint="eastAsia"/>
          <w:szCs w:val="24"/>
          <w:u w:val="single"/>
        </w:rPr>
        <w:t>義大利</w:t>
      </w:r>
      <w:r w:rsidRPr="00B5556C">
        <w:rPr>
          <w:rFonts w:ascii="標楷體" w:eastAsia="標楷體" w:hAnsi="標楷體" w:hint="eastAsia"/>
          <w:szCs w:val="24"/>
        </w:rPr>
        <w:t>人只將其當作觀賞植物，到了十九世紀才開始大量種植，並用於料理中。回推</w:t>
      </w:r>
      <w:r w:rsidRPr="00B5556C">
        <w:rPr>
          <w:rFonts w:ascii="標楷體" w:eastAsia="標楷體" w:hAnsi="標楷體" w:hint="eastAsia"/>
          <w:szCs w:val="24"/>
          <w:u w:val="single"/>
        </w:rPr>
        <w:t>義大利</w:t>
      </w:r>
      <w:r w:rsidR="00D52FF5" w:rsidRPr="00B5556C">
        <w:rPr>
          <w:rFonts w:ascii="標楷體" w:eastAsia="標楷體" w:hAnsi="標楷體" w:hint="eastAsia"/>
          <w:szCs w:val="24"/>
        </w:rPr>
        <w:t>人食用番茄的歷史，僅有兩百年左右，也就是說，＿＿</w:t>
      </w:r>
      <w:r w:rsidRPr="00B5556C">
        <w:rPr>
          <w:rFonts w:ascii="標楷體" w:eastAsia="標楷體" w:hAnsi="標楷體" w:hint="eastAsia"/>
          <w:szCs w:val="24"/>
        </w:rPr>
        <w:t>＿＿＿＿。」</w:t>
      </w:r>
    </w:p>
    <w:p w14:paraId="5B1E292A" w14:textId="238E0F36" w:rsidR="00087879" w:rsidRPr="00B5556C" w:rsidRDefault="00DF7B8C" w:rsidP="00042C3B">
      <w:pPr>
        <w:ind w:left="480" w:hangingChars="200" w:hanging="480"/>
        <w:rPr>
          <w:rFonts w:ascii="標楷體" w:eastAsia="標楷體" w:hAnsi="標楷體"/>
          <w:szCs w:val="24"/>
        </w:rPr>
      </w:pPr>
      <w:r w:rsidRPr="00B5556C">
        <w:rPr>
          <w:rFonts w:ascii="標楷體" w:eastAsia="標楷體" w:hAnsi="標楷體" w:hint="eastAsia"/>
          <w:szCs w:val="24"/>
        </w:rPr>
        <w:t xml:space="preserve">   </w:t>
      </w:r>
      <w:r w:rsidR="00042C3B" w:rsidRPr="00B5556C">
        <w:rPr>
          <w:rFonts w:ascii="標楷體" w:eastAsia="標楷體" w:hAnsi="標楷體" w:hint="eastAsia"/>
          <w:szCs w:val="24"/>
        </w:rPr>
        <w:t>根據文意，畫線處填入下列何者最恰當？</w:t>
      </w:r>
    </w:p>
    <w:p w14:paraId="74FAB121" w14:textId="77777777" w:rsidR="00042C3B" w:rsidRPr="00B5556C" w:rsidRDefault="00C21A4A" w:rsidP="00042C3B">
      <w:pPr>
        <w:rPr>
          <w:rFonts w:ascii="標楷體" w:eastAsia="標楷體" w:hAnsi="標楷體"/>
          <w:szCs w:val="24"/>
        </w:rPr>
      </w:pPr>
      <w:r w:rsidRPr="00B5556C">
        <w:rPr>
          <w:rFonts w:ascii="標楷體" w:eastAsia="標楷體" w:hAnsi="標楷體" w:hint="eastAsia"/>
          <w:szCs w:val="24"/>
        </w:rPr>
        <w:t xml:space="preserve">　</w:t>
      </w:r>
      <w:r w:rsidR="00DF7B8C" w:rsidRPr="00B5556C">
        <w:rPr>
          <w:rFonts w:ascii="標楷體" w:eastAsia="標楷體" w:hAnsi="標楷體" w:hint="eastAsia"/>
          <w:szCs w:val="24"/>
        </w:rPr>
        <w:t xml:space="preserve"> </w:t>
      </w:r>
      <w:r w:rsidR="0012467D" w:rsidRPr="00B5556C">
        <w:rPr>
          <w:rFonts w:ascii="標楷體" w:eastAsia="標楷體" w:hAnsi="標楷體" w:hint="eastAsia"/>
          <w:szCs w:val="24"/>
        </w:rPr>
        <w:t>（</w:t>
      </w:r>
      <w:r w:rsidR="0012467D" w:rsidRPr="00B5556C">
        <w:rPr>
          <w:rFonts w:ascii="標楷體" w:eastAsia="標楷體" w:hAnsi="標楷體"/>
          <w:szCs w:val="24"/>
        </w:rPr>
        <w:t>A</w:t>
      </w:r>
      <w:r w:rsidR="0012467D" w:rsidRPr="00B5556C">
        <w:rPr>
          <w:rFonts w:ascii="標楷體" w:eastAsia="標楷體" w:hAnsi="標楷體" w:hint="eastAsia"/>
          <w:szCs w:val="24"/>
        </w:rPr>
        <w:t>）</w:t>
      </w:r>
      <w:r w:rsidR="00042C3B" w:rsidRPr="00B5556C">
        <w:rPr>
          <w:rFonts w:ascii="標楷體" w:eastAsia="標楷體" w:hAnsi="標楷體" w:hint="eastAsia"/>
          <w:szCs w:val="24"/>
        </w:rPr>
        <w:t>早在十九世紀前，番茄便已經是</w:t>
      </w:r>
      <w:r w:rsidR="00042C3B" w:rsidRPr="00B5556C">
        <w:rPr>
          <w:rFonts w:ascii="標楷體" w:eastAsia="標楷體" w:hAnsi="標楷體" w:hint="eastAsia"/>
          <w:szCs w:val="24"/>
          <w:u w:val="single"/>
        </w:rPr>
        <w:t>義大利</w:t>
      </w:r>
      <w:r w:rsidR="00042C3B" w:rsidRPr="00B5556C">
        <w:rPr>
          <w:rFonts w:ascii="標楷體" w:eastAsia="標楷體" w:hAnsi="標楷體" w:hint="eastAsia"/>
          <w:szCs w:val="24"/>
        </w:rPr>
        <w:t>人的家常料理</w:t>
      </w:r>
    </w:p>
    <w:p w14:paraId="210C267B" w14:textId="59071BA0" w:rsidR="00042C3B" w:rsidRPr="00B5556C" w:rsidRDefault="00D30BCC" w:rsidP="00042C3B">
      <w:pPr>
        <w:rPr>
          <w:rFonts w:ascii="標楷體" w:eastAsia="標楷體" w:hAnsi="標楷體"/>
          <w:szCs w:val="24"/>
        </w:rPr>
      </w:pPr>
      <w:r w:rsidRPr="00B5556C">
        <w:rPr>
          <w:rFonts w:ascii="標楷體" w:eastAsia="標楷體" w:hAnsi="標楷體" w:hint="eastAsia"/>
          <w:szCs w:val="24"/>
        </w:rPr>
        <w:t xml:space="preserve">  </w:t>
      </w:r>
      <w:r w:rsidR="00042C3B" w:rsidRPr="00B5556C">
        <w:rPr>
          <w:rFonts w:ascii="標楷體" w:eastAsia="標楷體" w:hAnsi="標楷體" w:hint="eastAsia"/>
          <w:szCs w:val="24"/>
        </w:rPr>
        <w:t xml:space="preserve"> </w:t>
      </w:r>
      <w:r w:rsidR="0012467D" w:rsidRPr="00B5556C">
        <w:rPr>
          <w:rFonts w:ascii="標楷體" w:eastAsia="標楷體" w:hAnsi="標楷體" w:hint="eastAsia"/>
          <w:szCs w:val="24"/>
        </w:rPr>
        <w:t>（</w:t>
      </w:r>
      <w:r w:rsidR="0012467D" w:rsidRPr="00B5556C">
        <w:rPr>
          <w:rFonts w:ascii="標楷體" w:eastAsia="標楷體" w:hAnsi="標楷體"/>
          <w:szCs w:val="24"/>
        </w:rPr>
        <w:t>B</w:t>
      </w:r>
      <w:r w:rsidR="002F2BA7" w:rsidRPr="00B5556C">
        <w:rPr>
          <w:rFonts w:ascii="標楷體" w:eastAsia="標楷體" w:hAnsi="標楷體" w:hint="eastAsia"/>
          <w:szCs w:val="24"/>
        </w:rPr>
        <w:t>）</w:t>
      </w:r>
      <w:r w:rsidR="00042C3B" w:rsidRPr="00B5556C">
        <w:rPr>
          <w:rFonts w:ascii="標楷體" w:eastAsia="標楷體" w:hAnsi="標楷體" w:hint="eastAsia"/>
          <w:szCs w:val="24"/>
        </w:rPr>
        <w:t>番茄花了兩百年，就成為足以代表</w:t>
      </w:r>
      <w:r w:rsidR="00042C3B" w:rsidRPr="00B5556C">
        <w:rPr>
          <w:rFonts w:ascii="標楷體" w:eastAsia="標楷體" w:hAnsi="標楷體" w:hint="eastAsia"/>
          <w:szCs w:val="24"/>
          <w:u w:val="single"/>
        </w:rPr>
        <w:t>義大利</w:t>
      </w:r>
      <w:r w:rsidR="00042C3B" w:rsidRPr="00B5556C">
        <w:rPr>
          <w:rFonts w:ascii="標楷體" w:eastAsia="標楷體" w:hAnsi="標楷體" w:hint="eastAsia"/>
          <w:szCs w:val="24"/>
        </w:rPr>
        <w:t>料理的食材</w:t>
      </w:r>
    </w:p>
    <w:p w14:paraId="2857F1B9" w14:textId="00BBA73D" w:rsidR="00042C3B" w:rsidRPr="00B5556C" w:rsidRDefault="00D30BCC" w:rsidP="00042C3B">
      <w:pPr>
        <w:rPr>
          <w:rFonts w:ascii="標楷體" w:eastAsia="標楷體" w:hAnsi="標楷體"/>
          <w:szCs w:val="24"/>
        </w:rPr>
      </w:pPr>
      <w:r w:rsidRPr="00B5556C">
        <w:rPr>
          <w:rFonts w:ascii="標楷體" w:eastAsia="標楷體" w:hAnsi="標楷體" w:hint="eastAsia"/>
          <w:szCs w:val="24"/>
        </w:rPr>
        <w:t xml:space="preserve"> </w:t>
      </w:r>
      <w:r w:rsidR="00042C3B" w:rsidRPr="00B5556C">
        <w:rPr>
          <w:rFonts w:ascii="標楷體" w:eastAsia="標楷體" w:hAnsi="標楷體" w:hint="eastAsia"/>
          <w:szCs w:val="24"/>
        </w:rPr>
        <w:t xml:space="preserve">  </w:t>
      </w:r>
      <w:r w:rsidR="0012467D" w:rsidRPr="00B5556C">
        <w:rPr>
          <w:rFonts w:ascii="標楷體" w:eastAsia="標楷體" w:hAnsi="標楷體" w:hint="eastAsia"/>
          <w:szCs w:val="24"/>
        </w:rPr>
        <w:t>（</w:t>
      </w:r>
      <w:r w:rsidR="0012467D" w:rsidRPr="00B5556C">
        <w:rPr>
          <w:rFonts w:ascii="標楷體" w:eastAsia="標楷體" w:hAnsi="標楷體"/>
          <w:szCs w:val="24"/>
        </w:rPr>
        <w:t>C</w:t>
      </w:r>
      <w:r w:rsidR="0012467D" w:rsidRPr="00B5556C">
        <w:rPr>
          <w:rFonts w:ascii="標楷體" w:eastAsia="標楷體" w:hAnsi="標楷體" w:hint="eastAsia"/>
          <w:szCs w:val="24"/>
        </w:rPr>
        <w:t>）</w:t>
      </w:r>
      <w:r w:rsidR="00042C3B" w:rsidRPr="00B5556C">
        <w:rPr>
          <w:rFonts w:ascii="標楷體" w:eastAsia="標楷體" w:hAnsi="標楷體" w:hint="eastAsia"/>
          <w:szCs w:val="24"/>
          <w:u w:val="single"/>
        </w:rPr>
        <w:t>義大利</w:t>
      </w:r>
      <w:r w:rsidR="00042C3B" w:rsidRPr="00B5556C">
        <w:rPr>
          <w:rFonts w:ascii="標楷體" w:eastAsia="標楷體" w:hAnsi="標楷體" w:hint="eastAsia"/>
          <w:szCs w:val="24"/>
        </w:rPr>
        <w:t>的番茄從食用轉為觀賞用途，已有兩百年之久</w:t>
      </w:r>
    </w:p>
    <w:p w14:paraId="30E316D2" w14:textId="30AA7AB4" w:rsidR="001170B7" w:rsidRPr="00B5556C" w:rsidRDefault="00D30BCC" w:rsidP="00C21A4A">
      <w:pPr>
        <w:rPr>
          <w:rFonts w:ascii="標楷體" w:eastAsia="標楷體" w:hAnsi="標楷體"/>
          <w:szCs w:val="24"/>
        </w:rPr>
      </w:pPr>
      <w:r w:rsidRPr="00B5556C">
        <w:rPr>
          <w:rFonts w:ascii="標楷體" w:eastAsia="標楷體" w:hAnsi="標楷體" w:hint="eastAsia"/>
          <w:szCs w:val="24"/>
        </w:rPr>
        <w:t xml:space="preserve">  </w:t>
      </w:r>
      <w:r w:rsidR="00042C3B" w:rsidRPr="00B5556C">
        <w:rPr>
          <w:rFonts w:ascii="標楷體" w:eastAsia="標楷體" w:hAnsi="標楷體" w:hint="eastAsia"/>
          <w:szCs w:val="24"/>
        </w:rPr>
        <w:t xml:space="preserve"> </w:t>
      </w:r>
      <w:r w:rsidR="0012467D" w:rsidRPr="00B5556C">
        <w:rPr>
          <w:rFonts w:ascii="標楷體" w:eastAsia="標楷體" w:hAnsi="標楷體" w:hint="eastAsia"/>
          <w:szCs w:val="24"/>
        </w:rPr>
        <w:t>（</w:t>
      </w:r>
      <w:r w:rsidR="0012467D" w:rsidRPr="00B5556C">
        <w:rPr>
          <w:rFonts w:ascii="標楷體" w:eastAsia="標楷體" w:hAnsi="標楷體"/>
          <w:szCs w:val="24"/>
        </w:rPr>
        <w:t>D</w:t>
      </w:r>
      <w:r w:rsidR="0012467D" w:rsidRPr="00B5556C">
        <w:rPr>
          <w:rFonts w:ascii="標楷體" w:eastAsia="標楷體" w:hAnsi="標楷體" w:hint="eastAsia"/>
          <w:szCs w:val="24"/>
        </w:rPr>
        <w:t>）</w:t>
      </w:r>
      <w:r w:rsidR="00042C3B" w:rsidRPr="00B5556C">
        <w:rPr>
          <w:rFonts w:ascii="標楷體" w:eastAsia="標楷體" w:hAnsi="標楷體" w:hint="eastAsia"/>
          <w:szCs w:val="24"/>
        </w:rPr>
        <w:t>因為料理的需要，</w:t>
      </w:r>
      <w:r w:rsidR="00042C3B" w:rsidRPr="00B5556C">
        <w:rPr>
          <w:rFonts w:ascii="標楷體" w:eastAsia="標楷體" w:hAnsi="標楷體" w:hint="eastAsia"/>
          <w:szCs w:val="24"/>
          <w:u w:val="single"/>
        </w:rPr>
        <w:t>義大利</w:t>
      </w:r>
      <w:r w:rsidR="00042C3B" w:rsidRPr="00B5556C">
        <w:rPr>
          <w:rFonts w:ascii="標楷體" w:eastAsia="標楷體" w:hAnsi="標楷體" w:hint="eastAsia"/>
          <w:szCs w:val="24"/>
        </w:rPr>
        <w:t>人才從</w:t>
      </w:r>
      <w:r w:rsidR="00042C3B" w:rsidRPr="00B5556C">
        <w:rPr>
          <w:rFonts w:ascii="標楷體" w:eastAsia="標楷體" w:hAnsi="標楷體" w:hint="eastAsia"/>
          <w:szCs w:val="24"/>
          <w:u w:val="single"/>
        </w:rPr>
        <w:t>安地斯</w:t>
      </w:r>
      <w:r w:rsidR="00042C3B" w:rsidRPr="00B5556C">
        <w:rPr>
          <w:rFonts w:ascii="標楷體" w:eastAsia="標楷體" w:hAnsi="標楷體" w:hint="eastAsia"/>
          <w:szCs w:val="24"/>
        </w:rPr>
        <w:t>山脈引進番茄</w:t>
      </w:r>
    </w:p>
    <w:tbl>
      <w:tblPr>
        <w:tblStyle w:val="a7"/>
        <w:tblpPr w:leftFromText="180" w:rightFromText="180" w:vertAnchor="page" w:horzAnchor="margin" w:tblpXSpec="right" w:tblpY="16454"/>
        <w:tblW w:w="0" w:type="auto"/>
        <w:tblLook w:val="04A0" w:firstRow="1" w:lastRow="0" w:firstColumn="1" w:lastColumn="0" w:noHBand="0" w:noVBand="1"/>
      </w:tblPr>
      <w:tblGrid>
        <w:gridCol w:w="953"/>
        <w:gridCol w:w="937"/>
        <w:gridCol w:w="854"/>
        <w:gridCol w:w="854"/>
        <w:gridCol w:w="854"/>
        <w:gridCol w:w="793"/>
      </w:tblGrid>
      <w:tr w:rsidR="00062952" w:rsidRPr="00B5556C" w14:paraId="5F9AE604" w14:textId="77777777" w:rsidTr="00062952">
        <w:trPr>
          <w:trHeight w:val="746"/>
        </w:trPr>
        <w:tc>
          <w:tcPr>
            <w:tcW w:w="1890" w:type="dxa"/>
            <w:gridSpan w:val="2"/>
          </w:tcPr>
          <w:p w14:paraId="27392DE7" w14:textId="62AF12C8"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過去一年</w:t>
            </w:r>
          </w:p>
          <w:p w14:paraId="57A2B3E9" w14:textId="6D5EED04"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曾經網購者</w:t>
            </w:r>
          </w:p>
          <w:p w14:paraId="17DCC5F1" w14:textId="77777777" w:rsidR="00062952" w:rsidRPr="00B5556C" w:rsidRDefault="00062952" w:rsidP="00062952">
            <w:pPr>
              <w:jc w:val="center"/>
              <w:rPr>
                <w:rFonts w:ascii="標楷體" w:eastAsia="標楷體" w:hAnsi="標楷體"/>
                <w:szCs w:val="24"/>
              </w:rPr>
            </w:pPr>
          </w:p>
        </w:tc>
        <w:tc>
          <w:tcPr>
            <w:tcW w:w="1708" w:type="dxa"/>
            <w:gridSpan w:val="2"/>
          </w:tcPr>
          <w:p w14:paraId="0BA26F4B" w14:textId="3D7F3DBB" w:rsidR="00062952" w:rsidRPr="00B5556C" w:rsidRDefault="00062952" w:rsidP="00062952">
            <w:pPr>
              <w:jc w:val="center"/>
              <w:rPr>
                <w:rFonts w:ascii="標楷體" w:eastAsia="標楷體" w:hAnsi="標楷體"/>
                <w:szCs w:val="24"/>
              </w:rPr>
            </w:pPr>
            <w:r w:rsidRPr="00B5556C">
              <w:rPr>
                <w:rFonts w:ascii="標楷體" w:eastAsia="標楷體" w:hAnsi="標楷體" w:hint="eastAsia"/>
                <w:noProof/>
                <w:szCs w:val="24"/>
              </w:rPr>
              <w:drawing>
                <wp:anchor distT="0" distB="0" distL="114300" distR="114300" simplePos="0" relativeHeight="251658240" behindDoc="1" locked="0" layoutInCell="1" allowOverlap="1" wp14:anchorId="5B2DE402" wp14:editId="0CAC1386">
                  <wp:simplePos x="0" y="0"/>
                  <wp:positionH relativeFrom="column">
                    <wp:posOffset>154305</wp:posOffset>
                  </wp:positionH>
                  <wp:positionV relativeFrom="paragraph">
                    <wp:posOffset>249941</wp:posOffset>
                  </wp:positionV>
                  <wp:extent cx="563245" cy="528320"/>
                  <wp:effectExtent l="0" t="0" r="0" b="5080"/>
                  <wp:wrapNone/>
                  <wp:docPr id="68" name="圖片 68" descr="Macintosh HD:Users:Olivia:Downloads:330852-1ZH91343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a:Downloads:330852-1ZH913431789.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14267" t="23259" r="18515" b="8930"/>
                          <a:stretch/>
                        </pic:blipFill>
                        <pic:spPr bwMode="auto">
                          <a:xfrm>
                            <a:off x="0" y="0"/>
                            <a:ext cx="563245" cy="5283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556C">
              <w:rPr>
                <w:rFonts w:ascii="標楷體" w:eastAsia="標楷體" w:hAnsi="標楷體" w:hint="eastAsia"/>
                <w:szCs w:val="24"/>
              </w:rPr>
              <w:t>平均網購次數</w:t>
            </w:r>
          </w:p>
        </w:tc>
        <w:tc>
          <w:tcPr>
            <w:tcW w:w="1647" w:type="dxa"/>
            <w:gridSpan w:val="2"/>
          </w:tcPr>
          <w:p w14:paraId="71944152" w14:textId="77777777"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網購超過</w:t>
            </w:r>
            <w:r w:rsidRPr="00B5556C">
              <w:rPr>
                <w:rFonts w:ascii="標楷體" w:eastAsia="標楷體" w:hAnsi="標楷體"/>
                <w:szCs w:val="24"/>
              </w:rPr>
              <w:t>10</w:t>
            </w:r>
            <w:r w:rsidRPr="00B5556C">
              <w:rPr>
                <w:rFonts w:ascii="標楷體" w:eastAsia="標楷體" w:hAnsi="標楷體" w:hint="eastAsia"/>
                <w:szCs w:val="24"/>
              </w:rPr>
              <w:t>萬元以上者</w:t>
            </w:r>
          </w:p>
        </w:tc>
      </w:tr>
      <w:tr w:rsidR="00062952" w:rsidRPr="00B5556C" w14:paraId="09726D58" w14:textId="77777777" w:rsidTr="00062952">
        <w:trPr>
          <w:trHeight w:val="743"/>
        </w:trPr>
        <w:tc>
          <w:tcPr>
            <w:tcW w:w="953" w:type="dxa"/>
          </w:tcPr>
          <w:p w14:paraId="547711C7" w14:textId="77777777"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男</w:t>
            </w:r>
          </w:p>
          <w:p w14:paraId="76F1CF77" w14:textId="77777777" w:rsidR="00062952" w:rsidRPr="00B5556C" w:rsidRDefault="00062952" w:rsidP="00062952">
            <w:pPr>
              <w:jc w:val="center"/>
              <w:rPr>
                <w:rFonts w:ascii="Andale Mono" w:eastAsia="標楷體" w:hAnsi="Andale Mono"/>
                <w:szCs w:val="24"/>
              </w:rPr>
            </w:pPr>
            <w:r w:rsidRPr="00B5556C">
              <w:rPr>
                <w:rFonts w:ascii="Andale Mono" w:eastAsia="標楷體" w:hAnsi="Andale Mono"/>
                <w:szCs w:val="24"/>
              </w:rPr>
              <w:t>56.2%</w:t>
            </w:r>
          </w:p>
        </w:tc>
        <w:tc>
          <w:tcPr>
            <w:tcW w:w="937" w:type="dxa"/>
          </w:tcPr>
          <w:p w14:paraId="35B0EFB5" w14:textId="77777777"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女</w:t>
            </w:r>
            <w:r w:rsidRPr="00B5556C">
              <w:rPr>
                <w:rFonts w:ascii="Andale Mono" w:eastAsia="標楷體" w:hAnsi="Andale Mono"/>
                <w:szCs w:val="24"/>
              </w:rPr>
              <w:t>67.5%</w:t>
            </w:r>
          </w:p>
        </w:tc>
        <w:tc>
          <w:tcPr>
            <w:tcW w:w="854" w:type="dxa"/>
          </w:tcPr>
          <w:p w14:paraId="5FE8C6BF" w14:textId="77777777"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男</w:t>
            </w:r>
          </w:p>
          <w:p w14:paraId="001D7EFB" w14:textId="77777777" w:rsidR="00062952" w:rsidRPr="00B5556C" w:rsidRDefault="00062952" w:rsidP="00062952">
            <w:pPr>
              <w:jc w:val="center"/>
              <w:rPr>
                <w:rFonts w:ascii="標楷體" w:eastAsia="標楷體" w:hAnsi="標楷體"/>
                <w:szCs w:val="24"/>
              </w:rPr>
            </w:pPr>
            <w:r w:rsidRPr="00B5556C">
              <w:rPr>
                <w:rFonts w:ascii="Andale Mono" w:eastAsia="標楷體" w:hAnsi="Andale Mono"/>
                <w:szCs w:val="24"/>
              </w:rPr>
              <w:t>11</w:t>
            </w:r>
            <w:r w:rsidRPr="00B5556C">
              <w:rPr>
                <w:rFonts w:ascii="Andale Mono" w:eastAsia="標楷體" w:hAnsi="Andale Mono" w:hint="eastAsia"/>
                <w:szCs w:val="24"/>
              </w:rPr>
              <w:t>次</w:t>
            </w:r>
          </w:p>
        </w:tc>
        <w:tc>
          <w:tcPr>
            <w:tcW w:w="854" w:type="dxa"/>
          </w:tcPr>
          <w:p w14:paraId="069D24C0" w14:textId="77777777" w:rsidR="00062952" w:rsidRPr="00B5556C" w:rsidRDefault="00062952" w:rsidP="00062952">
            <w:pPr>
              <w:jc w:val="center"/>
              <w:rPr>
                <w:rFonts w:ascii="Andale Mono" w:eastAsia="標楷體" w:hAnsi="Andale Mono"/>
                <w:szCs w:val="24"/>
              </w:rPr>
            </w:pPr>
            <w:r w:rsidRPr="00B5556C">
              <w:rPr>
                <w:rFonts w:ascii="標楷體" w:eastAsia="標楷體" w:hAnsi="標楷體" w:hint="eastAsia"/>
                <w:szCs w:val="24"/>
              </w:rPr>
              <w:t>女</w:t>
            </w:r>
          </w:p>
          <w:p w14:paraId="55978AC1" w14:textId="77777777" w:rsidR="00062952" w:rsidRPr="00B5556C" w:rsidRDefault="00062952" w:rsidP="00062952">
            <w:pPr>
              <w:jc w:val="center"/>
              <w:rPr>
                <w:rFonts w:ascii="標楷體" w:eastAsia="標楷體" w:hAnsi="標楷體"/>
                <w:szCs w:val="24"/>
              </w:rPr>
            </w:pPr>
            <w:r w:rsidRPr="00B5556C">
              <w:rPr>
                <w:rFonts w:ascii="Andale Mono" w:eastAsia="標楷體" w:hAnsi="Andale Mono"/>
                <w:szCs w:val="24"/>
              </w:rPr>
              <w:t>12</w:t>
            </w:r>
            <w:r w:rsidRPr="00B5556C">
              <w:rPr>
                <w:rFonts w:ascii="Andale Mono" w:eastAsia="標楷體" w:hAnsi="Andale Mono" w:hint="eastAsia"/>
                <w:szCs w:val="24"/>
              </w:rPr>
              <w:t>次</w:t>
            </w:r>
          </w:p>
        </w:tc>
        <w:tc>
          <w:tcPr>
            <w:tcW w:w="854" w:type="dxa"/>
          </w:tcPr>
          <w:p w14:paraId="31B2EE62" w14:textId="77777777"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男</w:t>
            </w:r>
          </w:p>
          <w:p w14:paraId="386FF840" w14:textId="77777777" w:rsidR="00062952" w:rsidRPr="00B5556C" w:rsidRDefault="00062952" w:rsidP="00062952">
            <w:pPr>
              <w:jc w:val="center"/>
              <w:rPr>
                <w:rFonts w:ascii="標楷體" w:eastAsia="標楷體" w:hAnsi="標楷體"/>
                <w:szCs w:val="24"/>
              </w:rPr>
            </w:pPr>
            <w:r w:rsidRPr="00B5556C">
              <w:rPr>
                <w:rFonts w:ascii="Andale Mono" w:eastAsia="標楷體" w:hAnsi="Andale Mono"/>
                <w:szCs w:val="24"/>
              </w:rPr>
              <w:t>6.5%</w:t>
            </w:r>
          </w:p>
        </w:tc>
        <w:tc>
          <w:tcPr>
            <w:tcW w:w="793" w:type="dxa"/>
          </w:tcPr>
          <w:p w14:paraId="3A937023" w14:textId="77777777" w:rsidR="00062952" w:rsidRPr="00B5556C" w:rsidRDefault="00062952" w:rsidP="00062952">
            <w:pPr>
              <w:jc w:val="center"/>
              <w:rPr>
                <w:rFonts w:ascii="標楷體" w:eastAsia="標楷體" w:hAnsi="標楷體"/>
                <w:szCs w:val="24"/>
              </w:rPr>
            </w:pPr>
            <w:r w:rsidRPr="00B5556C">
              <w:rPr>
                <w:rFonts w:ascii="標楷體" w:eastAsia="標楷體" w:hAnsi="標楷體" w:hint="eastAsia"/>
                <w:szCs w:val="24"/>
              </w:rPr>
              <w:t>女</w:t>
            </w:r>
          </w:p>
          <w:p w14:paraId="4541D418" w14:textId="77777777" w:rsidR="00062952" w:rsidRPr="00B5556C" w:rsidRDefault="00062952" w:rsidP="00062952">
            <w:pPr>
              <w:jc w:val="center"/>
              <w:rPr>
                <w:rFonts w:ascii="標楷體" w:eastAsia="標楷體" w:hAnsi="標楷體"/>
                <w:szCs w:val="24"/>
              </w:rPr>
            </w:pPr>
            <w:r w:rsidRPr="00B5556C">
              <w:rPr>
                <w:rFonts w:ascii="Andale Mono" w:eastAsia="標楷體" w:hAnsi="Andale Mono"/>
                <w:szCs w:val="24"/>
              </w:rPr>
              <w:t>1.9%</w:t>
            </w:r>
          </w:p>
        </w:tc>
      </w:tr>
    </w:tbl>
    <w:p w14:paraId="02050BFC" w14:textId="76778A07" w:rsidR="007B607D" w:rsidRPr="00B5556C" w:rsidRDefault="007B607D" w:rsidP="00943C35">
      <w:pPr>
        <w:numPr>
          <w:ilvl w:val="0"/>
          <w:numId w:val="4"/>
        </w:numPr>
        <w:rPr>
          <w:rFonts w:ascii="標楷體" w:eastAsia="標楷體" w:hAnsi="標楷體"/>
          <w:szCs w:val="24"/>
        </w:rPr>
      </w:pPr>
      <w:r w:rsidRPr="00B5556C">
        <w:rPr>
          <w:rFonts w:ascii="標楷體" w:eastAsia="標楷體" w:hAnsi="標楷體" w:hint="eastAsia"/>
          <w:szCs w:val="24"/>
        </w:rPr>
        <w:t>「宅經濟」是隨著網路興起而出現的一個新詞，主要的意思是在家中上班、兼職、辦公或者在家中從事商</w:t>
      </w:r>
      <w:r w:rsidR="00062952">
        <w:rPr>
          <w:rFonts w:ascii="標楷體" w:eastAsia="標楷體" w:hAnsi="標楷體" w:hint="eastAsia"/>
          <w:szCs w:val="24"/>
        </w:rPr>
        <w:t>務工作，同時在家中利用網路消費也是宅經濟必不可少的一部分。依據右</w:t>
      </w:r>
      <w:r w:rsidRPr="00B5556C">
        <w:rPr>
          <w:rFonts w:ascii="標楷體" w:eastAsia="標楷體" w:hAnsi="標楷體" w:hint="eastAsia"/>
          <w:szCs w:val="24"/>
        </w:rPr>
        <w:t>圖圖示與數據，有關男女網路消費的習慣，何者推論正確？</w:t>
      </w:r>
    </w:p>
    <w:p w14:paraId="16A97A4C" w14:textId="4E49DFA5" w:rsidR="007B607D" w:rsidRPr="00B5556C" w:rsidRDefault="007B607D" w:rsidP="007B607D">
      <w:pPr>
        <w:rPr>
          <w:rFonts w:ascii="標楷體" w:eastAsia="標楷體" w:hAnsi="標楷體"/>
          <w:szCs w:val="24"/>
        </w:rPr>
      </w:pPr>
      <w:r w:rsidRPr="00B5556C">
        <w:rPr>
          <w:rFonts w:ascii="標楷體" w:eastAsia="標楷體" w:hAnsi="標楷體" w:hint="eastAsia"/>
          <w:noProof/>
          <w:szCs w:val="24"/>
        </w:rPr>
        <w:t xml:space="preserve"> </w:t>
      </w:r>
      <w:r w:rsidRPr="00B5556C">
        <w:rPr>
          <w:rFonts w:ascii="標楷體" w:eastAsia="標楷體" w:hAnsi="標楷體" w:hint="eastAsia"/>
          <w:szCs w:val="24"/>
        </w:rPr>
        <w:t xml:space="preserve">  （</w:t>
      </w:r>
      <w:r w:rsidRPr="00B5556C">
        <w:rPr>
          <w:rFonts w:ascii="標楷體" w:eastAsia="標楷體" w:hAnsi="標楷體"/>
          <w:szCs w:val="24"/>
        </w:rPr>
        <w:t>A</w:t>
      </w:r>
      <w:r w:rsidRPr="00B5556C">
        <w:rPr>
          <w:rFonts w:ascii="標楷體" w:eastAsia="標楷體" w:hAnsi="標楷體" w:hint="eastAsia"/>
          <w:szCs w:val="24"/>
        </w:rPr>
        <w:t>）男生比女生更喜歡在網路上消費</w:t>
      </w:r>
    </w:p>
    <w:p w14:paraId="7EC56E7B" w14:textId="5D05CEDC" w:rsidR="007B607D" w:rsidRPr="00B5556C" w:rsidRDefault="007B607D" w:rsidP="007B607D">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）年輕人比較喜歡利用網路來購物</w:t>
      </w:r>
    </w:p>
    <w:p w14:paraId="772C505A" w14:textId="77777777" w:rsidR="007B607D" w:rsidRPr="00B5556C" w:rsidRDefault="007B607D" w:rsidP="007B607D">
      <w:pPr>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C</w:t>
      </w:r>
      <w:r w:rsidRPr="00B5556C">
        <w:rPr>
          <w:rFonts w:ascii="標楷體" w:eastAsia="標楷體" w:hAnsi="標楷體" w:hint="eastAsia"/>
          <w:szCs w:val="24"/>
        </w:rPr>
        <w:t>）女生的網購次數比男生多，因此購買的商品單價也較高</w:t>
      </w:r>
    </w:p>
    <w:p w14:paraId="7B2BD678" w14:textId="02E569BF" w:rsidR="007B607D" w:rsidRPr="00B5556C" w:rsidRDefault="007B607D" w:rsidP="007B607D">
      <w:pPr>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D</w:t>
      </w:r>
      <w:r w:rsidRPr="00B5556C">
        <w:rPr>
          <w:rFonts w:ascii="標楷體" w:eastAsia="標楷體" w:hAnsi="標楷體" w:hint="eastAsia"/>
          <w:szCs w:val="24"/>
        </w:rPr>
        <w:t>）若以平均單次的網購消費額來看，男生有可能會比女生高。</w:t>
      </w:r>
    </w:p>
    <w:p w14:paraId="3616722B" w14:textId="77777777" w:rsidR="00810ED0" w:rsidRPr="00B5556C" w:rsidRDefault="00810ED0" w:rsidP="007B607D">
      <w:pPr>
        <w:rPr>
          <w:rFonts w:ascii="標楷體" w:eastAsia="標楷體" w:hAnsi="標楷體"/>
          <w:szCs w:val="24"/>
        </w:rPr>
      </w:pPr>
    </w:p>
    <w:p w14:paraId="3F2C657B" w14:textId="57944B5A" w:rsidR="00DB70FC" w:rsidRPr="00B5556C" w:rsidRDefault="00DB70FC" w:rsidP="004673F7">
      <w:pPr>
        <w:numPr>
          <w:ilvl w:val="0"/>
          <w:numId w:val="4"/>
        </w:numPr>
        <w:rPr>
          <w:rFonts w:ascii="標楷體" w:eastAsia="標楷體" w:hAnsi="標楷體"/>
          <w:szCs w:val="24"/>
        </w:rPr>
      </w:pPr>
      <w:r w:rsidRPr="00B5556C">
        <w:rPr>
          <w:rFonts w:hint="eastAsia"/>
          <w:noProof/>
        </w:rPr>
        <w:lastRenderedPageBreak/>
        <mc:AlternateContent>
          <mc:Choice Requires="wps">
            <w:drawing>
              <wp:anchor distT="0" distB="0" distL="114300" distR="114300" simplePos="0" relativeHeight="251719168" behindDoc="0" locked="0" layoutInCell="1" allowOverlap="1" wp14:anchorId="0D553C9F" wp14:editId="78DF0595">
                <wp:simplePos x="0" y="0"/>
                <wp:positionH relativeFrom="column">
                  <wp:posOffset>381000</wp:posOffset>
                </wp:positionH>
                <wp:positionV relativeFrom="paragraph">
                  <wp:posOffset>114300</wp:posOffset>
                </wp:positionV>
                <wp:extent cx="7391400" cy="1143000"/>
                <wp:effectExtent l="0" t="0" r="25400" b="25400"/>
                <wp:wrapSquare wrapText="bothSides"/>
                <wp:docPr id="19" name="文字方塊 19"/>
                <wp:cNvGraphicFramePr/>
                <a:graphic xmlns:a="http://schemas.openxmlformats.org/drawingml/2006/main">
                  <a:graphicData uri="http://schemas.microsoft.com/office/word/2010/wordprocessingShape">
                    <wps:wsp>
                      <wps:cNvSpPr txBox="1"/>
                      <wps:spPr>
                        <a:xfrm>
                          <a:off x="0" y="0"/>
                          <a:ext cx="7391400" cy="1143000"/>
                        </a:xfrm>
                        <a:prstGeom prst="rect">
                          <a:avLst/>
                        </a:prstGeom>
                        <a:noFill/>
                        <a:ln>
                          <a:solidFill>
                            <a:schemeClr val="tx1"/>
                          </a:solidFill>
                          <a:prstDash val="dot"/>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B07C57" w14:textId="77777777" w:rsidR="005F7CCB" w:rsidRDefault="005F7CCB" w:rsidP="00DB70FC">
                            <w:pPr>
                              <w:ind w:firstLine="480"/>
                            </w:pPr>
                            <w:r>
                              <w:rPr>
                                <w:rFonts w:hint="eastAsia"/>
                              </w:rPr>
                              <w:t>距今四百多年前，</w:t>
                            </w:r>
                            <w:r w:rsidRPr="0076301A">
                              <w:rPr>
                                <w:rFonts w:hint="eastAsia"/>
                                <w:u w:val="single"/>
                              </w:rPr>
                              <w:t>莎士比亞</w:t>
                            </w:r>
                            <w:r>
                              <w:rPr>
                                <w:rFonts w:hint="eastAsia"/>
                              </w:rPr>
                              <w:t>在《溫莎的風流婦人》一劇裡寫道：「世界是我的牡蠣，我會用刀把它撬開。」用牡蠣隱喻世界可以任我隨意縱橫、隨心所欲。四百多年後的現在，</w:t>
                            </w:r>
                            <w:r w:rsidRPr="0076301A">
                              <w:rPr>
                                <w:rFonts w:hint="eastAsia"/>
                                <w:u w:val="single"/>
                              </w:rPr>
                              <w:t>倫敦</w:t>
                            </w:r>
                            <w:r>
                              <w:rPr>
                                <w:rFonts w:hint="eastAsia"/>
                              </w:rPr>
                              <w:t>人真的是每天帶著牡蠣到處跑——一張</w:t>
                            </w:r>
                            <w:r w:rsidRPr="0076301A">
                              <w:rPr>
                                <w:rFonts w:hint="eastAsia"/>
                                <w:u w:val="single"/>
                              </w:rPr>
                              <w:t>倫敦</w:t>
                            </w:r>
                            <w:r>
                              <w:rPr>
                                <w:rFonts w:hint="eastAsia"/>
                              </w:rPr>
                              <w:t>人人不可少的「牡蠣卡」，儲值後就可搭乘地鐵或公車，如同臺北的悠遊卡。牡蠣卡的名稱，正是取自</w:t>
                            </w:r>
                            <w:r w:rsidRPr="0076301A">
                              <w:rPr>
                                <w:rFonts w:hint="eastAsia"/>
                                <w:u w:val="single"/>
                              </w:rPr>
                              <w:t>莎士比亞</w:t>
                            </w:r>
                            <w:r>
                              <w:rPr>
                                <w:rFonts w:hint="eastAsia"/>
                              </w:rPr>
                              <w:t>這句名言，由此可想見牡蠣與</w:t>
                            </w:r>
                            <w:r w:rsidRPr="0076301A">
                              <w:rPr>
                                <w:rFonts w:hint="eastAsia"/>
                                <w:u w:val="single"/>
                              </w:rPr>
                              <w:t>英國</w:t>
                            </w:r>
                            <w:r>
                              <w:rPr>
                                <w:rFonts w:hint="eastAsia"/>
                              </w:rPr>
                              <w:t>文化的淵源。</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3C9F" id="文字方塊 19" o:spid="_x0000_s1029" type="#_x0000_t202" style="position:absolute;left:0;text-align:left;margin-left:30pt;margin-top:9pt;width:582pt;height:9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" filled="f" strokecolor="black [3213]">
                <v:stroke dashstyle="dot"/>
                <v:textbox>
                  <w:txbxContent>
                    <w:p w14:paraId="13B07C57" w14:textId="77777777" w:rsidR="005F7CCB" w:rsidRDefault="005F7CCB" w:rsidP="00DB70FC">
                      <w:pPr>
                        <w:ind w:firstLine="480"/>
                      </w:pPr>
                      <w:r>
                        <w:rPr>
                          <w:rFonts w:hint="eastAsia"/>
                        </w:rPr>
                        <w:t>距今四百多年前，</w:t>
                      </w:r>
                      <w:r w:rsidRPr="0076301A">
                        <w:rPr>
                          <w:rFonts w:hint="eastAsia"/>
                          <w:u w:val="single"/>
                        </w:rPr>
                        <w:t>莎士比亞</w:t>
                      </w:r>
                      <w:r>
                        <w:rPr>
                          <w:rFonts w:hint="eastAsia"/>
                        </w:rPr>
                        <w:t>在《溫莎的風流婦人》一劇裡寫道：「世界是我的牡蠣，我會用刀把它撬開。」用牡蠣隱喻世界可以任我隨意縱橫、隨心所欲。四百多年後的現在，</w:t>
                      </w:r>
                      <w:r w:rsidRPr="0076301A">
                        <w:rPr>
                          <w:rFonts w:hint="eastAsia"/>
                          <w:u w:val="single"/>
                        </w:rPr>
                        <w:t>倫敦</w:t>
                      </w:r>
                      <w:r>
                        <w:rPr>
                          <w:rFonts w:hint="eastAsia"/>
                        </w:rPr>
                        <w:t>人真的是每天帶著牡蠣到處跑——一張</w:t>
                      </w:r>
                      <w:r w:rsidRPr="0076301A">
                        <w:rPr>
                          <w:rFonts w:hint="eastAsia"/>
                          <w:u w:val="single"/>
                        </w:rPr>
                        <w:t>倫敦</w:t>
                      </w:r>
                      <w:r>
                        <w:rPr>
                          <w:rFonts w:hint="eastAsia"/>
                        </w:rPr>
                        <w:t>人人不可少的「牡蠣卡」，儲值後就可搭乘地鐵或公車，如同臺北的悠遊卡。牡蠣卡的名稱，正是取自</w:t>
                      </w:r>
                      <w:r w:rsidRPr="0076301A">
                        <w:rPr>
                          <w:rFonts w:hint="eastAsia"/>
                          <w:u w:val="single"/>
                        </w:rPr>
                        <w:t>莎士比亞</w:t>
                      </w:r>
                      <w:r>
                        <w:rPr>
                          <w:rFonts w:hint="eastAsia"/>
                        </w:rPr>
                        <w:t>這句名言，由此可想見牡蠣與</w:t>
                      </w:r>
                      <w:r w:rsidRPr="0076301A">
                        <w:rPr>
                          <w:rFonts w:hint="eastAsia"/>
                          <w:u w:val="single"/>
                        </w:rPr>
                        <w:t>英國</w:t>
                      </w:r>
                      <w:r>
                        <w:rPr>
                          <w:rFonts w:hint="eastAsia"/>
                        </w:rPr>
                        <w:t>文化的淵源。</w:t>
                      </w:r>
                      <w:r>
                        <w:rPr>
                          <w:rFonts w:hint="eastAsia"/>
                        </w:rPr>
                        <w:t xml:space="preserve">  </w:t>
                      </w:r>
                    </w:p>
                  </w:txbxContent>
                </v:textbox>
                <w10:wrap type="square"/>
              </v:shape>
            </w:pict>
          </mc:Fallback>
        </mc:AlternateContent>
      </w:r>
    </w:p>
    <w:p w14:paraId="253DFF85" w14:textId="6E9EA7B2" w:rsidR="00DB70FC" w:rsidRPr="00B5556C" w:rsidRDefault="00DB70FC" w:rsidP="00DB70FC">
      <w:pPr>
        <w:ind w:left="360"/>
        <w:rPr>
          <w:rFonts w:ascii="標楷體" w:eastAsia="標楷體" w:hAnsi="標楷體"/>
          <w:szCs w:val="24"/>
        </w:rPr>
      </w:pPr>
    </w:p>
    <w:p w14:paraId="56805101" w14:textId="77777777" w:rsidR="00DB70FC" w:rsidRPr="00B5556C" w:rsidRDefault="00DB70FC" w:rsidP="00DB70FC">
      <w:pPr>
        <w:ind w:left="360"/>
        <w:rPr>
          <w:rFonts w:ascii="標楷體" w:eastAsia="標楷體" w:hAnsi="標楷體"/>
          <w:szCs w:val="24"/>
        </w:rPr>
      </w:pPr>
    </w:p>
    <w:p w14:paraId="6340C532" w14:textId="77777777" w:rsidR="00DB70FC" w:rsidRPr="00B5556C" w:rsidRDefault="00DB70FC" w:rsidP="007B7A8E">
      <w:pPr>
        <w:ind w:left="360"/>
        <w:rPr>
          <w:rFonts w:ascii="標楷體" w:eastAsia="標楷體" w:hAnsi="標楷體"/>
          <w:szCs w:val="24"/>
        </w:rPr>
      </w:pPr>
    </w:p>
    <w:p w14:paraId="46D9F49E" w14:textId="77777777" w:rsidR="00DB70FC" w:rsidRPr="00B5556C" w:rsidRDefault="00DB70FC" w:rsidP="007B7A8E">
      <w:pPr>
        <w:ind w:left="360"/>
        <w:rPr>
          <w:rFonts w:ascii="標楷體" w:eastAsia="標楷體" w:hAnsi="標楷體"/>
          <w:szCs w:val="24"/>
        </w:rPr>
      </w:pPr>
    </w:p>
    <w:p w14:paraId="795358B5" w14:textId="77777777" w:rsidR="00DB70FC" w:rsidRPr="00B5556C" w:rsidRDefault="00DB70FC" w:rsidP="007B7A8E">
      <w:pPr>
        <w:ind w:left="360"/>
        <w:rPr>
          <w:rFonts w:ascii="標楷體" w:eastAsia="標楷體" w:hAnsi="標楷體"/>
          <w:szCs w:val="24"/>
        </w:rPr>
      </w:pPr>
    </w:p>
    <w:p w14:paraId="2177D23F" w14:textId="03509633" w:rsidR="008F1D33" w:rsidRPr="00B5556C" w:rsidRDefault="00DB70FC" w:rsidP="00992ACC">
      <w:pPr>
        <w:ind w:left="360"/>
        <w:rPr>
          <w:rFonts w:ascii="標楷體" w:eastAsia="標楷體" w:hAnsi="標楷體"/>
          <w:szCs w:val="24"/>
        </w:rPr>
      </w:pPr>
      <w:r w:rsidRPr="00B5556C">
        <w:rPr>
          <w:rFonts w:ascii="標楷體" w:eastAsia="標楷體" w:hAnsi="標楷體" w:hint="eastAsia"/>
          <w:szCs w:val="24"/>
        </w:rPr>
        <w:t>根據這段文字，下列推論何者最恰當？</w:t>
      </w:r>
    </w:p>
    <w:p w14:paraId="70B4E34D" w14:textId="77777777" w:rsidR="004540C3" w:rsidRPr="00B5556C" w:rsidRDefault="008F1D33" w:rsidP="00DB70FC">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DB70FC" w:rsidRPr="00B5556C">
        <w:rPr>
          <w:rFonts w:ascii="標楷體" w:eastAsia="標楷體" w:hAnsi="標楷體" w:hint="eastAsia"/>
          <w:szCs w:val="24"/>
        </w:rPr>
        <w:t>「牡蠣」一詞因</w:t>
      </w:r>
      <w:r w:rsidR="00DB70FC" w:rsidRPr="00B5556C">
        <w:rPr>
          <w:rFonts w:ascii="標楷體" w:eastAsia="標楷體" w:hAnsi="標楷體" w:hint="eastAsia"/>
          <w:szCs w:val="24"/>
          <w:u w:val="single"/>
        </w:rPr>
        <w:t>莎士比亞</w:t>
      </w:r>
      <w:r w:rsidR="00DB70FC" w:rsidRPr="00B5556C">
        <w:rPr>
          <w:rFonts w:ascii="標楷體" w:eastAsia="標楷體" w:hAnsi="標楷體" w:hint="eastAsia"/>
          <w:szCs w:val="24"/>
        </w:rPr>
        <w:t>而被賦予恣意探索的意義</w:t>
      </w:r>
      <w:r w:rsidRPr="00B5556C">
        <w:rPr>
          <w:rFonts w:ascii="標楷體" w:eastAsia="標楷體" w:hAnsi="標楷體" w:hint="eastAsia"/>
          <w:szCs w:val="24"/>
        </w:rPr>
        <w:t xml:space="preserve">　</w:t>
      </w:r>
      <w:r w:rsidR="0001737D" w:rsidRPr="00B5556C">
        <w:rPr>
          <w:rFonts w:ascii="標楷體" w:eastAsia="標楷體" w:hAnsi="標楷體" w:hint="eastAsia"/>
          <w:szCs w:val="24"/>
        </w:rPr>
        <w:t xml:space="preserve">　</w:t>
      </w:r>
    </w:p>
    <w:p w14:paraId="0CC97017" w14:textId="6680FBEE" w:rsidR="008F1D33" w:rsidRPr="00B5556C" w:rsidRDefault="008F1D33" w:rsidP="00DB70FC">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DB70FC" w:rsidRPr="00B5556C">
        <w:rPr>
          <w:rFonts w:ascii="標楷體" w:eastAsia="標楷體" w:hAnsi="標楷體" w:hint="eastAsia"/>
          <w:szCs w:val="24"/>
        </w:rPr>
        <w:t>牡蠣卡與悠遊卡的命名皆與當地歷史有關</w:t>
      </w:r>
    </w:p>
    <w:p w14:paraId="7D4DB625" w14:textId="77777777" w:rsidR="004540C3" w:rsidRPr="00B5556C" w:rsidRDefault="008F1D33" w:rsidP="00DB70FC">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DB70FC" w:rsidRPr="00B5556C">
        <w:rPr>
          <w:rFonts w:ascii="標楷體" w:eastAsia="標楷體" w:hAnsi="標楷體" w:hint="eastAsia"/>
          <w:szCs w:val="24"/>
        </w:rPr>
        <w:t>使用牡蠣卡可搭乘</w:t>
      </w:r>
      <w:r w:rsidR="00DB70FC" w:rsidRPr="00B5556C">
        <w:rPr>
          <w:rFonts w:ascii="標楷體" w:eastAsia="標楷體" w:hAnsi="標楷體" w:hint="eastAsia"/>
          <w:szCs w:val="24"/>
          <w:u w:val="single"/>
        </w:rPr>
        <w:t>英國</w:t>
      </w:r>
      <w:r w:rsidR="00DB70FC" w:rsidRPr="00B5556C">
        <w:rPr>
          <w:rFonts w:ascii="標楷體" w:eastAsia="標楷體" w:hAnsi="標楷體" w:hint="eastAsia"/>
          <w:szCs w:val="24"/>
        </w:rPr>
        <w:t xml:space="preserve">各城鎮的地鐵與公車         </w:t>
      </w:r>
    </w:p>
    <w:p w14:paraId="26DDD47C" w14:textId="29519DBB" w:rsidR="00191F84" w:rsidRPr="00B5556C" w:rsidRDefault="008F1D33" w:rsidP="00DB70FC">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001177B0" w:rsidRPr="00B5556C">
        <w:rPr>
          <w:rFonts w:ascii="標楷體" w:eastAsia="標楷體" w:hAnsi="標楷體" w:hint="eastAsia"/>
          <w:szCs w:val="24"/>
        </w:rPr>
        <w:t>）</w:t>
      </w:r>
      <w:r w:rsidR="00DB70FC" w:rsidRPr="00B5556C">
        <w:rPr>
          <w:rFonts w:ascii="標楷體" w:eastAsia="標楷體" w:hAnsi="標楷體" w:hint="eastAsia"/>
          <w:szCs w:val="24"/>
        </w:rPr>
        <w:t xml:space="preserve">《溫莎的風流婦人》帶動英人旅遊倫敦之風 </w:t>
      </w:r>
      <w:r w:rsidR="00BC4D5B" w:rsidRPr="00B5556C">
        <w:rPr>
          <w:rFonts w:ascii="標楷體" w:eastAsia="標楷體" w:hAnsi="標楷體" w:hint="eastAsia"/>
          <w:szCs w:val="24"/>
        </w:rPr>
        <w:t>。</w:t>
      </w:r>
    </w:p>
    <w:p w14:paraId="146EDB16" w14:textId="31F95307" w:rsidR="00F8448B" w:rsidRPr="00B5556C" w:rsidRDefault="003C11CF" w:rsidP="004673F7">
      <w:pPr>
        <w:numPr>
          <w:ilvl w:val="0"/>
          <w:numId w:val="4"/>
        </w:numPr>
        <w:rPr>
          <w:rFonts w:ascii="標楷體" w:eastAsia="標楷體" w:hAnsi="標楷體"/>
          <w:szCs w:val="24"/>
        </w:rPr>
      </w:pPr>
      <w:r w:rsidRPr="00B5556C">
        <w:rPr>
          <w:rFonts w:ascii="標楷體" w:eastAsia="標楷體" w:hAnsi="標楷體" w:hint="eastAsia"/>
          <w:noProof/>
          <w:szCs w:val="24"/>
        </w:rPr>
        <mc:AlternateContent>
          <mc:Choice Requires="wps">
            <w:drawing>
              <wp:anchor distT="0" distB="0" distL="114300" distR="114300" simplePos="0" relativeHeight="251704832" behindDoc="0" locked="0" layoutInCell="1" allowOverlap="1" wp14:anchorId="25329744" wp14:editId="565D8EFC">
                <wp:simplePos x="0" y="0"/>
                <wp:positionH relativeFrom="column">
                  <wp:posOffset>228600</wp:posOffset>
                </wp:positionH>
                <wp:positionV relativeFrom="paragraph">
                  <wp:posOffset>254000</wp:posOffset>
                </wp:positionV>
                <wp:extent cx="7391400" cy="800100"/>
                <wp:effectExtent l="0" t="0" r="25400" b="38100"/>
                <wp:wrapSquare wrapText="bothSides"/>
                <wp:docPr id="29" name="文字方塊 29"/>
                <wp:cNvGraphicFramePr/>
                <a:graphic xmlns:a="http://schemas.openxmlformats.org/drawingml/2006/main">
                  <a:graphicData uri="http://schemas.microsoft.com/office/word/2010/wordprocessingShape">
                    <wps:wsp>
                      <wps:cNvSpPr txBox="1"/>
                      <wps:spPr>
                        <a:xfrm>
                          <a:off x="0" y="0"/>
                          <a:ext cx="7391400" cy="800100"/>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2CBF1" w14:textId="5F774828" w:rsidR="005F7CCB" w:rsidRPr="00636D88" w:rsidRDefault="005F7CCB" w:rsidP="00636D88">
                            <w:pPr>
                              <w:rPr>
                                <w:rFonts w:asciiTheme="minorEastAsia" w:eastAsiaTheme="minorEastAsia" w:hAnsiTheme="minorEastAsia"/>
                                <w:szCs w:val="24"/>
                              </w:rPr>
                            </w:pPr>
                            <w:r w:rsidRPr="00636D88">
                              <w:rPr>
                                <w:rFonts w:asciiTheme="minorEastAsia" w:eastAsiaTheme="minorEastAsia" w:hAnsiTheme="minorEastAsia" w:hint="eastAsia"/>
                                <w:szCs w:val="24"/>
                              </w:rPr>
                              <w:t>（</w:t>
                            </w:r>
                            <w:r>
                              <w:rPr>
                                <w:rFonts w:asciiTheme="minorEastAsia" w:eastAsiaTheme="minorEastAsia" w:hAnsiTheme="minorEastAsia" w:hint="eastAsia"/>
                                <w:szCs w:val="24"/>
                              </w:rPr>
                              <w:t>甲）成功的祕</w:t>
                            </w:r>
                            <w:r w:rsidRPr="00636D88">
                              <w:rPr>
                                <w:rFonts w:asciiTheme="minorEastAsia" w:eastAsiaTheme="minorEastAsia" w:hAnsiTheme="minorEastAsia" w:hint="eastAsia"/>
                                <w:szCs w:val="24"/>
                              </w:rPr>
                              <w:t>訣，在永不改變既定的目的。（</w:t>
                            </w:r>
                            <w:r w:rsidRPr="00636D88">
                              <w:rPr>
                                <w:rFonts w:asciiTheme="minorEastAsia" w:eastAsiaTheme="minorEastAsia" w:hAnsiTheme="minorEastAsia" w:hint="eastAsia"/>
                                <w:szCs w:val="24"/>
                                <w:u w:val="single"/>
                              </w:rPr>
                              <w:t>盧梭</w:t>
                            </w:r>
                            <w:r w:rsidRPr="00636D88">
                              <w:rPr>
                                <w:rFonts w:asciiTheme="minorEastAsia" w:eastAsiaTheme="minorEastAsia" w:hAnsiTheme="minorEastAsia" w:hint="eastAsia"/>
                                <w:szCs w:val="24"/>
                              </w:rPr>
                              <w:t>）</w:t>
                            </w:r>
                          </w:p>
                          <w:p w14:paraId="17768278" w14:textId="77777777" w:rsidR="005F7CCB" w:rsidRPr="00636D88" w:rsidRDefault="005F7CCB" w:rsidP="00636D88">
                            <w:pPr>
                              <w:rPr>
                                <w:rFonts w:asciiTheme="minorEastAsia" w:eastAsiaTheme="minorEastAsia" w:hAnsiTheme="minorEastAsia"/>
                                <w:szCs w:val="24"/>
                              </w:rPr>
                            </w:pPr>
                            <w:r w:rsidRPr="00636D88">
                              <w:rPr>
                                <w:rFonts w:asciiTheme="minorEastAsia" w:eastAsiaTheme="minorEastAsia" w:hAnsiTheme="minorEastAsia" w:hint="eastAsia"/>
                                <w:szCs w:val="24"/>
                              </w:rPr>
                              <w:t>（乙）懶惰受到的懲罰不僅僅是自己的失敗，還有別人的成功。（</w:t>
                            </w:r>
                            <w:r w:rsidRPr="00636D88">
                              <w:rPr>
                                <w:rFonts w:asciiTheme="minorEastAsia" w:eastAsiaTheme="minorEastAsia" w:hAnsiTheme="minorEastAsia" w:hint="eastAsia"/>
                                <w:szCs w:val="24"/>
                                <w:u w:val="single"/>
                              </w:rPr>
                              <w:t>米爾・勒納爾</w:t>
                            </w:r>
                            <w:r w:rsidRPr="00636D88">
                              <w:rPr>
                                <w:rFonts w:asciiTheme="minorEastAsia" w:eastAsiaTheme="minorEastAsia" w:hAnsiTheme="minorEastAsia" w:hint="eastAsia"/>
                                <w:szCs w:val="24"/>
                              </w:rPr>
                              <w:t>）</w:t>
                            </w:r>
                          </w:p>
                          <w:p w14:paraId="11308536" w14:textId="777C18AF" w:rsidR="005F7CCB" w:rsidRPr="00636D88" w:rsidRDefault="005F7CCB" w:rsidP="00F8448B">
                            <w:pPr>
                              <w:rPr>
                                <w:rFonts w:asciiTheme="minorEastAsia" w:eastAsiaTheme="minorEastAsia" w:hAnsiTheme="minorEastAsia"/>
                              </w:rPr>
                            </w:pPr>
                            <w:r>
                              <w:rPr>
                                <w:rFonts w:asciiTheme="minorEastAsia" w:eastAsiaTheme="minorEastAsia" w:hAnsiTheme="minorEastAsia" w:hint="eastAsia"/>
                                <w:szCs w:val="24"/>
                              </w:rPr>
                              <w:t>（丙）一朵成功的花</w:t>
                            </w:r>
                            <w:r w:rsidRPr="00636D88">
                              <w:rPr>
                                <w:rFonts w:asciiTheme="minorEastAsia" w:eastAsiaTheme="minorEastAsia" w:hAnsiTheme="minorEastAsia" w:hint="eastAsia"/>
                                <w:szCs w:val="24"/>
                              </w:rPr>
                              <w:t>都是由許多雨、血、泥和強烈的暴風雨的環境培養成的（</w:t>
                            </w:r>
                            <w:r w:rsidRPr="00636D88">
                              <w:rPr>
                                <w:rFonts w:asciiTheme="minorEastAsia" w:eastAsiaTheme="minorEastAsia" w:hAnsiTheme="minorEastAsia" w:hint="eastAsia"/>
                                <w:szCs w:val="24"/>
                                <w:u w:val="single"/>
                              </w:rPr>
                              <w:t>冼星海</w:t>
                            </w:r>
                            <w:r w:rsidRPr="00636D88">
                              <w:rPr>
                                <w:rFonts w:asciiTheme="minorEastAsia" w:eastAsiaTheme="minorEastAsia" w:hAnsiTheme="minorEastAsia"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29744" id="文字方塊 29" o:spid="_x0000_s1030" type="#_x0000_t202" style="position:absolute;left:0;text-align:left;margin-left:18pt;margin-top:20pt;width:582pt;height: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" filled="f">
                <v:textbox>
                  <w:txbxContent>
                    <w:p w14:paraId="03A2CBF1" w14:textId="5F774828" w:rsidR="005F7CCB" w:rsidRPr="00636D88" w:rsidRDefault="005F7CCB" w:rsidP="00636D88">
                      <w:pPr>
                        <w:rPr>
                          <w:rFonts w:asciiTheme="minorEastAsia" w:eastAsiaTheme="minorEastAsia" w:hAnsiTheme="minorEastAsia"/>
                          <w:szCs w:val="24"/>
                        </w:rPr>
                      </w:pPr>
                      <w:r w:rsidRPr="00636D88">
                        <w:rPr>
                          <w:rFonts w:asciiTheme="minorEastAsia" w:eastAsiaTheme="minorEastAsia" w:hAnsiTheme="minorEastAsia" w:hint="eastAsia"/>
                          <w:szCs w:val="24"/>
                        </w:rPr>
                        <w:t>（</w:t>
                      </w:r>
                      <w:r>
                        <w:rPr>
                          <w:rFonts w:asciiTheme="minorEastAsia" w:eastAsiaTheme="minorEastAsia" w:hAnsiTheme="minorEastAsia" w:hint="eastAsia"/>
                          <w:szCs w:val="24"/>
                        </w:rPr>
                        <w:t>甲）成功的祕</w:t>
                      </w:r>
                      <w:r w:rsidRPr="00636D88">
                        <w:rPr>
                          <w:rFonts w:asciiTheme="minorEastAsia" w:eastAsiaTheme="minorEastAsia" w:hAnsiTheme="minorEastAsia" w:hint="eastAsia"/>
                          <w:szCs w:val="24"/>
                        </w:rPr>
                        <w:t>訣，在永不改變既定的目的。（</w:t>
                      </w:r>
                      <w:r w:rsidRPr="00636D88">
                        <w:rPr>
                          <w:rFonts w:asciiTheme="minorEastAsia" w:eastAsiaTheme="minorEastAsia" w:hAnsiTheme="minorEastAsia" w:hint="eastAsia"/>
                          <w:szCs w:val="24"/>
                          <w:u w:val="single"/>
                        </w:rPr>
                        <w:t>盧梭</w:t>
                      </w:r>
                      <w:r w:rsidRPr="00636D88">
                        <w:rPr>
                          <w:rFonts w:asciiTheme="minorEastAsia" w:eastAsiaTheme="minorEastAsia" w:hAnsiTheme="minorEastAsia" w:hint="eastAsia"/>
                          <w:szCs w:val="24"/>
                        </w:rPr>
                        <w:t>）</w:t>
                      </w:r>
                    </w:p>
                    <w:p w14:paraId="17768278" w14:textId="77777777" w:rsidR="005F7CCB" w:rsidRPr="00636D88" w:rsidRDefault="005F7CCB" w:rsidP="00636D88">
                      <w:pPr>
                        <w:rPr>
                          <w:rFonts w:asciiTheme="minorEastAsia" w:eastAsiaTheme="minorEastAsia" w:hAnsiTheme="minorEastAsia"/>
                          <w:szCs w:val="24"/>
                        </w:rPr>
                      </w:pPr>
                      <w:r w:rsidRPr="00636D88">
                        <w:rPr>
                          <w:rFonts w:asciiTheme="minorEastAsia" w:eastAsiaTheme="minorEastAsia" w:hAnsiTheme="minorEastAsia" w:hint="eastAsia"/>
                          <w:szCs w:val="24"/>
                        </w:rPr>
                        <w:t>（乙）懶惰受到的懲罰不僅僅是自己的失敗，還有別人的成功。（</w:t>
                      </w:r>
                      <w:r w:rsidRPr="00636D88">
                        <w:rPr>
                          <w:rFonts w:asciiTheme="minorEastAsia" w:eastAsiaTheme="minorEastAsia" w:hAnsiTheme="minorEastAsia" w:hint="eastAsia"/>
                          <w:szCs w:val="24"/>
                          <w:u w:val="single"/>
                        </w:rPr>
                        <w:t>米爾・勒納爾</w:t>
                      </w:r>
                      <w:r w:rsidRPr="00636D88">
                        <w:rPr>
                          <w:rFonts w:asciiTheme="minorEastAsia" w:eastAsiaTheme="minorEastAsia" w:hAnsiTheme="minorEastAsia" w:hint="eastAsia"/>
                          <w:szCs w:val="24"/>
                        </w:rPr>
                        <w:t>）</w:t>
                      </w:r>
                    </w:p>
                    <w:p w14:paraId="11308536" w14:textId="777C18AF" w:rsidR="005F7CCB" w:rsidRPr="00636D88" w:rsidRDefault="005F7CCB" w:rsidP="00F8448B">
                      <w:pPr>
                        <w:rPr>
                          <w:rFonts w:asciiTheme="minorEastAsia" w:eastAsiaTheme="minorEastAsia" w:hAnsiTheme="minorEastAsia"/>
                        </w:rPr>
                      </w:pPr>
                      <w:r>
                        <w:rPr>
                          <w:rFonts w:asciiTheme="minorEastAsia" w:eastAsiaTheme="minorEastAsia" w:hAnsiTheme="minorEastAsia" w:hint="eastAsia"/>
                          <w:szCs w:val="24"/>
                        </w:rPr>
                        <w:t>（丙）一朵成功的花</w:t>
                      </w:r>
                      <w:r w:rsidRPr="00636D88">
                        <w:rPr>
                          <w:rFonts w:asciiTheme="minorEastAsia" w:eastAsiaTheme="minorEastAsia" w:hAnsiTheme="minorEastAsia" w:hint="eastAsia"/>
                          <w:szCs w:val="24"/>
                        </w:rPr>
                        <w:t>都是由許多雨、血、泥和強烈的暴風雨的環境培養成的（</w:t>
                      </w:r>
                      <w:r w:rsidRPr="00636D88">
                        <w:rPr>
                          <w:rFonts w:asciiTheme="minorEastAsia" w:eastAsiaTheme="minorEastAsia" w:hAnsiTheme="minorEastAsia" w:hint="eastAsia"/>
                          <w:szCs w:val="24"/>
                          <w:u w:val="single"/>
                        </w:rPr>
                        <w:t>冼星海</w:t>
                      </w:r>
                      <w:r w:rsidRPr="00636D88">
                        <w:rPr>
                          <w:rFonts w:asciiTheme="minorEastAsia" w:eastAsiaTheme="minorEastAsia" w:hAnsiTheme="minorEastAsia" w:hint="eastAsia"/>
                          <w:szCs w:val="24"/>
                        </w:rPr>
                        <w:t>）</w:t>
                      </w:r>
                    </w:p>
                  </w:txbxContent>
                </v:textbox>
                <w10:wrap type="square"/>
              </v:shape>
            </w:pict>
          </mc:Fallback>
        </mc:AlternateContent>
      </w:r>
      <w:r w:rsidR="00402721" w:rsidRPr="00B5556C">
        <w:rPr>
          <w:rFonts w:ascii="標楷體" w:eastAsia="標楷體" w:hAnsi="標楷體" w:hint="eastAsia"/>
          <w:szCs w:val="24"/>
        </w:rPr>
        <w:t xml:space="preserve"> </w:t>
      </w:r>
      <w:r w:rsidR="00636D88" w:rsidRPr="00B5556C">
        <w:rPr>
          <w:rFonts w:ascii="標楷體" w:eastAsia="標楷體" w:hAnsi="標楷體" w:hint="eastAsia"/>
          <w:szCs w:val="24"/>
        </w:rPr>
        <w:t>根據以下三句名言，下列何者最能概括</w:t>
      </w:r>
      <w:r w:rsidR="001E29A2" w:rsidRPr="00B5556C">
        <w:rPr>
          <w:rFonts w:ascii="標楷體" w:eastAsia="標楷體" w:hAnsi="標楷體" w:hint="eastAsia"/>
          <w:szCs w:val="24"/>
        </w:rPr>
        <w:t>「</w:t>
      </w:r>
      <w:r w:rsidR="00636D88" w:rsidRPr="00B5556C">
        <w:rPr>
          <w:rFonts w:ascii="標楷體" w:eastAsia="標楷體" w:hAnsi="標楷體" w:hint="eastAsia"/>
          <w:szCs w:val="24"/>
        </w:rPr>
        <w:t>成功者</w:t>
      </w:r>
      <w:r w:rsidR="001E29A2" w:rsidRPr="00B5556C">
        <w:rPr>
          <w:rFonts w:ascii="標楷體" w:eastAsia="標楷體" w:hAnsi="標楷體" w:hint="eastAsia"/>
          <w:szCs w:val="24"/>
        </w:rPr>
        <w:t>」</w:t>
      </w:r>
      <w:r w:rsidR="00636D88" w:rsidRPr="00B5556C">
        <w:rPr>
          <w:rFonts w:ascii="標楷體" w:eastAsia="標楷體" w:hAnsi="標楷體" w:hint="eastAsia"/>
          <w:szCs w:val="24"/>
        </w:rPr>
        <w:t>應具備的特質？</w:t>
      </w:r>
    </w:p>
    <w:p w14:paraId="399AF098" w14:textId="65F03A3F" w:rsidR="004540C3" w:rsidRPr="00B5556C" w:rsidRDefault="007216F5" w:rsidP="007216F5">
      <w:pPr>
        <w:rPr>
          <w:rFonts w:ascii="標楷體" w:eastAsia="標楷體" w:hAnsi="標楷體"/>
          <w:szCs w:val="24"/>
        </w:rPr>
      </w:pPr>
      <w:r w:rsidRPr="00B5556C">
        <w:rPr>
          <w:rFonts w:ascii="標楷體" w:eastAsia="標楷體" w:hAnsi="標楷體" w:hint="eastAsia"/>
          <w:szCs w:val="24"/>
        </w:rPr>
        <w:t xml:space="preserve">   </w:t>
      </w:r>
      <w:r w:rsidR="004813FC" w:rsidRPr="00B5556C">
        <w:rPr>
          <w:rFonts w:ascii="標楷體" w:eastAsia="標楷體" w:hAnsi="標楷體" w:hint="eastAsia"/>
          <w:szCs w:val="24"/>
        </w:rPr>
        <w:t>（</w:t>
      </w:r>
      <w:r w:rsidR="004813FC" w:rsidRPr="00B5556C">
        <w:rPr>
          <w:rFonts w:ascii="標楷體" w:eastAsia="標楷體" w:hAnsi="標楷體"/>
          <w:szCs w:val="24"/>
        </w:rPr>
        <w:t>A</w:t>
      </w:r>
      <w:r w:rsidR="004813FC" w:rsidRPr="00B5556C">
        <w:rPr>
          <w:rFonts w:ascii="標楷體" w:eastAsia="標楷體" w:hAnsi="標楷體" w:hint="eastAsia"/>
          <w:szCs w:val="24"/>
        </w:rPr>
        <w:t>）</w:t>
      </w:r>
      <w:r w:rsidR="00F641D4" w:rsidRPr="00B5556C">
        <w:rPr>
          <w:rFonts w:ascii="標楷體" w:eastAsia="標楷體" w:hAnsi="標楷體" w:hint="eastAsia"/>
          <w:szCs w:val="24"/>
        </w:rPr>
        <w:t xml:space="preserve">堅忍不拔、勤奮不懈 </w:t>
      </w:r>
      <w:r w:rsidR="004540C3" w:rsidRPr="00B5556C">
        <w:rPr>
          <w:rFonts w:ascii="標楷體" w:eastAsia="標楷體" w:hAnsi="標楷體" w:hint="eastAsia"/>
          <w:szCs w:val="24"/>
        </w:rPr>
        <w:t xml:space="preserve">                            </w:t>
      </w:r>
      <w:r w:rsidR="004813FC" w:rsidRPr="00B5556C">
        <w:rPr>
          <w:rFonts w:ascii="標楷體" w:eastAsia="標楷體" w:hAnsi="標楷體" w:hint="eastAsia"/>
          <w:szCs w:val="24"/>
        </w:rPr>
        <w:t>（</w:t>
      </w:r>
      <w:r w:rsidR="004813FC" w:rsidRPr="00B5556C">
        <w:rPr>
          <w:rFonts w:ascii="標楷體" w:eastAsia="標楷體" w:hAnsi="標楷體"/>
          <w:szCs w:val="24"/>
        </w:rPr>
        <w:t>B</w:t>
      </w:r>
      <w:r w:rsidR="004813FC" w:rsidRPr="00B5556C">
        <w:rPr>
          <w:rFonts w:ascii="標楷體" w:eastAsia="標楷體" w:hAnsi="標楷體" w:hint="eastAsia"/>
          <w:szCs w:val="24"/>
        </w:rPr>
        <w:t>）</w:t>
      </w:r>
      <w:r w:rsidR="00F641D4" w:rsidRPr="00B5556C">
        <w:rPr>
          <w:rFonts w:ascii="標楷體" w:eastAsia="標楷體" w:hAnsi="標楷體" w:hint="eastAsia"/>
          <w:szCs w:val="24"/>
        </w:rPr>
        <w:t>韜光養晦、記取教訓</w:t>
      </w:r>
      <w:r w:rsidR="00A95F7D" w:rsidRPr="00B5556C">
        <w:rPr>
          <w:rFonts w:ascii="標楷體" w:eastAsia="標楷體" w:hAnsi="標楷體" w:hint="eastAsia"/>
          <w:szCs w:val="24"/>
        </w:rPr>
        <w:t xml:space="preserve">　</w:t>
      </w:r>
    </w:p>
    <w:p w14:paraId="42496FF3" w14:textId="4BF77E4B" w:rsidR="004813FC" w:rsidRPr="00B5556C" w:rsidRDefault="004540C3" w:rsidP="007216F5">
      <w:pPr>
        <w:rPr>
          <w:rFonts w:ascii="標楷體" w:eastAsia="標楷體" w:hAnsi="標楷體"/>
          <w:szCs w:val="24"/>
        </w:rPr>
      </w:pPr>
      <w:r w:rsidRPr="00B5556C">
        <w:rPr>
          <w:rFonts w:ascii="標楷體" w:eastAsia="標楷體" w:hAnsi="標楷體" w:hint="eastAsia"/>
          <w:szCs w:val="24"/>
        </w:rPr>
        <w:t xml:space="preserve">   </w:t>
      </w:r>
      <w:r w:rsidR="004813FC" w:rsidRPr="00B5556C">
        <w:rPr>
          <w:rFonts w:ascii="標楷體" w:eastAsia="標楷體" w:hAnsi="標楷體" w:hint="eastAsia"/>
          <w:szCs w:val="24"/>
        </w:rPr>
        <w:t>（</w:t>
      </w:r>
      <w:r w:rsidR="004813FC" w:rsidRPr="00B5556C">
        <w:rPr>
          <w:rFonts w:ascii="標楷體" w:eastAsia="標楷體" w:hAnsi="標楷體"/>
          <w:szCs w:val="24"/>
        </w:rPr>
        <w:t>C</w:t>
      </w:r>
      <w:r w:rsidR="004813FC" w:rsidRPr="00B5556C">
        <w:rPr>
          <w:rFonts w:ascii="標楷體" w:eastAsia="標楷體" w:hAnsi="標楷體" w:hint="eastAsia"/>
          <w:szCs w:val="24"/>
        </w:rPr>
        <w:t>）</w:t>
      </w:r>
      <w:r w:rsidR="00F641D4" w:rsidRPr="00B5556C">
        <w:rPr>
          <w:rFonts w:ascii="標楷體" w:eastAsia="標楷體" w:hAnsi="標楷體" w:hint="eastAsia"/>
          <w:szCs w:val="24"/>
        </w:rPr>
        <w:t>風雨無阻、無懼蜚語</w:t>
      </w:r>
      <w:r w:rsidR="008C5F38" w:rsidRPr="00B5556C">
        <w:rPr>
          <w:rFonts w:ascii="標楷體" w:eastAsia="標楷體" w:hAnsi="標楷體" w:hint="eastAsia"/>
          <w:szCs w:val="24"/>
        </w:rPr>
        <w:t xml:space="preserve">　</w:t>
      </w:r>
      <w:r w:rsidRPr="00B5556C">
        <w:rPr>
          <w:rFonts w:ascii="標楷體" w:eastAsia="標楷體" w:hAnsi="標楷體" w:hint="eastAsia"/>
          <w:szCs w:val="24"/>
        </w:rPr>
        <w:t xml:space="preserve">                           </w:t>
      </w:r>
      <w:r w:rsidR="004813FC" w:rsidRPr="00B5556C">
        <w:rPr>
          <w:rFonts w:ascii="標楷體" w:eastAsia="標楷體" w:hAnsi="標楷體" w:hint="eastAsia"/>
          <w:szCs w:val="24"/>
        </w:rPr>
        <w:t>（</w:t>
      </w:r>
      <w:r w:rsidR="004813FC" w:rsidRPr="00B5556C">
        <w:rPr>
          <w:rFonts w:ascii="標楷體" w:eastAsia="標楷體" w:hAnsi="標楷體"/>
          <w:szCs w:val="24"/>
        </w:rPr>
        <w:t>D</w:t>
      </w:r>
      <w:r w:rsidR="004813FC" w:rsidRPr="00B5556C">
        <w:rPr>
          <w:rFonts w:ascii="BiauKai" w:eastAsia="標楷體" w:hAnsi="BiauKai"/>
          <w:szCs w:val="24"/>
        </w:rPr>
        <w:t>）</w:t>
      </w:r>
      <w:r w:rsidR="00F641D4" w:rsidRPr="00B5556C">
        <w:rPr>
          <w:rFonts w:ascii="BiauKai" w:eastAsia="標楷體" w:hAnsi="BiauKai" w:hint="eastAsia"/>
          <w:szCs w:val="24"/>
        </w:rPr>
        <w:t>不畏風雨、無懼強權</w:t>
      </w:r>
      <w:r w:rsidR="00BC18A0" w:rsidRPr="00B5556C">
        <w:rPr>
          <w:rFonts w:ascii="BiauKai" w:eastAsia="標楷體" w:hAnsi="BiauKai" w:hint="eastAsia"/>
          <w:szCs w:val="24"/>
        </w:rPr>
        <w:t>。</w:t>
      </w:r>
    </w:p>
    <w:p w14:paraId="1658A2E2" w14:textId="61390AFA" w:rsidR="00977951" w:rsidRPr="00B5556C" w:rsidRDefault="00402721" w:rsidP="00402721">
      <w:pPr>
        <w:numPr>
          <w:ilvl w:val="0"/>
          <w:numId w:val="4"/>
        </w:numPr>
        <w:rPr>
          <w:rFonts w:ascii="標楷體" w:eastAsia="標楷體" w:hAnsi="標楷體"/>
          <w:szCs w:val="24"/>
        </w:rPr>
      </w:pPr>
      <w:r w:rsidRPr="00B5556C">
        <w:rPr>
          <w:rFonts w:ascii="標楷體" w:eastAsia="標楷體" w:hAnsi="標楷體" w:hint="eastAsia"/>
          <w:szCs w:val="24"/>
        </w:rPr>
        <w:t xml:space="preserve"> 「人類並不是唯一從事農業的物種。南</w:t>
      </w:r>
      <w:r w:rsidRPr="00B5556C">
        <w:rPr>
          <w:rFonts w:ascii="標楷體" w:eastAsia="標楷體" w:hAnsi="標楷體" w:hint="eastAsia"/>
          <w:szCs w:val="24"/>
          <w:u w:val="single"/>
        </w:rPr>
        <w:t>美</w:t>
      </w:r>
      <w:r w:rsidRPr="00B5556C">
        <w:rPr>
          <w:rFonts w:ascii="標楷體" w:eastAsia="標楷體" w:hAnsi="標楷體" w:hint="eastAsia"/>
          <w:szCs w:val="24"/>
        </w:rPr>
        <w:t>的切葉蟻以真菌餵養幼蟻，這些真菌都是成蟻種的，牠們『切葉』便是為了給真菌製作堆肥。此外，牠們的身上存有一種放線菌，並利用放線菌產生的化學物質對抗寄生真菌的黴菌，以保護自己的農作物。」根據這段文字，關於切葉蟻的敘述，下列何者正確？</w:t>
      </w:r>
    </w:p>
    <w:p w14:paraId="7F5E2285" w14:textId="77777777" w:rsidR="00FE5550" w:rsidRPr="00B5556C" w:rsidRDefault="00D869DD" w:rsidP="00FE555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FE5550" w:rsidRPr="00B5556C">
        <w:rPr>
          <w:rFonts w:ascii="標楷體" w:eastAsia="標楷體" w:hAnsi="標楷體" w:hint="eastAsia"/>
          <w:szCs w:val="24"/>
        </w:rPr>
        <w:t>幼蟻以植物葉片為食</w:t>
      </w:r>
    </w:p>
    <w:p w14:paraId="61EA1B52" w14:textId="5CB65E4D" w:rsidR="00FE5550" w:rsidRPr="00B5556C" w:rsidRDefault="00D869DD" w:rsidP="00FE555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FE5550" w:rsidRPr="00B5556C">
        <w:rPr>
          <w:rFonts w:ascii="標楷體" w:eastAsia="標楷體" w:hAnsi="標楷體" w:hint="eastAsia"/>
          <w:szCs w:val="24"/>
        </w:rPr>
        <w:t>與人類種植的農作物共生</w:t>
      </w:r>
    </w:p>
    <w:p w14:paraId="7208A7E4" w14:textId="5B4C8CBC" w:rsidR="00FE5550" w:rsidRPr="00B5556C" w:rsidRDefault="00D869DD" w:rsidP="00FE555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FE5550" w:rsidRPr="00B5556C">
        <w:rPr>
          <w:rFonts w:ascii="標楷體" w:eastAsia="標楷體" w:hAnsi="標楷體" w:hint="eastAsia"/>
          <w:szCs w:val="24"/>
        </w:rPr>
        <w:t>將放線菌製作成農作物的堆肥</w:t>
      </w:r>
    </w:p>
    <w:p w14:paraId="54DFBBDF" w14:textId="517D2963" w:rsidR="00992ACC" w:rsidRPr="00B5556C" w:rsidRDefault="00D869DD" w:rsidP="00992ACC">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FE5550" w:rsidRPr="00B5556C">
        <w:rPr>
          <w:rFonts w:ascii="標楷體" w:eastAsia="標楷體" w:hAnsi="標楷體" w:hint="eastAsia"/>
          <w:szCs w:val="24"/>
        </w:rPr>
        <w:t xml:space="preserve">利用化學物質保護自己培育的真菌 </w:t>
      </w:r>
      <w:r w:rsidRPr="00B5556C">
        <w:rPr>
          <w:rFonts w:ascii="標楷體" w:eastAsia="標楷體" w:hAnsi="標楷體" w:hint="eastAsia"/>
          <w:szCs w:val="24"/>
        </w:rPr>
        <w:t>。</w:t>
      </w:r>
    </w:p>
    <w:p w14:paraId="5AA0E3E1" w14:textId="32D09823" w:rsidR="00D72195" w:rsidRPr="00B5556C" w:rsidRDefault="00D72195" w:rsidP="00FE37C9">
      <w:pPr>
        <w:numPr>
          <w:ilvl w:val="0"/>
          <w:numId w:val="4"/>
        </w:numPr>
        <w:rPr>
          <w:rFonts w:ascii="標楷體" w:eastAsia="標楷體" w:hAnsi="標楷體"/>
          <w:szCs w:val="24"/>
        </w:rPr>
      </w:pPr>
      <w:r w:rsidRPr="00B5556C">
        <w:rPr>
          <w:rFonts w:ascii="標楷體" w:eastAsia="標楷體" w:hAnsi="標楷體" w:hint="eastAsia"/>
          <w:noProof/>
          <w:szCs w:val="24"/>
        </w:rPr>
        <mc:AlternateContent>
          <mc:Choice Requires="wps">
            <w:drawing>
              <wp:anchor distT="0" distB="0" distL="114300" distR="114300" simplePos="0" relativeHeight="251680256" behindDoc="0" locked="0" layoutInCell="1" allowOverlap="1" wp14:anchorId="090F0D9F" wp14:editId="3FA28AF7">
                <wp:simplePos x="0" y="0"/>
                <wp:positionH relativeFrom="column">
                  <wp:posOffset>381000</wp:posOffset>
                </wp:positionH>
                <wp:positionV relativeFrom="paragraph">
                  <wp:posOffset>114300</wp:posOffset>
                </wp:positionV>
                <wp:extent cx="7467600" cy="762000"/>
                <wp:effectExtent l="0" t="0" r="25400" b="25400"/>
                <wp:wrapSquare wrapText="bothSides"/>
                <wp:docPr id="2" name="文字方塊 2"/>
                <wp:cNvGraphicFramePr/>
                <a:graphic xmlns:a="http://schemas.openxmlformats.org/drawingml/2006/main">
                  <a:graphicData uri="http://schemas.microsoft.com/office/word/2010/wordprocessingShape">
                    <wps:wsp>
                      <wps:cNvSpPr txBox="1"/>
                      <wps:spPr>
                        <a:xfrm>
                          <a:off x="0" y="0"/>
                          <a:ext cx="7467600" cy="762000"/>
                        </a:xfrm>
                        <a:prstGeom prst="rect">
                          <a:avLst/>
                        </a:prstGeom>
                        <a:noFill/>
                        <a:ln>
                          <a:solidFill>
                            <a:schemeClr val="tx1"/>
                          </a:solidFill>
                          <a:prstDash val="dashDot"/>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278A7C" w14:textId="0B948A2D" w:rsidR="005F7CCB" w:rsidRDefault="005F7CCB">
                            <w:r w:rsidRPr="00D72195">
                              <w:rPr>
                                <w:rFonts w:hint="eastAsia"/>
                                <w:u w:val="single"/>
                              </w:rPr>
                              <w:t>陳之藩</w:t>
                            </w:r>
                            <w:r>
                              <w:rPr>
                                <w:rFonts w:hint="eastAsia"/>
                              </w:rPr>
                              <w:t>早期的散文，比如</w:t>
                            </w:r>
                            <w:r w:rsidRPr="00D72195">
                              <w:rPr>
                                <w:rFonts w:hint="eastAsia"/>
                                <w:u w:val="wave"/>
                              </w:rPr>
                              <w:t>旅美小簡</w:t>
                            </w:r>
                            <w:r>
                              <w:rPr>
                                <w:rFonts w:hint="eastAsia"/>
                              </w:rPr>
                              <w:t>，語言華麗多姿，而情感澎湃，沛然莫之能禦。問題思考的層次分明，表達的手法漂亮，展露出</w:t>
                            </w:r>
                            <w:r w:rsidRPr="00D72195">
                              <w:rPr>
                                <w:rFonts w:hint="eastAsia"/>
                                <w:u w:val="single"/>
                              </w:rPr>
                              <w:t>陳</w:t>
                            </w:r>
                            <w:r>
                              <w:rPr>
                                <w:rFonts w:hint="eastAsia"/>
                              </w:rPr>
                              <w:t>氏在文學創作上的才華，機鋒處處。但後期的作品，尤其是</w:t>
                            </w:r>
                            <w:r w:rsidRPr="00D72195">
                              <w:rPr>
                                <w:rFonts w:hint="eastAsia"/>
                                <w:u w:val="wave"/>
                              </w:rPr>
                              <w:t>思與花開</w:t>
                            </w:r>
                            <w:r>
                              <w:rPr>
                                <w:rFonts w:hint="eastAsia"/>
                              </w:rPr>
                              <w:t>中的文章，一如滿天的華采隱隱收攏在浩渺的煙波之中，清光凝定的氣派，令人想起「餘霞散成綺，澄江靜如練」。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0D9F" id="文字方塊 2" o:spid="_x0000_s1031" type="#_x0000_t202" style="position:absolute;left:0;text-align:left;margin-left:30pt;margin-top:9pt;width:588pt;height:6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" filled="f" strokecolor="black [3213]">
                <v:stroke dashstyle="dashDot"/>
                <v:textbox>
                  <w:txbxContent>
                    <w:p w14:paraId="01278A7C" w14:textId="0B948A2D" w:rsidR="005F7CCB" w:rsidRDefault="005F7CCB">
                      <w:r w:rsidRPr="00D72195">
                        <w:rPr>
                          <w:rFonts w:hint="eastAsia"/>
                          <w:u w:val="single"/>
                        </w:rPr>
                        <w:t>陳之藩</w:t>
                      </w:r>
                      <w:r>
                        <w:rPr>
                          <w:rFonts w:hint="eastAsia"/>
                        </w:rPr>
                        <w:t>早期的散文，比如</w:t>
                      </w:r>
                      <w:r w:rsidRPr="00D72195">
                        <w:rPr>
                          <w:rFonts w:hint="eastAsia"/>
                          <w:u w:val="wave"/>
                        </w:rPr>
                        <w:t>旅美小簡</w:t>
                      </w:r>
                      <w:r>
                        <w:rPr>
                          <w:rFonts w:hint="eastAsia"/>
                        </w:rPr>
                        <w:t>，語言華麗多姿，而情感澎湃，沛然莫之能禦。問題思考的層次分明，表達的手法漂亮，展露出</w:t>
                      </w:r>
                      <w:r w:rsidRPr="00D72195">
                        <w:rPr>
                          <w:rFonts w:hint="eastAsia"/>
                          <w:u w:val="single"/>
                        </w:rPr>
                        <w:t>陳</w:t>
                      </w:r>
                      <w:r>
                        <w:rPr>
                          <w:rFonts w:hint="eastAsia"/>
                        </w:rPr>
                        <w:t>氏在文學創作上的才華，機鋒處處。但後期的作品，尤其是</w:t>
                      </w:r>
                      <w:r w:rsidRPr="00D72195">
                        <w:rPr>
                          <w:rFonts w:hint="eastAsia"/>
                          <w:u w:val="wave"/>
                        </w:rPr>
                        <w:t>思與花開</w:t>
                      </w:r>
                      <w:r>
                        <w:rPr>
                          <w:rFonts w:hint="eastAsia"/>
                        </w:rPr>
                        <w:t>中的文章，一如滿天的華采隱隱收攏在浩渺的煙波之中，清光凝定的氣派，令人想起「餘霞散成綺，澄江靜如練」。</w:t>
                      </w:r>
                    </w:p>
                  </w:txbxContent>
                </v:textbox>
                <w10:wrap type="square"/>
              </v:shape>
            </w:pict>
          </mc:Fallback>
        </mc:AlternateContent>
      </w:r>
    </w:p>
    <w:p w14:paraId="2292C5CB" w14:textId="77777777" w:rsidR="00D72195" w:rsidRPr="00B5556C" w:rsidRDefault="00D72195" w:rsidP="00D72195">
      <w:pPr>
        <w:ind w:left="360"/>
        <w:rPr>
          <w:rFonts w:ascii="標楷體" w:eastAsia="標楷體" w:hAnsi="標楷體"/>
          <w:szCs w:val="24"/>
        </w:rPr>
      </w:pPr>
    </w:p>
    <w:p w14:paraId="73BAB5D7" w14:textId="77777777" w:rsidR="00D72195" w:rsidRPr="00B5556C" w:rsidRDefault="00D72195" w:rsidP="00D72195">
      <w:pPr>
        <w:ind w:left="360"/>
        <w:rPr>
          <w:rFonts w:ascii="標楷體" w:eastAsia="標楷體" w:hAnsi="標楷體"/>
          <w:szCs w:val="24"/>
        </w:rPr>
      </w:pPr>
    </w:p>
    <w:p w14:paraId="4847E443" w14:textId="77777777" w:rsidR="00D72195" w:rsidRPr="00B5556C" w:rsidRDefault="00D72195" w:rsidP="008D0C83">
      <w:pPr>
        <w:rPr>
          <w:rFonts w:ascii="標楷體" w:eastAsia="標楷體" w:hAnsi="標楷體"/>
          <w:szCs w:val="24"/>
        </w:rPr>
      </w:pPr>
    </w:p>
    <w:p w14:paraId="5774EC17" w14:textId="235BFBFD" w:rsidR="00FE37C9" w:rsidRPr="00B5556C" w:rsidRDefault="003C11CF" w:rsidP="00887C6C">
      <w:pPr>
        <w:rPr>
          <w:rFonts w:ascii="標楷體" w:eastAsia="標楷體" w:hAnsi="標楷體"/>
          <w:szCs w:val="24"/>
        </w:rPr>
      </w:pPr>
      <w:r w:rsidRPr="00B5556C">
        <w:rPr>
          <w:rFonts w:ascii="標楷體" w:eastAsia="標楷體" w:hAnsi="標楷體" w:hint="eastAsia"/>
          <w:szCs w:val="24"/>
        </w:rPr>
        <w:t xml:space="preserve">     </w:t>
      </w:r>
      <w:r w:rsidR="00D72195" w:rsidRPr="00B5556C">
        <w:rPr>
          <w:rFonts w:ascii="標楷體" w:eastAsia="標楷體" w:hAnsi="標楷體" w:hint="eastAsia"/>
          <w:szCs w:val="24"/>
        </w:rPr>
        <w:t>本文主要是在說明什麼</w:t>
      </w:r>
      <w:r w:rsidR="00FE37C9" w:rsidRPr="00B5556C">
        <w:rPr>
          <w:rFonts w:ascii="標楷體" w:eastAsia="標楷體" w:hAnsi="標楷體" w:hint="eastAsia"/>
          <w:szCs w:val="24"/>
        </w:rPr>
        <w:t>？</w:t>
      </w:r>
    </w:p>
    <w:p w14:paraId="5DDB3FE0" w14:textId="77777777" w:rsidR="00B04A1E" w:rsidRDefault="00FE37C9" w:rsidP="00880591">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E97778" w:rsidRPr="00B5556C">
        <w:rPr>
          <w:rFonts w:ascii="標楷體" w:eastAsia="標楷體" w:hAnsi="標楷體" w:hint="eastAsia"/>
          <w:szCs w:val="24"/>
        </w:rPr>
        <w:t>分析作家在寫作風格上的轉變</w:t>
      </w:r>
      <w:r w:rsidR="0001737D" w:rsidRPr="00B5556C">
        <w:rPr>
          <w:rFonts w:ascii="標楷體" w:eastAsia="標楷體" w:hAnsi="標楷體" w:hint="eastAsia"/>
          <w:szCs w:val="24"/>
        </w:rPr>
        <w:t xml:space="preserve">　</w:t>
      </w:r>
      <w:r w:rsidR="00D72195" w:rsidRPr="00B5556C">
        <w:rPr>
          <w:rFonts w:ascii="標楷體" w:eastAsia="標楷體" w:hAnsi="標楷體" w:hint="eastAsia"/>
          <w:szCs w:val="24"/>
        </w:rPr>
        <w:t xml:space="preserve">    </w:t>
      </w:r>
    </w:p>
    <w:p w14:paraId="3B92026D" w14:textId="3F2E60CC" w:rsidR="008C5F38" w:rsidRPr="00B5556C" w:rsidRDefault="00FE37C9" w:rsidP="00880591">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E97778" w:rsidRPr="00B5556C">
        <w:rPr>
          <w:rFonts w:ascii="標楷體" w:eastAsia="標楷體" w:hAnsi="標楷體" w:hint="eastAsia"/>
          <w:szCs w:val="24"/>
        </w:rPr>
        <w:t>列舉作家一生遵循的創作理念</w:t>
      </w:r>
    </w:p>
    <w:p w14:paraId="71444594" w14:textId="77777777" w:rsidR="00B04A1E" w:rsidRDefault="00FE37C9" w:rsidP="00880591">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D72195" w:rsidRPr="00B5556C">
        <w:rPr>
          <w:rFonts w:ascii="標楷體" w:eastAsia="標楷體" w:hAnsi="標楷體" w:hint="eastAsia"/>
          <w:szCs w:val="24"/>
        </w:rPr>
        <w:t>肯定作家對於現代文學的貢獻</w:t>
      </w:r>
      <w:r w:rsidR="0001737D" w:rsidRPr="00B5556C">
        <w:rPr>
          <w:rFonts w:ascii="標楷體" w:eastAsia="標楷體" w:hAnsi="標楷體" w:hint="eastAsia"/>
          <w:szCs w:val="24"/>
        </w:rPr>
        <w:t xml:space="preserve">　　　</w:t>
      </w:r>
    </w:p>
    <w:p w14:paraId="6B73E1CB" w14:textId="632E25F1" w:rsidR="00FE37C9" w:rsidRPr="00B5556C" w:rsidRDefault="00FE37C9" w:rsidP="00880591">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D72195" w:rsidRPr="00B5556C">
        <w:rPr>
          <w:rFonts w:ascii="標楷體" w:eastAsia="標楷體" w:hAnsi="標楷體" w:hint="eastAsia"/>
          <w:szCs w:val="24"/>
        </w:rPr>
        <w:t>讚揚作家對於浩渺煙波的創作題材才華洋溢</w:t>
      </w:r>
      <w:r w:rsidRPr="00B5556C">
        <w:rPr>
          <w:rFonts w:ascii="標楷體" w:eastAsia="標楷體" w:hAnsi="標楷體" w:hint="eastAsia"/>
          <w:szCs w:val="24"/>
        </w:rPr>
        <w:t>。</w:t>
      </w:r>
    </w:p>
    <w:p w14:paraId="2A103606" w14:textId="17A597B3" w:rsidR="00CF19D8" w:rsidRPr="00B5556C" w:rsidRDefault="00CF19D8" w:rsidP="00CF19D8">
      <w:pPr>
        <w:numPr>
          <w:ilvl w:val="0"/>
          <w:numId w:val="4"/>
        </w:numPr>
        <w:rPr>
          <w:rFonts w:ascii="標楷體" w:eastAsia="標楷體" w:hAnsi="標楷體"/>
          <w:szCs w:val="24"/>
        </w:rPr>
      </w:pPr>
      <w:r w:rsidRPr="00B5556C">
        <w:rPr>
          <w:rFonts w:asciiTheme="minorEastAsia" w:eastAsiaTheme="minorEastAsia" w:hAnsiTheme="minorEastAsia"/>
          <w:noProof/>
          <w:szCs w:val="24"/>
        </w:rPr>
        <mc:AlternateContent>
          <mc:Choice Requires="wps">
            <w:drawing>
              <wp:anchor distT="0" distB="0" distL="114300" distR="114300" simplePos="0" relativeHeight="251729408" behindDoc="0" locked="0" layoutInCell="1" allowOverlap="1" wp14:anchorId="3B577767" wp14:editId="258C890E">
                <wp:simplePos x="0" y="0"/>
                <wp:positionH relativeFrom="column">
                  <wp:posOffset>228600</wp:posOffset>
                </wp:positionH>
                <wp:positionV relativeFrom="paragraph">
                  <wp:posOffset>280035</wp:posOffset>
                </wp:positionV>
                <wp:extent cx="7543800" cy="520065"/>
                <wp:effectExtent l="0" t="0" r="25400" b="13335"/>
                <wp:wrapSquare wrapText="bothSides"/>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52006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5DB70" w14:textId="77777777" w:rsidR="005F7CCB" w:rsidRPr="00435C29" w:rsidRDefault="005F7CCB" w:rsidP="00CF19D8">
                            <w:pPr>
                              <w:ind w:left="360"/>
                              <w:rPr>
                                <w:rFonts w:asciiTheme="minorHAnsi" w:eastAsiaTheme="minorEastAsia" w:hAnsiTheme="minorHAnsi"/>
                                <w:szCs w:val="24"/>
                              </w:rPr>
                            </w:pPr>
                            <w:r w:rsidRPr="00E62E2E">
                              <w:rPr>
                                <w:rFonts w:ascii="標楷體" w:eastAsia="標楷體" w:hAnsi="標楷體" w:hint="eastAsia"/>
                                <w:szCs w:val="24"/>
                              </w:rPr>
                              <w:t>明月何皎皎，照我羅床幃。憂愁不能寐，攬衣起徘徊。客行雖云樂，不如早旋歸。出戶獨徬徨，愁思當告誰？引領還入房，淚下沾裳衣。</w:t>
                            </w:r>
                            <w:r>
                              <w:rPr>
                                <w:rFonts w:ascii="標楷體" w:eastAsia="標楷體" w:hAnsi="標楷體" w:hint="eastAsia"/>
                                <w:szCs w:val="24"/>
                              </w:rPr>
                              <w:t xml:space="preserve">                                  </w:t>
                            </w:r>
                            <w:r w:rsidRPr="00E62E2E">
                              <w:rPr>
                                <w:rFonts w:ascii="標楷體" w:eastAsia="標楷體" w:hAnsi="標楷體" w:hint="eastAsia"/>
                                <w:szCs w:val="24"/>
                              </w:rPr>
                              <w:t>（</w:t>
                            </w:r>
                            <w:r w:rsidRPr="00E62E2E">
                              <w:rPr>
                                <w:rFonts w:ascii="標楷體" w:eastAsia="標楷體" w:hAnsi="標楷體" w:hint="eastAsia"/>
                                <w:szCs w:val="24"/>
                                <w:u w:val="wave"/>
                              </w:rPr>
                              <w:t>古詩十九首其一・明月何皎皎</w:t>
                            </w:r>
                            <w:r w:rsidRPr="00E62E2E">
                              <w:rPr>
                                <w:rFonts w:ascii="標楷體" w:eastAsia="標楷體" w:hAnsi="標楷體" w:hint="eastAsia"/>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77767" id="文字方塊 17" o:spid="_x0000_s1032" type="#_x0000_t202" style="position:absolute;left:0;text-align:left;margin-left:18pt;margin-top:22.05pt;width:594pt;height:40.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" filled="f" strokecolor="black [3213]">
                <v:path arrowok="t"/>
                <v:textbox>
                  <w:txbxContent>
                    <w:p w14:paraId="6295DB70" w14:textId="77777777" w:rsidR="005F7CCB" w:rsidRPr="00435C29" w:rsidRDefault="005F7CCB" w:rsidP="00CF19D8">
                      <w:pPr>
                        <w:ind w:left="360"/>
                        <w:rPr>
                          <w:rFonts w:asciiTheme="minorHAnsi" w:eastAsiaTheme="minorEastAsia" w:hAnsiTheme="minorHAnsi"/>
                          <w:szCs w:val="24"/>
                        </w:rPr>
                      </w:pPr>
                      <w:r w:rsidRPr="00E62E2E">
                        <w:rPr>
                          <w:rFonts w:ascii="標楷體" w:eastAsia="標楷體" w:hAnsi="標楷體" w:hint="eastAsia"/>
                          <w:szCs w:val="24"/>
                        </w:rPr>
                        <w:t>明月何皎皎，照我羅床幃。憂愁不能寐，攬衣起徘徊。客行雖云樂，不如早旋歸。出戶獨徬徨，愁思當告誰？引領還入房，淚下沾裳衣。</w:t>
                      </w:r>
                      <w:r>
                        <w:rPr>
                          <w:rFonts w:ascii="標楷體" w:eastAsia="標楷體" w:hAnsi="標楷體" w:hint="eastAsia"/>
                          <w:szCs w:val="24"/>
                        </w:rPr>
                        <w:t xml:space="preserve">                                  </w:t>
                      </w:r>
                      <w:r w:rsidRPr="00E62E2E">
                        <w:rPr>
                          <w:rFonts w:ascii="標楷體" w:eastAsia="標楷體" w:hAnsi="標楷體" w:hint="eastAsia"/>
                          <w:szCs w:val="24"/>
                        </w:rPr>
                        <w:t>（</w:t>
                      </w:r>
                      <w:r w:rsidRPr="00E62E2E">
                        <w:rPr>
                          <w:rFonts w:ascii="標楷體" w:eastAsia="標楷體" w:hAnsi="標楷體" w:hint="eastAsia"/>
                          <w:szCs w:val="24"/>
                          <w:u w:val="wave"/>
                        </w:rPr>
                        <w:t>古詩十九首其一・明月何皎皎</w:t>
                      </w:r>
                      <w:r w:rsidRPr="00E62E2E">
                        <w:rPr>
                          <w:rFonts w:ascii="標楷體" w:eastAsia="標楷體" w:hAnsi="標楷體" w:hint="eastAsia"/>
                          <w:szCs w:val="24"/>
                        </w:rPr>
                        <w:t>）</w:t>
                      </w:r>
                    </w:p>
                  </w:txbxContent>
                </v:textbox>
                <w10:wrap type="square"/>
              </v:shape>
            </w:pict>
          </mc:Fallback>
        </mc:AlternateContent>
      </w:r>
      <w:r w:rsidRPr="00B5556C">
        <w:rPr>
          <w:rFonts w:ascii="標楷體" w:eastAsia="標楷體" w:hAnsi="標楷體" w:hint="eastAsia"/>
          <w:szCs w:val="24"/>
        </w:rPr>
        <w:t xml:space="preserve"> 根據詩意，下列這首詩的主旨為何？</w:t>
      </w:r>
    </w:p>
    <w:p w14:paraId="4AF551F4" w14:textId="77777777" w:rsidR="00CF19D8" w:rsidRPr="00B5556C" w:rsidRDefault="00CF19D8" w:rsidP="00CF19D8">
      <w:pPr>
        <w:ind w:leftChars="118" w:left="283"/>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A</w:t>
      </w:r>
      <w:r w:rsidRPr="00B5556C">
        <w:rPr>
          <w:rFonts w:ascii="標楷體" w:eastAsia="標楷體" w:hAnsi="標楷體" w:hint="eastAsia"/>
          <w:szCs w:val="24"/>
        </w:rPr>
        <w:t>）思念丈夫的哀愁                             （</w:t>
      </w:r>
      <w:r w:rsidRPr="00B5556C">
        <w:rPr>
          <w:rFonts w:ascii="標楷體" w:eastAsia="標楷體" w:hAnsi="標楷體"/>
          <w:szCs w:val="24"/>
        </w:rPr>
        <w:t>B</w:t>
      </w:r>
      <w:r w:rsidRPr="00B5556C">
        <w:rPr>
          <w:rFonts w:ascii="標楷體" w:eastAsia="標楷體" w:hAnsi="標楷體" w:hint="eastAsia"/>
          <w:szCs w:val="24"/>
        </w:rPr>
        <w:t>）懷才不遇的寂寞</w:t>
      </w:r>
    </w:p>
    <w:p w14:paraId="75A8AA30" w14:textId="1B72A160" w:rsidR="00CF19D8" w:rsidRPr="00B5556C" w:rsidRDefault="00CF19D8" w:rsidP="00CF19D8">
      <w:pPr>
        <w:ind w:leftChars="118" w:left="283"/>
        <w:rPr>
          <w:rFonts w:ascii="標楷體" w:eastAsia="標楷體" w:hAnsi="標楷體"/>
          <w:szCs w:val="24"/>
        </w:rPr>
      </w:pPr>
      <w:r w:rsidRPr="00B5556C">
        <w:rPr>
          <w:rFonts w:ascii="標楷體" w:eastAsia="標楷體" w:hAnsi="標楷體" w:hint="eastAsia"/>
          <w:szCs w:val="24"/>
        </w:rPr>
        <w:t xml:space="preserve"> （</w:t>
      </w:r>
      <w:r w:rsidRPr="00B5556C">
        <w:rPr>
          <w:rFonts w:ascii="標楷體" w:eastAsia="標楷體" w:hAnsi="標楷體"/>
          <w:szCs w:val="24"/>
        </w:rPr>
        <w:t>C</w:t>
      </w:r>
      <w:r w:rsidRPr="00B5556C">
        <w:rPr>
          <w:rFonts w:ascii="標楷體" w:eastAsia="標楷體" w:hAnsi="標楷體" w:hint="eastAsia"/>
          <w:szCs w:val="24"/>
        </w:rPr>
        <w:t>）人生無常的感慨                             （</w:t>
      </w:r>
      <w:r w:rsidRPr="00B5556C">
        <w:rPr>
          <w:rFonts w:ascii="標楷體" w:eastAsia="標楷體" w:hAnsi="標楷體"/>
          <w:szCs w:val="24"/>
        </w:rPr>
        <w:t>D</w:t>
      </w:r>
      <w:r w:rsidRPr="00B5556C">
        <w:rPr>
          <w:rFonts w:ascii="標楷體" w:eastAsia="標楷體" w:hAnsi="標楷體" w:hint="eastAsia"/>
          <w:szCs w:val="24"/>
        </w:rPr>
        <w:t>）時光易逝的憂懼 。</w:t>
      </w:r>
    </w:p>
    <w:p w14:paraId="46B96DDE" w14:textId="77777777" w:rsidR="00CF19D8" w:rsidRPr="00B5556C" w:rsidRDefault="00A705C1" w:rsidP="00A705C1">
      <w:pPr>
        <w:pStyle w:val="af3"/>
        <w:numPr>
          <w:ilvl w:val="0"/>
          <w:numId w:val="4"/>
        </w:numPr>
        <w:ind w:leftChars="0"/>
        <w:rPr>
          <w:rFonts w:ascii="標楷體" w:eastAsia="標楷體" w:hAnsi="標楷體"/>
          <w:szCs w:val="24"/>
        </w:rPr>
      </w:pPr>
      <w:r w:rsidRPr="00B5556C">
        <w:rPr>
          <w:rFonts w:hint="eastAsia"/>
          <w:noProof/>
        </w:rPr>
        <mc:AlternateContent>
          <mc:Choice Requires="wps">
            <w:drawing>
              <wp:anchor distT="0" distB="0" distL="114300" distR="114300" simplePos="0" relativeHeight="251725312" behindDoc="0" locked="0" layoutInCell="1" allowOverlap="1" wp14:anchorId="5B86539A" wp14:editId="4B422B6A">
                <wp:simplePos x="0" y="0"/>
                <wp:positionH relativeFrom="column">
                  <wp:posOffset>6400800</wp:posOffset>
                </wp:positionH>
                <wp:positionV relativeFrom="paragraph">
                  <wp:posOffset>457200</wp:posOffset>
                </wp:positionV>
                <wp:extent cx="1371600" cy="381000"/>
                <wp:effectExtent l="0" t="0" r="25400" b="25400"/>
                <wp:wrapThrough wrapText="bothSides">
                  <wp:wrapPolygon edited="0">
                    <wp:start x="0" y="0"/>
                    <wp:lineTo x="0" y="21600"/>
                    <wp:lineTo x="21600" y="21600"/>
                    <wp:lineTo x="21600" y="0"/>
                    <wp:lineTo x="0" y="0"/>
                  </wp:wrapPolygon>
                </wp:wrapThrough>
                <wp:docPr id="31" name="文字方塊 31"/>
                <wp:cNvGraphicFramePr/>
                <a:graphic xmlns:a="http://schemas.openxmlformats.org/drawingml/2006/main">
                  <a:graphicData uri="http://schemas.microsoft.com/office/word/2010/wordprocessingShape">
                    <wps:wsp>
                      <wps:cNvSpPr txBox="1"/>
                      <wps:spPr>
                        <a:xfrm>
                          <a:off x="0" y="0"/>
                          <a:ext cx="1371600" cy="381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E8217A" w14:textId="77777777" w:rsidR="005F7CCB" w:rsidRDefault="005F7CCB" w:rsidP="00A705C1">
                            <w:r>
                              <w:t>1.</w:t>
                            </w:r>
                            <w:r>
                              <w:rPr>
                                <w:rFonts w:hint="eastAsia"/>
                              </w:rPr>
                              <w:t>失日：忘記日期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86539A" id="文字方塊 31" o:spid="_x0000_s1033" type="#_x0000_t202" style="position:absolute;left:0;text-align:left;margin-left:7in;margin-top:36pt;width:108pt;height:30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" filled="f" strokecolor="black [3213]">
                <v:textbox>
                  <w:txbxContent>
                    <w:p w14:paraId="6DE8217A" w14:textId="77777777" w:rsidR="005F7CCB" w:rsidRDefault="005F7CCB" w:rsidP="00A705C1">
                      <w:r>
                        <w:t>1.</w:t>
                      </w:r>
                      <w:r>
                        <w:rPr>
                          <w:rFonts w:hint="eastAsia"/>
                        </w:rPr>
                        <w:t>失日：忘記日期</w:t>
                      </w:r>
                    </w:p>
                  </w:txbxContent>
                </v:textbox>
                <w10:wrap type="through"/>
              </v:shape>
            </w:pict>
          </mc:Fallback>
        </mc:AlternateContent>
      </w:r>
      <w:r w:rsidRPr="00B5556C">
        <w:rPr>
          <w:rFonts w:ascii="標楷體" w:eastAsia="標楷體" w:hAnsi="標楷體" w:hint="eastAsia"/>
          <w:szCs w:val="24"/>
        </w:rPr>
        <w:t>「</w:t>
      </w:r>
      <w:r w:rsidRPr="00B5556C">
        <w:rPr>
          <w:rFonts w:ascii="標楷體" w:eastAsia="標楷體" w:hAnsi="標楷體" w:hint="eastAsia"/>
          <w:szCs w:val="24"/>
          <w:u w:val="single"/>
        </w:rPr>
        <w:t>紂</w:t>
      </w:r>
      <w:r w:rsidRPr="00B5556C">
        <w:rPr>
          <w:rFonts w:ascii="標楷體" w:eastAsia="標楷體" w:hAnsi="標楷體" w:hint="eastAsia"/>
          <w:szCs w:val="24"/>
        </w:rPr>
        <w:t>為長夜飲而失日</w:t>
      </w:r>
      <w:r w:rsidRPr="00B5556C">
        <w:rPr>
          <w:rFonts w:ascii="標楷體" w:eastAsia="標楷體" w:hAnsi="標楷體"/>
          <w:szCs w:val="24"/>
          <w:vertAlign w:val="superscript"/>
        </w:rPr>
        <w:t>1</w:t>
      </w:r>
      <w:r w:rsidRPr="00B5556C">
        <w:rPr>
          <w:rFonts w:ascii="標楷體" w:eastAsia="標楷體" w:hAnsi="標楷體" w:hint="eastAsia"/>
          <w:szCs w:val="24"/>
        </w:rPr>
        <w:t>，問其左右盡不知也，乃使人問</w:t>
      </w:r>
      <w:r w:rsidRPr="00B5556C">
        <w:rPr>
          <w:rFonts w:ascii="標楷體" w:eastAsia="標楷體" w:hAnsi="標楷體" w:hint="eastAsia"/>
          <w:szCs w:val="24"/>
          <w:u w:val="single"/>
        </w:rPr>
        <w:t>箕子</w:t>
      </w:r>
      <w:r w:rsidRPr="00B5556C">
        <w:rPr>
          <w:rFonts w:ascii="標楷體" w:eastAsia="標楷體" w:hAnsi="標楷體" w:hint="eastAsia"/>
          <w:szCs w:val="24"/>
        </w:rPr>
        <w:t>，</w:t>
      </w:r>
      <w:r w:rsidRPr="00B5556C">
        <w:rPr>
          <w:rFonts w:ascii="標楷體" w:eastAsia="標楷體" w:hAnsi="標楷體" w:hint="eastAsia"/>
          <w:szCs w:val="24"/>
          <w:u w:val="single"/>
        </w:rPr>
        <w:t>箕子</w:t>
      </w:r>
      <w:r w:rsidRPr="00B5556C">
        <w:rPr>
          <w:rFonts w:ascii="標楷體" w:eastAsia="標楷體" w:hAnsi="標楷體" w:hint="eastAsia"/>
          <w:szCs w:val="24"/>
        </w:rPr>
        <w:t>謂其從曰：『為天下主而一國皆失日，天下其危矣。一國皆不知而我獨知之，吾其危矣。』辭以醉而不知。」</w:t>
      </w:r>
    </w:p>
    <w:p w14:paraId="7D593868" w14:textId="52B8AE32" w:rsidR="00A705C1" w:rsidRPr="00B5556C" w:rsidRDefault="00A705C1" w:rsidP="00CF19D8">
      <w:pPr>
        <w:pStyle w:val="af3"/>
        <w:ind w:leftChars="0" w:left="360"/>
        <w:rPr>
          <w:rFonts w:ascii="標楷體" w:eastAsia="標楷體" w:hAnsi="標楷體"/>
          <w:szCs w:val="24"/>
        </w:rPr>
      </w:pPr>
      <w:r w:rsidRPr="00B5556C">
        <w:rPr>
          <w:rFonts w:ascii="標楷體" w:eastAsia="標楷體" w:hAnsi="標楷體" w:hint="eastAsia"/>
          <w:szCs w:val="24"/>
        </w:rPr>
        <w:t>根據這段文字，關於</w:t>
      </w:r>
      <w:r w:rsidRPr="00B5556C">
        <w:rPr>
          <w:rFonts w:ascii="標楷體" w:eastAsia="標楷體" w:hAnsi="標楷體" w:hint="eastAsia"/>
          <w:szCs w:val="24"/>
          <w:u w:val="single"/>
        </w:rPr>
        <w:t>箕子</w:t>
      </w:r>
      <w:r w:rsidRPr="00B5556C">
        <w:rPr>
          <w:rFonts w:ascii="標楷體" w:eastAsia="標楷體" w:hAnsi="標楷體" w:hint="eastAsia"/>
          <w:szCs w:val="24"/>
        </w:rPr>
        <w:t>的應對方式，下列敘述何者正確？</w:t>
      </w:r>
    </w:p>
    <w:p w14:paraId="62D5EDFB" w14:textId="77777777" w:rsidR="00A705C1" w:rsidRPr="00B5556C" w:rsidRDefault="00A705C1" w:rsidP="00A705C1">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Pr="00B5556C">
        <w:rPr>
          <w:rFonts w:ascii="標楷體" w:eastAsia="標楷體" w:hAnsi="標楷體" w:cs="標楷體" w:hint="eastAsia"/>
        </w:rPr>
        <w:t>斥責左右未即時通報自己</w:t>
      </w:r>
      <w:r w:rsidRPr="00B5556C">
        <w:rPr>
          <w:rFonts w:ascii="標楷體" w:eastAsia="標楷體" w:hAnsi="標楷體" w:hint="eastAsia"/>
          <w:szCs w:val="24"/>
        </w:rPr>
        <w:t xml:space="preserve">           （</w:t>
      </w:r>
      <w:r w:rsidRPr="00B5556C">
        <w:rPr>
          <w:rFonts w:ascii="標楷體" w:eastAsia="標楷體" w:hAnsi="標楷體"/>
          <w:szCs w:val="24"/>
        </w:rPr>
        <w:t>B</w:t>
      </w:r>
      <w:r w:rsidRPr="00B5556C">
        <w:rPr>
          <w:rFonts w:ascii="標楷體" w:eastAsia="標楷體" w:hAnsi="標楷體" w:hint="eastAsia"/>
          <w:szCs w:val="24"/>
        </w:rPr>
        <w:t>）先與</w:t>
      </w:r>
      <w:r w:rsidRPr="00B5556C">
        <w:rPr>
          <w:rFonts w:ascii="標楷體" w:eastAsia="標楷體" w:hAnsi="標楷體" w:hint="eastAsia"/>
          <w:szCs w:val="24"/>
          <w:u w:val="single"/>
        </w:rPr>
        <w:t>紂王</w:t>
      </w:r>
      <w:r w:rsidRPr="00B5556C">
        <w:rPr>
          <w:rFonts w:ascii="標楷體" w:eastAsia="標楷體" w:hAnsi="標楷體" w:hint="eastAsia"/>
          <w:szCs w:val="24"/>
        </w:rPr>
        <w:t>同醉再曉以大義</w:t>
      </w:r>
    </w:p>
    <w:p w14:paraId="4417AE4B" w14:textId="77777777" w:rsidR="00A705C1" w:rsidRPr="00B5556C" w:rsidRDefault="00A705C1" w:rsidP="00A705C1">
      <w:pPr>
        <w:pStyle w:val="af3"/>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）佯裝不知日期以明哲保身           （</w:t>
      </w:r>
      <w:r w:rsidRPr="00B5556C">
        <w:rPr>
          <w:rFonts w:ascii="標楷體" w:eastAsia="標楷體" w:hAnsi="標楷體"/>
          <w:szCs w:val="24"/>
        </w:rPr>
        <w:t>D</w:t>
      </w:r>
      <w:r w:rsidRPr="00B5556C">
        <w:rPr>
          <w:rFonts w:ascii="標楷體" w:eastAsia="標楷體" w:hAnsi="標楷體" w:hint="eastAsia"/>
          <w:szCs w:val="24"/>
        </w:rPr>
        <w:t>）獨力勸諫</w:t>
      </w:r>
      <w:r w:rsidRPr="00B5556C">
        <w:rPr>
          <w:rFonts w:ascii="標楷體" w:eastAsia="標楷體" w:hAnsi="標楷體" w:hint="eastAsia"/>
          <w:szCs w:val="24"/>
          <w:u w:val="single"/>
        </w:rPr>
        <w:t>紂王</w:t>
      </w:r>
      <w:r w:rsidRPr="00B5556C">
        <w:rPr>
          <w:rFonts w:ascii="標楷體" w:eastAsia="標楷體" w:hAnsi="標楷體" w:hint="eastAsia"/>
          <w:szCs w:val="24"/>
        </w:rPr>
        <w:t>以國家為重 。</w:t>
      </w:r>
    </w:p>
    <w:p w14:paraId="2B080658" w14:textId="77777777" w:rsidR="00A705C1" w:rsidRPr="00B5556C" w:rsidRDefault="00A705C1" w:rsidP="00880591">
      <w:pPr>
        <w:ind w:left="360"/>
        <w:rPr>
          <w:rFonts w:ascii="標楷體" w:eastAsia="標楷體" w:hAnsi="標楷體"/>
          <w:szCs w:val="24"/>
        </w:rPr>
      </w:pPr>
    </w:p>
    <w:p w14:paraId="3B1CE52D" w14:textId="77777777" w:rsidR="004540C3" w:rsidRPr="00B5556C" w:rsidRDefault="004540C3" w:rsidP="00880591">
      <w:pPr>
        <w:ind w:left="360"/>
        <w:rPr>
          <w:rFonts w:ascii="標楷體" w:eastAsia="標楷體" w:hAnsi="標楷體"/>
          <w:szCs w:val="24"/>
        </w:rPr>
      </w:pPr>
    </w:p>
    <w:p w14:paraId="5E90CBCF" w14:textId="77777777" w:rsidR="004540C3" w:rsidRPr="00B5556C" w:rsidRDefault="004540C3" w:rsidP="00880591">
      <w:pPr>
        <w:ind w:left="360"/>
        <w:rPr>
          <w:rFonts w:ascii="標楷體" w:eastAsia="標楷體" w:hAnsi="標楷體"/>
          <w:szCs w:val="24"/>
        </w:rPr>
      </w:pPr>
    </w:p>
    <w:p w14:paraId="73E7A395" w14:textId="77777777" w:rsidR="004540C3" w:rsidRPr="00B5556C" w:rsidRDefault="004540C3" w:rsidP="00880591">
      <w:pPr>
        <w:ind w:left="360"/>
        <w:rPr>
          <w:rFonts w:ascii="標楷體" w:eastAsia="標楷體" w:hAnsi="標楷體"/>
          <w:szCs w:val="24"/>
        </w:rPr>
      </w:pPr>
    </w:p>
    <w:p w14:paraId="46E45D44" w14:textId="77777777" w:rsidR="00437509" w:rsidRPr="00B5556C" w:rsidRDefault="00437509" w:rsidP="009578EC">
      <w:pPr>
        <w:rPr>
          <w:rFonts w:ascii="標楷體" w:eastAsia="標楷體" w:hAnsi="標楷體"/>
          <w:szCs w:val="24"/>
        </w:rPr>
      </w:pPr>
    </w:p>
    <w:p w14:paraId="54BB446D" w14:textId="3D753DE3" w:rsidR="005D3982" w:rsidRPr="00B5556C" w:rsidRDefault="002A5989" w:rsidP="00750D98">
      <w:pPr>
        <w:rPr>
          <w:rFonts w:ascii="標楷體" w:eastAsia="標楷體" w:hAnsi="標楷體"/>
          <w:szCs w:val="24"/>
        </w:rPr>
      </w:pPr>
      <w:r w:rsidRPr="00B5556C">
        <w:rPr>
          <w:rFonts w:ascii="標楷體" w:eastAsia="標楷體" w:hAnsi="標楷體"/>
          <w:noProof/>
          <w:szCs w:val="24"/>
        </w:rPr>
        <w:lastRenderedPageBreak/>
        <w:t xml:space="preserve"> </w:t>
      </w:r>
      <w:r w:rsidR="005C78E3" w:rsidRPr="00B5556C">
        <w:rPr>
          <w:rFonts w:ascii="標楷體" w:eastAsia="標楷體" w:hAnsi="標楷體" w:hint="eastAsia"/>
          <w:b/>
          <w:szCs w:val="24"/>
        </w:rPr>
        <w:t>二</w:t>
      </w:r>
      <w:r w:rsidR="009578EC" w:rsidRPr="00B5556C">
        <w:rPr>
          <w:rFonts w:ascii="標楷體" w:eastAsia="標楷體" w:hAnsi="標楷體" w:hint="eastAsia"/>
          <w:b/>
          <w:szCs w:val="24"/>
        </w:rPr>
        <w:t>、閱讀測驗（</w:t>
      </w:r>
      <w:r w:rsidR="000D7E8E" w:rsidRPr="00B5556C">
        <w:rPr>
          <w:rFonts w:ascii="標楷體" w:eastAsia="標楷體" w:hAnsi="標楷體" w:hint="eastAsia"/>
          <w:b/>
          <w:szCs w:val="24"/>
        </w:rPr>
        <w:t>第</w:t>
      </w:r>
      <w:r w:rsidR="00F42B41" w:rsidRPr="00B5556C">
        <w:rPr>
          <w:rFonts w:ascii="標楷體" w:eastAsia="標楷體" w:hAnsi="標楷體"/>
          <w:b/>
          <w:szCs w:val="24"/>
        </w:rPr>
        <w:t>41</w:t>
      </w:r>
      <w:r w:rsidR="003B3687" w:rsidRPr="00B5556C">
        <w:rPr>
          <w:rFonts w:ascii="標楷體" w:eastAsia="標楷體" w:hAnsi="標楷體" w:hint="eastAsia"/>
          <w:b/>
          <w:szCs w:val="24"/>
        </w:rPr>
        <w:t>～</w:t>
      </w:r>
      <w:r w:rsidR="000D7E8E" w:rsidRPr="00B5556C">
        <w:rPr>
          <w:rFonts w:ascii="標楷體" w:eastAsia="標楷體" w:hAnsi="標楷體"/>
          <w:b/>
          <w:szCs w:val="24"/>
        </w:rPr>
        <w:t>50</w:t>
      </w:r>
      <w:r w:rsidR="000D7E8E" w:rsidRPr="00B5556C">
        <w:rPr>
          <w:rFonts w:ascii="標楷體" w:eastAsia="標楷體" w:hAnsi="標楷體" w:hint="eastAsia"/>
          <w:b/>
          <w:szCs w:val="24"/>
        </w:rPr>
        <w:t>題，</w:t>
      </w:r>
      <w:r w:rsidR="009578EC" w:rsidRPr="00B5556C">
        <w:rPr>
          <w:rFonts w:ascii="標楷體" w:eastAsia="標楷體" w:hAnsi="標楷體" w:hint="eastAsia"/>
          <w:b/>
          <w:szCs w:val="24"/>
        </w:rPr>
        <w:t>共</w:t>
      </w:r>
      <w:r w:rsidR="00F42B41" w:rsidRPr="00B5556C">
        <w:rPr>
          <w:rFonts w:ascii="標楷體" w:eastAsia="標楷體" w:hAnsi="標楷體"/>
          <w:b/>
          <w:szCs w:val="24"/>
        </w:rPr>
        <w:t>10</w:t>
      </w:r>
      <w:r w:rsidR="009578EC" w:rsidRPr="00B5556C">
        <w:rPr>
          <w:rFonts w:ascii="標楷體" w:eastAsia="標楷體" w:hAnsi="標楷體" w:hint="eastAsia"/>
          <w:b/>
          <w:szCs w:val="24"/>
        </w:rPr>
        <w:t>題，每題</w:t>
      </w:r>
      <w:r w:rsidR="005C094E" w:rsidRPr="00B5556C">
        <w:rPr>
          <w:rFonts w:ascii="標楷體" w:eastAsia="標楷體" w:hAnsi="標楷體"/>
          <w:b/>
          <w:szCs w:val="24"/>
        </w:rPr>
        <w:t>2</w:t>
      </w:r>
      <w:r w:rsidR="009578EC" w:rsidRPr="00B5556C">
        <w:rPr>
          <w:rFonts w:ascii="標楷體" w:eastAsia="標楷體" w:hAnsi="標楷體" w:hint="eastAsia"/>
          <w:b/>
          <w:szCs w:val="24"/>
        </w:rPr>
        <w:t>分，合計</w:t>
      </w:r>
      <w:r w:rsidR="00F42B41" w:rsidRPr="00B5556C">
        <w:rPr>
          <w:rFonts w:ascii="標楷體" w:eastAsia="標楷體" w:hAnsi="標楷體"/>
          <w:b/>
          <w:szCs w:val="24"/>
        </w:rPr>
        <w:t>20</w:t>
      </w:r>
      <w:r w:rsidR="009578EC" w:rsidRPr="00B5556C">
        <w:rPr>
          <w:rFonts w:ascii="標楷體" w:eastAsia="標楷體" w:hAnsi="標楷體" w:hint="eastAsia"/>
          <w:b/>
          <w:szCs w:val="24"/>
        </w:rPr>
        <w:t>分）</w:t>
      </w:r>
    </w:p>
    <w:p w14:paraId="2F3CFD70" w14:textId="3C853626" w:rsidR="00A65295" w:rsidRPr="00B5556C" w:rsidRDefault="00437509" w:rsidP="00731BE1">
      <w:pPr>
        <w:numPr>
          <w:ilvl w:val="0"/>
          <w:numId w:val="4"/>
        </w:numPr>
        <w:rPr>
          <w:rFonts w:ascii="標楷體" w:eastAsia="標楷體" w:hAnsi="標楷體" w:cs="標楷體"/>
          <w:szCs w:val="24"/>
        </w:rPr>
      </w:pPr>
      <w:r w:rsidRPr="00B5556C">
        <w:rPr>
          <w:rFonts w:ascii="標楷體" w:eastAsia="標楷體" w:hAnsi="標楷體"/>
          <w:noProof/>
          <w:szCs w:val="24"/>
        </w:rPr>
        <mc:AlternateContent>
          <mc:Choice Requires="wps">
            <w:drawing>
              <wp:anchor distT="0" distB="0" distL="114300" distR="114300" simplePos="0" relativeHeight="251659776" behindDoc="0" locked="0" layoutInCell="1" allowOverlap="1" wp14:anchorId="23767CC0" wp14:editId="100F9A6D">
                <wp:simplePos x="0" y="0"/>
                <wp:positionH relativeFrom="column">
                  <wp:posOffset>76200</wp:posOffset>
                </wp:positionH>
                <wp:positionV relativeFrom="paragraph">
                  <wp:posOffset>114300</wp:posOffset>
                </wp:positionV>
                <wp:extent cx="7614920" cy="952500"/>
                <wp:effectExtent l="0" t="0" r="30480" b="38100"/>
                <wp:wrapTight wrapText="bothSides">
                  <wp:wrapPolygon edited="0">
                    <wp:start x="0" y="0"/>
                    <wp:lineTo x="0" y="21888"/>
                    <wp:lineTo x="21614" y="21888"/>
                    <wp:lineTo x="21614" y="0"/>
                    <wp:lineTo x="0" y="0"/>
                  </wp:wrapPolygon>
                </wp:wrapTight>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4920" cy="9525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5DDF15B1" w14:textId="2EF58352" w:rsidR="005F7CCB" w:rsidRDefault="005F7CCB" w:rsidP="00A65295">
                            <w:r>
                              <w:rPr>
                                <w:rFonts w:hint="eastAsia"/>
                              </w:rPr>
                              <w:t>在陽宅風水中，床一定要有靠，不可犯了空懸煞，最好兩側各留空間，床的上方亦要小心壓梁及劍懸煞（燈管煞氣），床體一如身體，在床的上方置放吊燈或吊扇等，都對健康不利，床頭將影響腦部思慮，其他地方亦對應身體各部位。另外，床頭若靠窗戶，容易睡不安穩；鏡子或其他反射物若照到床，精神容易恍惚，皆不可不慎。</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67CC0" id="Text Box 21" o:spid="_x0000_s1034" type="#_x0000_t202" style="position:absolute;left:0;text-align:left;margin-left:6pt;margin-top:9pt;width:599.6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" filled="f">
                <v:textbox inset=",7.2pt,,7.2pt">
                  <w:txbxContent>
                    <w:p w14:paraId="5DDF15B1" w14:textId="2EF58352" w:rsidR="005F7CCB" w:rsidRDefault="005F7CCB" w:rsidP="00A65295">
                      <w:r>
                        <w:rPr>
                          <w:rFonts w:hint="eastAsia"/>
                        </w:rPr>
                        <w:t>在陽宅風水中，床一定要有靠，不可犯了空懸煞，最好兩側各留空間，床的上方亦要小心壓梁及劍懸煞（燈管煞氣），床體一如身體，在床的上方置放吊燈或吊扇等，都對健康不利，床頭將影響腦部思慮，其他地方亦對應身體各部位。另外，床頭若靠窗戶，容易睡不安穩；鏡子或其他反射物若照到床，精神容易恍惚，皆不可不慎。</w:t>
                      </w:r>
                    </w:p>
                  </w:txbxContent>
                </v:textbox>
                <w10:wrap type="tight"/>
              </v:shape>
            </w:pict>
          </mc:Fallback>
        </mc:AlternateContent>
      </w:r>
      <w:r w:rsidR="00DF1474" w:rsidRPr="00B5556C">
        <w:rPr>
          <w:rFonts w:ascii="標楷體" w:eastAsia="標楷體" w:hAnsi="標楷體" w:cs="標楷體" w:hint="eastAsia"/>
          <w:szCs w:val="24"/>
        </w:rPr>
        <w:t>關於這份資料的解讀，</w:t>
      </w:r>
      <w:r w:rsidRPr="00B5556C">
        <w:rPr>
          <w:rFonts w:ascii="標楷體" w:eastAsia="標楷體" w:hAnsi="標楷體" w:cs="標楷體" w:hint="eastAsia"/>
          <w:szCs w:val="24"/>
        </w:rPr>
        <w:t>下列何者在風水中是屬於最好的格局</w:t>
      </w:r>
      <w:r w:rsidR="00A65295" w:rsidRPr="00B5556C">
        <w:rPr>
          <w:rFonts w:ascii="標楷體" w:eastAsia="標楷體" w:hAnsi="標楷體" w:cs="標楷體" w:hint="eastAsia"/>
          <w:szCs w:val="24"/>
        </w:rPr>
        <w:t>？</w:t>
      </w:r>
      <w:r w:rsidR="00A65295" w:rsidRPr="00B5556C">
        <w:rPr>
          <w:rFonts w:ascii="標楷體" w:eastAsia="標楷體" w:hAnsi="標楷體" w:cs="標楷體" w:hint="eastAsia"/>
          <w:szCs w:val="24"/>
        </w:rPr>
        <w:br/>
        <w:t>（</w:t>
      </w:r>
      <w:r w:rsidR="00A65295" w:rsidRPr="00B5556C">
        <w:rPr>
          <w:rFonts w:ascii="標楷體" w:eastAsia="標楷體" w:hAnsi="標楷體" w:cs="標楷體"/>
          <w:szCs w:val="24"/>
        </w:rPr>
        <w:t>A</w:t>
      </w:r>
      <w:r w:rsidR="00A65295" w:rsidRPr="00B5556C">
        <w:rPr>
          <w:rFonts w:ascii="標楷體" w:eastAsia="標楷體" w:hAnsi="標楷體" w:cs="標楷體" w:hint="eastAsia"/>
          <w:szCs w:val="24"/>
        </w:rPr>
        <w:t>）</w:t>
      </w:r>
      <w:r w:rsidR="00731BE1" w:rsidRPr="00B5556C">
        <w:rPr>
          <w:rFonts w:hint="eastAsia"/>
          <w:noProof/>
        </w:rPr>
        <w:drawing>
          <wp:inline distT="0" distB="0" distL="0" distR="0" wp14:anchorId="68EA2E61" wp14:editId="767C565B">
            <wp:extent cx="1372552" cy="1102540"/>
            <wp:effectExtent l="0" t="0" r="0" b="0"/>
            <wp:docPr id="8" name="圖片 8" descr="Macintosh HD:Users:Olivia:Downloads:掃描的文件-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ia:Downloads:掃描的文件-2.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18159" b="19770"/>
                    <a:stretch/>
                  </pic:blipFill>
                  <pic:spPr bwMode="auto">
                    <a:xfrm>
                      <a:off x="0" y="0"/>
                      <a:ext cx="1373572" cy="110335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01737D" w:rsidRPr="00B5556C">
        <w:rPr>
          <w:rFonts w:ascii="標楷體" w:eastAsia="標楷體" w:hAnsi="標楷體" w:cs="標楷體" w:hint="eastAsia"/>
          <w:szCs w:val="24"/>
        </w:rPr>
        <w:t xml:space="preserve">　</w:t>
      </w:r>
      <w:r w:rsidR="00A65295" w:rsidRPr="00B5556C">
        <w:rPr>
          <w:rFonts w:ascii="標楷體" w:eastAsia="標楷體" w:hAnsi="標楷體" w:cs="標楷體" w:hint="eastAsia"/>
          <w:szCs w:val="24"/>
        </w:rPr>
        <w:t>（</w:t>
      </w:r>
      <w:r w:rsidR="00A65295" w:rsidRPr="00B5556C">
        <w:rPr>
          <w:rFonts w:ascii="標楷體" w:eastAsia="標楷體" w:hAnsi="標楷體" w:cs="標楷體"/>
          <w:szCs w:val="24"/>
        </w:rPr>
        <w:t>B</w:t>
      </w:r>
      <w:r w:rsidR="00A65295" w:rsidRPr="00B5556C">
        <w:rPr>
          <w:rFonts w:ascii="標楷體" w:eastAsia="標楷體" w:hAnsi="標楷體" w:cs="標楷體" w:hint="eastAsia"/>
          <w:szCs w:val="24"/>
        </w:rPr>
        <w:t>）</w:t>
      </w:r>
      <w:r w:rsidR="00731BE1" w:rsidRPr="00B5556C">
        <w:rPr>
          <w:rFonts w:hint="eastAsia"/>
          <w:noProof/>
        </w:rPr>
        <w:drawing>
          <wp:inline distT="0" distB="0" distL="0" distR="0" wp14:anchorId="7FFAEC1F" wp14:editId="60B897E8">
            <wp:extent cx="1296352" cy="1115641"/>
            <wp:effectExtent l="0" t="0" r="0" b="254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的文件-4.jpg"/>
                    <pic:cNvPicPr/>
                  </pic:nvPicPr>
                  <pic:blipFill rotWithShape="1">
                    <a:blip r:embed="rId14">
                      <a:extLst>
                        <a:ext uri="{28A0092B-C50C-407E-A947-70E740481C1C}">
                          <a14:useLocalDpi xmlns:a14="http://schemas.microsoft.com/office/drawing/2010/main" val="0"/>
                        </a:ext>
                      </a:extLst>
                    </a:blip>
                    <a:srcRect t="16312" b="17187"/>
                    <a:stretch/>
                  </pic:blipFill>
                  <pic:spPr bwMode="auto">
                    <a:xfrm>
                      <a:off x="0" y="0"/>
                      <a:ext cx="1296928" cy="111613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A65295" w:rsidRPr="00B5556C">
        <w:rPr>
          <w:rFonts w:ascii="標楷體" w:eastAsia="標楷體" w:hAnsi="標楷體" w:cs="標楷體" w:hint="eastAsia"/>
          <w:szCs w:val="24"/>
        </w:rPr>
        <w:t>（</w:t>
      </w:r>
      <w:r w:rsidR="00A65295" w:rsidRPr="00B5556C">
        <w:rPr>
          <w:rFonts w:ascii="標楷體" w:eastAsia="標楷體" w:hAnsi="標楷體" w:cs="標楷體"/>
          <w:szCs w:val="24"/>
        </w:rPr>
        <w:t>C</w:t>
      </w:r>
      <w:r w:rsidR="00A65295" w:rsidRPr="00B5556C">
        <w:rPr>
          <w:rFonts w:ascii="標楷體" w:eastAsia="標楷體" w:hAnsi="標楷體" w:cs="標楷體" w:hint="eastAsia"/>
          <w:szCs w:val="24"/>
        </w:rPr>
        <w:t>）</w:t>
      </w:r>
      <w:r w:rsidR="00731BE1" w:rsidRPr="00B5556C">
        <w:rPr>
          <w:rFonts w:hint="eastAsia"/>
          <w:noProof/>
        </w:rPr>
        <w:drawing>
          <wp:inline distT="0" distB="0" distL="0" distR="0" wp14:anchorId="3D2016FB" wp14:editId="719CA501">
            <wp:extent cx="1254704" cy="1034415"/>
            <wp:effectExtent l="0" t="0" r="0" b="698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的文件-2.jpg"/>
                    <pic:cNvPicPr/>
                  </pic:nvPicPr>
                  <pic:blipFill rotWithShape="1">
                    <a:blip r:embed="rId15">
                      <a:extLst>
                        <a:ext uri="{28A0092B-C50C-407E-A947-70E740481C1C}">
                          <a14:useLocalDpi xmlns:a14="http://schemas.microsoft.com/office/drawing/2010/main" val="0"/>
                        </a:ext>
                      </a:extLst>
                    </a:blip>
                    <a:srcRect l="3861" t="20019" r="5171" b="22029"/>
                    <a:stretch/>
                  </pic:blipFill>
                  <pic:spPr bwMode="auto">
                    <a:xfrm>
                      <a:off x="0" y="0"/>
                      <a:ext cx="1256881" cy="10362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731BE1" w:rsidRPr="00B5556C">
        <w:rPr>
          <w:rFonts w:ascii="標楷體" w:eastAsia="標楷體" w:hAnsi="標楷體" w:cs="標楷體"/>
          <w:szCs w:val="24"/>
        </w:rPr>
        <w:t xml:space="preserve"> </w:t>
      </w:r>
      <w:r w:rsidR="00A65295" w:rsidRPr="00B5556C">
        <w:rPr>
          <w:rFonts w:ascii="標楷體" w:eastAsia="標楷體" w:hAnsi="標楷體" w:cs="標楷體" w:hint="eastAsia"/>
          <w:szCs w:val="24"/>
        </w:rPr>
        <w:t>（</w:t>
      </w:r>
      <w:r w:rsidR="00A65295" w:rsidRPr="00B5556C">
        <w:rPr>
          <w:rFonts w:ascii="標楷體" w:eastAsia="標楷體" w:hAnsi="標楷體" w:cs="標楷體"/>
          <w:szCs w:val="24"/>
        </w:rPr>
        <w:t>D</w:t>
      </w:r>
      <w:r w:rsidR="00A65295" w:rsidRPr="00B5556C">
        <w:rPr>
          <w:rFonts w:ascii="標楷體" w:eastAsia="標楷體" w:hAnsi="標楷體" w:cs="標楷體" w:hint="eastAsia"/>
          <w:szCs w:val="24"/>
        </w:rPr>
        <w:t>）</w:t>
      </w:r>
      <w:r w:rsidR="00731BE1" w:rsidRPr="00B5556C">
        <w:rPr>
          <w:rFonts w:hint="eastAsia"/>
          <w:noProof/>
        </w:rPr>
        <w:drawing>
          <wp:inline distT="0" distB="0" distL="0" distR="0" wp14:anchorId="5D7B27FE" wp14:editId="3D1DA3D1">
            <wp:extent cx="1415415" cy="1093772"/>
            <wp:effectExtent l="0" t="0" r="698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掃描的文件-3.jpg"/>
                    <pic:cNvPicPr/>
                  </pic:nvPicPr>
                  <pic:blipFill>
                    <a:blip r:embed="rId16">
                      <a:extLst>
                        <a:ext uri="{28A0092B-C50C-407E-A947-70E740481C1C}">
                          <a14:useLocalDpi xmlns:a14="http://schemas.microsoft.com/office/drawing/2010/main" val="0"/>
                        </a:ext>
                      </a:extLst>
                    </a:blip>
                    <a:stretch>
                      <a:fillRect/>
                    </a:stretch>
                  </pic:blipFill>
                  <pic:spPr>
                    <a:xfrm>
                      <a:off x="0" y="0"/>
                      <a:ext cx="1416212" cy="1094388"/>
                    </a:xfrm>
                    <a:prstGeom prst="rect">
                      <a:avLst/>
                    </a:prstGeom>
                  </pic:spPr>
                </pic:pic>
              </a:graphicData>
            </a:graphic>
          </wp:inline>
        </w:drawing>
      </w:r>
      <w:r w:rsidR="006A3182" w:rsidRPr="00B5556C">
        <w:rPr>
          <w:rFonts w:ascii="標楷體" w:eastAsia="標楷體" w:hAnsi="標楷體" w:cs="標楷體" w:hint="eastAsia"/>
          <w:szCs w:val="24"/>
        </w:rPr>
        <w:t>。</w:t>
      </w:r>
    </w:p>
    <w:p w14:paraId="51D3847C" w14:textId="1CA5A917" w:rsidR="009677FE" w:rsidRPr="00B5556C" w:rsidRDefault="00437509" w:rsidP="0093441A">
      <w:pPr>
        <w:numPr>
          <w:ilvl w:val="0"/>
          <w:numId w:val="4"/>
        </w:numPr>
        <w:rPr>
          <w:rFonts w:ascii="標楷體" w:eastAsia="標楷體" w:hAnsi="標楷體"/>
          <w:szCs w:val="24"/>
        </w:rPr>
      </w:pPr>
      <w:r w:rsidRPr="00B5556C">
        <w:rPr>
          <w:rFonts w:ascii="標楷體" w:eastAsia="標楷體" w:hAnsi="標楷體" w:hint="eastAsia"/>
          <w:szCs w:val="24"/>
        </w:rPr>
        <w:t>依據內容，這篇文章最適合出現在下列哪一本書中</w:t>
      </w:r>
      <w:r w:rsidR="006419D1" w:rsidRPr="00B5556C">
        <w:rPr>
          <w:rFonts w:ascii="標楷體" w:eastAsia="標楷體" w:hAnsi="標楷體" w:hint="eastAsia"/>
          <w:szCs w:val="24"/>
        </w:rPr>
        <w:t>？</w:t>
      </w:r>
    </w:p>
    <w:p w14:paraId="3A8E57DF" w14:textId="54FF1C94" w:rsidR="00FD383B" w:rsidRPr="00B5556C" w:rsidRDefault="002D4C4C" w:rsidP="000E19B5">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E477C6" w:rsidRPr="00B5556C">
        <w:rPr>
          <w:rFonts w:ascii="標楷體" w:eastAsia="標楷體" w:hAnsi="標楷體" w:hint="eastAsia"/>
          <w:szCs w:val="24"/>
        </w:rPr>
        <w:t>珍傳講義：開運旺家保安康</w:t>
      </w:r>
      <w:r w:rsidR="000E19B5" w:rsidRPr="00B5556C">
        <w:rPr>
          <w:rFonts w:ascii="標楷體" w:eastAsia="標楷體" w:hAnsi="標楷體" w:hint="eastAsia"/>
          <w:szCs w:val="24"/>
        </w:rPr>
        <w:t xml:space="preserve">    </w:t>
      </w:r>
      <w:r w:rsidR="000F5CF4" w:rsidRPr="00B5556C">
        <w:rPr>
          <w:rFonts w:ascii="標楷體" w:eastAsia="標楷體" w:hAnsi="標楷體" w:hint="eastAsia"/>
          <w:szCs w:val="24"/>
        </w:rPr>
        <w:t xml:space="preserve">    </w:t>
      </w:r>
      <w:r w:rsidR="00FC51B5" w:rsidRPr="00B5556C">
        <w:rPr>
          <w:rFonts w:ascii="標楷體" w:eastAsia="標楷體" w:hAnsi="標楷體"/>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00FD383B" w:rsidRPr="00B5556C">
        <w:rPr>
          <w:rFonts w:ascii="標楷體" w:eastAsia="標楷體" w:hAnsi="標楷體" w:hint="eastAsia"/>
          <w:szCs w:val="24"/>
        </w:rPr>
        <w:t>）</w:t>
      </w:r>
      <w:r w:rsidR="000E19B5" w:rsidRPr="00B5556C">
        <w:rPr>
          <w:rFonts w:ascii="標楷體" w:eastAsia="標楷體" w:hAnsi="標楷體" w:hint="eastAsia"/>
          <w:szCs w:val="24"/>
        </w:rPr>
        <w:t>鬼影早知道：</w:t>
      </w:r>
      <w:r w:rsidR="0024316B" w:rsidRPr="00B5556C">
        <w:rPr>
          <w:rFonts w:ascii="標楷體" w:eastAsia="標楷體" w:hAnsi="標楷體" w:hint="eastAsia"/>
          <w:szCs w:val="24"/>
        </w:rPr>
        <w:t>七月禁忌</w:t>
      </w:r>
      <w:r w:rsidR="00E477C6" w:rsidRPr="00B5556C">
        <w:rPr>
          <w:rFonts w:ascii="標楷體" w:eastAsia="標楷體" w:hAnsi="標楷體" w:hint="eastAsia"/>
          <w:szCs w:val="24"/>
        </w:rPr>
        <w:t>大全</w:t>
      </w:r>
    </w:p>
    <w:p w14:paraId="3AEC4C2F" w14:textId="6BB0CB89" w:rsidR="00215D50" w:rsidRPr="00B5556C" w:rsidRDefault="00F42B41" w:rsidP="00DE083A">
      <w:pPr>
        <w:ind w:left="360"/>
        <w:rPr>
          <w:rFonts w:ascii="標楷體" w:eastAsia="標楷體" w:hAnsi="標楷體"/>
          <w:szCs w:val="24"/>
        </w:rPr>
      </w:pPr>
      <w:r w:rsidRPr="00B5556C">
        <w:rPr>
          <w:rFonts w:ascii="標楷體" w:eastAsia="標楷體" w:hAnsi="標楷體"/>
          <w:noProof/>
          <w:szCs w:val="24"/>
        </w:rPr>
        <mc:AlternateContent>
          <mc:Choice Requires="wps">
            <w:drawing>
              <wp:anchor distT="0" distB="0" distL="114300" distR="114300" simplePos="0" relativeHeight="251654656" behindDoc="0" locked="0" layoutInCell="1" allowOverlap="1" wp14:anchorId="5DCFF80E" wp14:editId="5155B624">
                <wp:simplePos x="0" y="0"/>
                <wp:positionH relativeFrom="column">
                  <wp:posOffset>76200</wp:posOffset>
                </wp:positionH>
                <wp:positionV relativeFrom="paragraph">
                  <wp:posOffset>320040</wp:posOffset>
                </wp:positionV>
                <wp:extent cx="7772400" cy="1143000"/>
                <wp:effectExtent l="0" t="0" r="25400" b="25400"/>
                <wp:wrapSquare wrapText="bothSides"/>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1430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81821DF" w14:textId="49061A2B" w:rsidR="005F7CCB" w:rsidRDefault="005F7CCB" w:rsidP="00F42B41">
                            <w:pPr>
                              <w:rPr>
                                <w:u w:val="wave"/>
                              </w:rPr>
                            </w:pPr>
                            <w:r>
                              <w:rPr>
                                <w:rFonts w:hint="eastAsia"/>
                              </w:rPr>
                              <w:t>【甲】少年讀書，如隙中窺月；中年讀書，如庭中望月；老年讀書，如臺上玩月。皆以閱歷之淺深，為所得之淺深耳。</w:t>
                            </w:r>
                            <w:r>
                              <w:rPr>
                                <w:rFonts w:hint="eastAsia"/>
                              </w:rPr>
                              <w:t xml:space="preserve">                                                                                 </w:t>
                            </w:r>
                            <w:r>
                              <w:rPr>
                                <w:rFonts w:hint="eastAsia"/>
                              </w:rPr>
                              <w:t>（</w:t>
                            </w:r>
                            <w:r w:rsidRPr="008F4CB9">
                              <w:rPr>
                                <w:rFonts w:hint="eastAsia"/>
                                <w:u w:val="single"/>
                              </w:rPr>
                              <w:t>張潮</w:t>
                            </w:r>
                            <w:r w:rsidRPr="008F4CB9">
                              <w:rPr>
                                <w:rFonts w:hint="eastAsia"/>
                              </w:rPr>
                              <w:t xml:space="preserve"> </w:t>
                            </w:r>
                            <w:r w:rsidRPr="008F4CB9">
                              <w:rPr>
                                <w:rFonts w:hint="eastAsia"/>
                                <w:u w:val="wave"/>
                              </w:rPr>
                              <w:t>幽夢影</w:t>
                            </w:r>
                            <w:r w:rsidRPr="00BD6952">
                              <w:rPr>
                                <w:rFonts w:hint="eastAsia"/>
                              </w:rPr>
                              <w:t>）</w:t>
                            </w:r>
                          </w:p>
                          <w:p w14:paraId="051AE616" w14:textId="6ECBEF14" w:rsidR="005F7CCB" w:rsidRPr="00BD6952" w:rsidRDefault="005F7CCB" w:rsidP="00F42B41">
                            <w:r w:rsidRPr="008F4CB9">
                              <w:rPr>
                                <w:rFonts w:hint="eastAsia"/>
                              </w:rPr>
                              <w:t>【乙】</w:t>
                            </w:r>
                            <w:r>
                              <w:rPr>
                                <w:rFonts w:hint="eastAsia"/>
                              </w:rPr>
                              <w:t>少年聽雨歌樓上，紅燭昏羅帳。壯年聽雨客舟中，江闊雲低，斷雁叫西風。而今聽雨僧廬下，鬢已星星也。悲歡離合總無情，一任階前，點滴到天明。</w:t>
                            </w:r>
                            <w:r>
                              <w:rPr>
                                <w:rFonts w:hint="eastAsia"/>
                              </w:rPr>
                              <w:t xml:space="preserve">                                                 </w:t>
                            </w:r>
                            <w:r>
                              <w:rPr>
                                <w:rFonts w:hint="eastAsia"/>
                              </w:rPr>
                              <w:t>（</w:t>
                            </w:r>
                            <w:r w:rsidRPr="008F4CB9">
                              <w:rPr>
                                <w:rFonts w:hint="eastAsia"/>
                                <w:u w:val="single"/>
                              </w:rPr>
                              <w:t>蔣捷</w:t>
                            </w:r>
                            <w:r>
                              <w:rPr>
                                <w:rFonts w:hint="eastAsia"/>
                              </w:rPr>
                              <w:t xml:space="preserve"> </w:t>
                            </w:r>
                            <w:r w:rsidRPr="008F4CB9">
                              <w:rPr>
                                <w:rFonts w:hint="eastAsia"/>
                                <w:u w:val="wave"/>
                              </w:rPr>
                              <w:t>虞美人</w:t>
                            </w:r>
                            <w:r w:rsidRPr="00BD6952">
                              <w:rPr>
                                <w:rFonts w:hint="eastAsia"/>
                              </w:rPr>
                              <w:t>）</w:t>
                            </w:r>
                          </w:p>
                          <w:p w14:paraId="17CB7035" w14:textId="73F97C4F" w:rsidR="005F7CCB" w:rsidRPr="00CD1065" w:rsidRDefault="005F7CCB" w:rsidP="00CD1065">
                            <w:r w:rsidRPr="0079174B">
                              <w:rPr>
                                <w:rFonts w:hint="eastAsia"/>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F80E" id="Text Box 11" o:spid="_x0000_s1035" type="#_x0000_t202" style="position:absolute;left:0;text-align:left;margin-left:6pt;margin-top:25.2pt;width:612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" filled="f">
                <v:textbox inset=",7.2pt,,7.2pt">
                  <w:txbxContent>
                    <w:p w14:paraId="681821DF" w14:textId="49061A2B" w:rsidR="005F7CCB" w:rsidRDefault="005F7CCB" w:rsidP="00F42B41">
                      <w:pPr>
                        <w:rPr>
                          <w:u w:val="wave"/>
                        </w:rPr>
                      </w:pPr>
                      <w:r>
                        <w:rPr>
                          <w:rFonts w:hint="eastAsia"/>
                        </w:rPr>
                        <w:t>【甲】少年讀書，如隙中窺月；中年讀書，如庭中望月；老年讀書，如臺上玩月。皆以閱歷之淺深，為所得之淺深耳。</w:t>
                      </w:r>
                      <w:r>
                        <w:rPr>
                          <w:rFonts w:hint="eastAsia"/>
                        </w:rPr>
                        <w:t xml:space="preserve">                                                                                 </w:t>
                      </w:r>
                      <w:r>
                        <w:rPr>
                          <w:rFonts w:hint="eastAsia"/>
                        </w:rPr>
                        <w:t>（</w:t>
                      </w:r>
                      <w:r w:rsidRPr="008F4CB9">
                        <w:rPr>
                          <w:rFonts w:hint="eastAsia"/>
                          <w:u w:val="single"/>
                        </w:rPr>
                        <w:t>張潮</w:t>
                      </w:r>
                      <w:r w:rsidRPr="008F4CB9">
                        <w:rPr>
                          <w:rFonts w:hint="eastAsia"/>
                        </w:rPr>
                        <w:t xml:space="preserve"> </w:t>
                      </w:r>
                      <w:r w:rsidRPr="008F4CB9">
                        <w:rPr>
                          <w:rFonts w:hint="eastAsia"/>
                          <w:u w:val="wave"/>
                        </w:rPr>
                        <w:t>幽夢影</w:t>
                      </w:r>
                      <w:r w:rsidRPr="00BD6952">
                        <w:rPr>
                          <w:rFonts w:hint="eastAsia"/>
                        </w:rPr>
                        <w:t>）</w:t>
                      </w:r>
                    </w:p>
                    <w:p w14:paraId="051AE616" w14:textId="6ECBEF14" w:rsidR="005F7CCB" w:rsidRPr="00BD6952" w:rsidRDefault="005F7CCB" w:rsidP="00F42B41">
                      <w:r w:rsidRPr="008F4CB9">
                        <w:rPr>
                          <w:rFonts w:hint="eastAsia"/>
                        </w:rPr>
                        <w:t>【乙】</w:t>
                      </w:r>
                      <w:r>
                        <w:rPr>
                          <w:rFonts w:hint="eastAsia"/>
                        </w:rPr>
                        <w:t>少年聽雨歌樓上，紅燭昏羅帳。壯年聽雨客舟中，江闊雲低，斷雁叫西風。而今聽雨僧廬下，鬢已星星也。悲歡離合總無情，一任階前，點滴到天明。</w:t>
                      </w:r>
                      <w:r>
                        <w:rPr>
                          <w:rFonts w:hint="eastAsia"/>
                        </w:rPr>
                        <w:t xml:space="preserve">                                                 </w:t>
                      </w:r>
                      <w:r>
                        <w:rPr>
                          <w:rFonts w:hint="eastAsia"/>
                        </w:rPr>
                        <w:t>（</w:t>
                      </w:r>
                      <w:r w:rsidRPr="008F4CB9">
                        <w:rPr>
                          <w:rFonts w:hint="eastAsia"/>
                          <w:u w:val="single"/>
                        </w:rPr>
                        <w:t>蔣捷</w:t>
                      </w:r>
                      <w:r>
                        <w:rPr>
                          <w:rFonts w:hint="eastAsia"/>
                        </w:rPr>
                        <w:t xml:space="preserve"> </w:t>
                      </w:r>
                      <w:r w:rsidRPr="008F4CB9">
                        <w:rPr>
                          <w:rFonts w:hint="eastAsia"/>
                          <w:u w:val="wave"/>
                        </w:rPr>
                        <w:t>虞美人</w:t>
                      </w:r>
                      <w:r w:rsidRPr="00BD6952">
                        <w:rPr>
                          <w:rFonts w:hint="eastAsia"/>
                        </w:rPr>
                        <w:t>）</w:t>
                      </w:r>
                    </w:p>
                    <w:p w14:paraId="17CB7035" w14:textId="73F97C4F" w:rsidR="005F7CCB" w:rsidRPr="00CD1065" w:rsidRDefault="005F7CCB" w:rsidP="00CD1065">
                      <w:r w:rsidRPr="0079174B">
                        <w:rPr>
                          <w:rFonts w:hint="eastAsia"/>
                        </w:rPr>
                        <w:t xml:space="preserve">　</w:t>
                      </w:r>
                    </w:p>
                  </w:txbxContent>
                </v:textbox>
                <w10:wrap type="square"/>
              </v:shape>
            </w:pict>
          </mc:Fallback>
        </mc:AlternateContent>
      </w:r>
      <w:r w:rsidR="002D4C4C" w:rsidRPr="00B5556C">
        <w:rPr>
          <w:rFonts w:ascii="標楷體" w:eastAsia="標楷體" w:hAnsi="標楷體" w:hint="eastAsia"/>
          <w:szCs w:val="24"/>
        </w:rPr>
        <w:t>（</w:t>
      </w:r>
      <w:r w:rsidR="002D4C4C" w:rsidRPr="00B5556C">
        <w:rPr>
          <w:rFonts w:ascii="標楷體" w:eastAsia="標楷體" w:hAnsi="標楷體"/>
          <w:szCs w:val="24"/>
        </w:rPr>
        <w:t>C</w:t>
      </w:r>
      <w:r w:rsidR="001D70E3" w:rsidRPr="00B5556C">
        <w:rPr>
          <w:rFonts w:ascii="標楷體" w:eastAsia="標楷體" w:hAnsi="標楷體" w:hint="eastAsia"/>
          <w:szCs w:val="24"/>
        </w:rPr>
        <w:t>）</w:t>
      </w:r>
      <w:r w:rsidR="000E19B5" w:rsidRPr="00B5556C">
        <w:rPr>
          <w:rFonts w:ascii="標楷體" w:eastAsia="標楷體" w:hAnsi="標楷體" w:hint="eastAsia"/>
          <w:szCs w:val="24"/>
        </w:rPr>
        <w:t>好膽麥走</w:t>
      </w:r>
      <w:r w:rsidR="00E477C6" w:rsidRPr="00B5556C">
        <w:rPr>
          <w:rFonts w:ascii="標楷體" w:eastAsia="標楷體" w:hAnsi="標楷體" w:hint="eastAsia"/>
          <w:szCs w:val="24"/>
        </w:rPr>
        <w:t>：不可不知的都市傳說</w:t>
      </w:r>
      <w:r w:rsidR="00604BC6" w:rsidRPr="00B5556C">
        <w:rPr>
          <w:rFonts w:ascii="標楷體" w:eastAsia="標楷體" w:hAnsi="標楷體" w:hint="eastAsia"/>
          <w:szCs w:val="24"/>
        </w:rPr>
        <w:t xml:space="preserve">  </w:t>
      </w:r>
      <w:r w:rsidR="000E19B5" w:rsidRPr="00B5556C">
        <w:rPr>
          <w:rFonts w:ascii="標楷體" w:eastAsia="標楷體" w:hAnsi="標楷體" w:hint="eastAsia"/>
          <w:szCs w:val="24"/>
        </w:rPr>
        <w:t xml:space="preserve">      </w:t>
      </w:r>
      <w:r w:rsidR="000F5CF4" w:rsidRPr="00B5556C">
        <w:rPr>
          <w:rFonts w:ascii="標楷體" w:eastAsia="標楷體" w:hAnsi="標楷體" w:hint="eastAsia"/>
          <w:szCs w:val="24"/>
        </w:rPr>
        <w:t xml:space="preserve">    </w:t>
      </w:r>
      <w:r w:rsidR="00215D50" w:rsidRPr="00B5556C">
        <w:rPr>
          <w:rFonts w:ascii="標楷體" w:eastAsia="標楷體" w:hAnsi="標楷體" w:hint="eastAsia"/>
          <w:szCs w:val="24"/>
        </w:rPr>
        <w:t>（</w:t>
      </w:r>
      <w:r w:rsidR="00215D50" w:rsidRPr="00B5556C">
        <w:rPr>
          <w:rFonts w:ascii="標楷體" w:eastAsia="標楷體" w:hAnsi="標楷體"/>
          <w:szCs w:val="24"/>
        </w:rPr>
        <w:t>D</w:t>
      </w:r>
      <w:r w:rsidR="00215D50" w:rsidRPr="00B5556C">
        <w:rPr>
          <w:rFonts w:ascii="標楷體" w:eastAsia="標楷體" w:hAnsi="標楷體" w:hint="eastAsia"/>
          <w:szCs w:val="24"/>
        </w:rPr>
        <w:t>）</w:t>
      </w:r>
      <w:r w:rsidR="00E477C6" w:rsidRPr="00B5556C">
        <w:rPr>
          <w:rFonts w:ascii="標楷體" w:eastAsia="標楷體" w:hAnsi="標楷體" w:hint="eastAsia"/>
          <w:szCs w:val="24"/>
        </w:rPr>
        <w:t>把愛傳下去：幸福故事集</w:t>
      </w:r>
      <w:r w:rsidR="00215D50" w:rsidRPr="00B5556C">
        <w:rPr>
          <w:rFonts w:ascii="標楷體" w:eastAsia="標楷體" w:hAnsi="標楷體" w:hint="eastAsia"/>
          <w:szCs w:val="24"/>
        </w:rPr>
        <w:t>。</w:t>
      </w:r>
    </w:p>
    <w:p w14:paraId="69493187" w14:textId="1BD7FF0D" w:rsidR="00215D50" w:rsidRPr="00B5556C" w:rsidRDefault="001360D9" w:rsidP="00215D50">
      <w:pPr>
        <w:pStyle w:val="af3"/>
        <w:numPr>
          <w:ilvl w:val="0"/>
          <w:numId w:val="4"/>
        </w:numPr>
        <w:ind w:leftChars="0"/>
        <w:rPr>
          <w:rFonts w:ascii="標楷體" w:eastAsia="標楷體" w:hAnsi="標楷體"/>
          <w:szCs w:val="24"/>
        </w:rPr>
      </w:pPr>
      <w:r w:rsidRPr="00B5556C">
        <w:rPr>
          <w:rFonts w:ascii="標楷體" w:eastAsia="標楷體" w:hAnsi="標楷體" w:hint="eastAsia"/>
          <w:szCs w:val="24"/>
        </w:rPr>
        <w:t>依據【甲】則，作者所欲表達的主要意旨是</w:t>
      </w:r>
      <w:r w:rsidR="00215D50" w:rsidRPr="00B5556C">
        <w:rPr>
          <w:rFonts w:ascii="標楷體" w:eastAsia="標楷體" w:hAnsi="標楷體" w:hint="eastAsia"/>
          <w:szCs w:val="24"/>
        </w:rPr>
        <w:t>？</w:t>
      </w:r>
    </w:p>
    <w:p w14:paraId="3D25B376" w14:textId="77777777" w:rsidR="00DF12F7" w:rsidRPr="00B5556C" w:rsidRDefault="00215D50" w:rsidP="00215D50">
      <w:pPr>
        <w:pStyle w:val="af3"/>
        <w:ind w:leftChars="0"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001B500A" w:rsidRPr="00B5556C">
        <w:rPr>
          <w:rFonts w:ascii="標楷體" w:eastAsia="標楷體" w:hAnsi="標楷體" w:hint="eastAsia"/>
          <w:szCs w:val="24"/>
        </w:rPr>
        <w:t>人生經驗的多寡，決定讀書</w:t>
      </w:r>
      <w:r w:rsidR="001360D9" w:rsidRPr="00B5556C">
        <w:rPr>
          <w:rFonts w:ascii="標楷體" w:eastAsia="標楷體" w:hAnsi="標楷體" w:hint="eastAsia"/>
          <w:szCs w:val="24"/>
        </w:rPr>
        <w:t xml:space="preserve">領悟的深淺       </w:t>
      </w:r>
      <w:r w:rsidR="003D67E9" w:rsidRPr="00B5556C">
        <w:rPr>
          <w:rFonts w:ascii="標楷體" w:eastAsia="標楷體" w:hAnsi="標楷體" w:hint="eastAsia"/>
          <w:szCs w:val="24"/>
        </w:rPr>
        <w:t xml:space="preserve">        </w:t>
      </w:r>
    </w:p>
    <w:p w14:paraId="71AB2054" w14:textId="6A628A16" w:rsidR="001360D9" w:rsidRPr="00B5556C" w:rsidRDefault="00215D50" w:rsidP="00215D50">
      <w:pPr>
        <w:pStyle w:val="af3"/>
        <w:ind w:leftChars="0"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1360D9" w:rsidRPr="00B5556C">
        <w:rPr>
          <w:rFonts w:ascii="標楷體" w:eastAsia="標楷體" w:hAnsi="標楷體" w:hint="eastAsia"/>
          <w:szCs w:val="24"/>
        </w:rPr>
        <w:t>閱讀書籍更廣泛，人生經驗自會更豐富</w:t>
      </w:r>
      <w:r w:rsidRPr="00B5556C">
        <w:rPr>
          <w:rFonts w:ascii="標楷體" w:eastAsia="標楷體" w:hAnsi="標楷體" w:hint="eastAsia"/>
          <w:szCs w:val="24"/>
        </w:rPr>
        <w:t xml:space="preserve"> </w:t>
      </w:r>
    </w:p>
    <w:p w14:paraId="61584E20" w14:textId="77777777" w:rsidR="00DF12F7" w:rsidRPr="00B5556C" w:rsidRDefault="00215D50" w:rsidP="00215D50">
      <w:pPr>
        <w:pStyle w:val="af3"/>
        <w:ind w:leftChars="0"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3D67E9" w:rsidRPr="00B5556C">
        <w:rPr>
          <w:rFonts w:ascii="標楷體" w:eastAsia="標楷體" w:hAnsi="標楷體" w:hint="eastAsia"/>
          <w:szCs w:val="24"/>
        </w:rPr>
        <w:t>就</w:t>
      </w:r>
      <w:r w:rsidR="001360D9" w:rsidRPr="00B5556C">
        <w:rPr>
          <w:rFonts w:ascii="標楷體" w:eastAsia="標楷體" w:hAnsi="標楷體" w:hint="eastAsia"/>
          <w:szCs w:val="24"/>
        </w:rPr>
        <w:t>讀書</w:t>
      </w:r>
      <w:r w:rsidR="003D67E9" w:rsidRPr="00B5556C">
        <w:rPr>
          <w:rFonts w:ascii="標楷體" w:eastAsia="標楷體" w:hAnsi="標楷體" w:hint="eastAsia"/>
          <w:szCs w:val="24"/>
        </w:rPr>
        <w:t>而言，</w:t>
      </w:r>
      <w:r w:rsidR="001360D9" w:rsidRPr="00B5556C">
        <w:rPr>
          <w:rFonts w:ascii="標楷體" w:eastAsia="標楷體" w:hAnsi="標楷體" w:hint="eastAsia"/>
          <w:szCs w:val="24"/>
        </w:rPr>
        <w:t xml:space="preserve">在各個階段皆有體會，應活到老學到老   </w:t>
      </w:r>
    </w:p>
    <w:p w14:paraId="759B7E4C" w14:textId="13B9FD31" w:rsidR="00215D50" w:rsidRPr="00B5556C" w:rsidRDefault="00215D50" w:rsidP="00215D50">
      <w:pPr>
        <w:pStyle w:val="af3"/>
        <w:ind w:leftChars="0"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00FC51B5" w:rsidRPr="00B5556C">
        <w:rPr>
          <w:rFonts w:ascii="標楷體" w:eastAsia="標楷體" w:hAnsi="標楷體" w:hint="eastAsia"/>
          <w:szCs w:val="24"/>
        </w:rPr>
        <w:t>）</w:t>
      </w:r>
      <w:r w:rsidR="00DD3E66" w:rsidRPr="00B5556C">
        <w:rPr>
          <w:rFonts w:ascii="標楷體" w:eastAsia="標楷體" w:hAnsi="標楷體" w:hint="eastAsia"/>
          <w:szCs w:val="24"/>
        </w:rPr>
        <w:t>學習有長幼之分</w:t>
      </w:r>
      <w:r w:rsidR="001360D9" w:rsidRPr="00B5556C">
        <w:rPr>
          <w:rFonts w:ascii="標楷體" w:eastAsia="標楷體" w:hAnsi="標楷體" w:hint="eastAsia"/>
          <w:szCs w:val="24"/>
        </w:rPr>
        <w:t>，</w:t>
      </w:r>
      <w:r w:rsidR="00DD3E66" w:rsidRPr="00B5556C">
        <w:rPr>
          <w:rFonts w:ascii="標楷體" w:eastAsia="標楷體" w:hAnsi="標楷體" w:hint="eastAsia"/>
          <w:szCs w:val="24"/>
        </w:rPr>
        <w:t>學早或晚各有收穫</w:t>
      </w:r>
      <w:r w:rsidRPr="00B5556C">
        <w:rPr>
          <w:rFonts w:ascii="標楷體" w:eastAsia="標楷體" w:hAnsi="標楷體" w:hint="eastAsia"/>
          <w:szCs w:val="24"/>
        </w:rPr>
        <w:t>。</w:t>
      </w:r>
    </w:p>
    <w:p w14:paraId="6DD04248" w14:textId="19E1D5E5" w:rsidR="00CD4D2B" w:rsidRPr="00B5556C" w:rsidRDefault="00535119" w:rsidP="008D0AEC">
      <w:pPr>
        <w:numPr>
          <w:ilvl w:val="0"/>
          <w:numId w:val="4"/>
        </w:numPr>
        <w:adjustRightInd w:val="0"/>
        <w:snapToGrid w:val="0"/>
        <w:spacing w:line="257" w:lineRule="auto"/>
        <w:jc w:val="both"/>
        <w:rPr>
          <w:rFonts w:ascii="標楷體" w:eastAsia="標楷體" w:hAnsi="標楷體"/>
          <w:szCs w:val="24"/>
        </w:rPr>
      </w:pPr>
      <w:r w:rsidRPr="00B5556C">
        <w:rPr>
          <w:rFonts w:ascii="標楷體" w:eastAsia="標楷體" w:hAnsi="標楷體" w:hint="eastAsia"/>
          <w:szCs w:val="24"/>
        </w:rPr>
        <w:t xml:space="preserve"> </w:t>
      </w:r>
      <w:r w:rsidR="003D67E9" w:rsidRPr="00B5556C">
        <w:rPr>
          <w:rFonts w:ascii="標楷體" w:eastAsia="標楷體" w:hAnsi="標楷體" w:hint="eastAsia"/>
          <w:szCs w:val="24"/>
        </w:rPr>
        <w:t>依據【乙】則，</w:t>
      </w:r>
      <w:r w:rsidR="00F37BCF" w:rsidRPr="00B5556C">
        <w:rPr>
          <w:rFonts w:ascii="標楷體" w:eastAsia="標楷體" w:hAnsi="標楷體" w:hint="eastAsia"/>
          <w:szCs w:val="24"/>
        </w:rPr>
        <w:t>作者</w:t>
      </w:r>
      <w:r w:rsidRPr="00B5556C">
        <w:rPr>
          <w:rFonts w:ascii="標楷體" w:eastAsia="標楷體" w:hAnsi="標楷體" w:hint="eastAsia"/>
          <w:szCs w:val="24"/>
        </w:rPr>
        <w:t>所述</w:t>
      </w:r>
      <w:r w:rsidRPr="00B5556C">
        <w:rPr>
          <w:rFonts w:ascii="標楷體" w:eastAsia="標楷體" w:hAnsi="標楷體" w:hint="eastAsia"/>
          <w:szCs w:val="24"/>
          <w:u w:val="double"/>
        </w:rPr>
        <w:t>少年、中年、老年</w:t>
      </w:r>
      <w:r w:rsidRPr="00B5556C">
        <w:rPr>
          <w:rFonts w:ascii="標楷體" w:eastAsia="標楷體" w:hAnsi="標楷體" w:hint="eastAsia"/>
          <w:szCs w:val="24"/>
        </w:rPr>
        <w:t>之心境為</w:t>
      </w:r>
      <w:r w:rsidR="004F0B33" w:rsidRPr="00B5556C">
        <w:rPr>
          <w:rFonts w:ascii="標楷體" w:eastAsia="標楷體" w:hAnsi="標楷體" w:hint="eastAsia"/>
          <w:szCs w:val="24"/>
        </w:rPr>
        <w:t>何</w:t>
      </w:r>
      <w:r w:rsidR="00CD4D2B" w:rsidRPr="00B5556C">
        <w:rPr>
          <w:rFonts w:ascii="標楷體" w:eastAsia="標楷體" w:hAnsi="標楷體" w:hint="eastAsia"/>
          <w:szCs w:val="24"/>
        </w:rPr>
        <w:t>？</w:t>
      </w:r>
    </w:p>
    <w:p w14:paraId="35A92208" w14:textId="0512265E" w:rsidR="004F0B33" w:rsidRPr="00B5556C" w:rsidRDefault="004F0B33" w:rsidP="004F0B33">
      <w:pPr>
        <w:pStyle w:val="af3"/>
        <w:numPr>
          <w:ilvl w:val="0"/>
          <w:numId w:val="22"/>
        </w:numPr>
        <w:ind w:leftChars="0"/>
        <w:rPr>
          <w:rFonts w:ascii="標楷體" w:eastAsia="標楷體" w:hAnsi="標楷體"/>
          <w:szCs w:val="24"/>
        </w:rPr>
      </w:pPr>
      <w:r w:rsidRPr="00B5556C">
        <w:rPr>
          <w:rFonts w:ascii="標楷體" w:eastAsia="標楷體" w:hAnsi="標楷體" w:hint="eastAsia"/>
          <w:szCs w:val="24"/>
        </w:rPr>
        <w:t>急功躁進／悵惘無助／清心寡慾</w:t>
      </w:r>
      <w:r w:rsidR="00141B48" w:rsidRPr="00B5556C">
        <w:rPr>
          <w:rFonts w:ascii="標楷體" w:eastAsia="標楷體" w:hAnsi="標楷體" w:hint="eastAsia"/>
          <w:szCs w:val="24"/>
        </w:rPr>
        <w:t xml:space="preserve">　</w:t>
      </w:r>
      <w:r w:rsidRPr="00B5556C">
        <w:rPr>
          <w:rFonts w:ascii="標楷體" w:eastAsia="標楷體" w:hAnsi="標楷體" w:hint="eastAsia"/>
          <w:szCs w:val="24"/>
        </w:rPr>
        <w:t xml:space="preserve">                  </w:t>
      </w:r>
      <w:r w:rsidR="00141B48" w:rsidRPr="00B5556C">
        <w:rPr>
          <w:rFonts w:ascii="標楷體" w:eastAsia="標楷體" w:hAnsi="標楷體" w:hint="eastAsia"/>
          <w:szCs w:val="24"/>
        </w:rPr>
        <w:t>（</w:t>
      </w:r>
      <w:r w:rsidR="00141B48" w:rsidRPr="00B5556C">
        <w:rPr>
          <w:rFonts w:ascii="標楷體" w:eastAsia="標楷體" w:hAnsi="標楷體"/>
          <w:szCs w:val="24"/>
        </w:rPr>
        <w:t>B</w:t>
      </w:r>
      <w:r w:rsidR="00141B48" w:rsidRPr="00B5556C">
        <w:rPr>
          <w:rFonts w:ascii="標楷體" w:eastAsia="標楷體" w:hAnsi="標楷體" w:hint="eastAsia"/>
          <w:szCs w:val="24"/>
        </w:rPr>
        <w:t>）</w:t>
      </w:r>
      <w:r w:rsidRPr="00B5556C">
        <w:rPr>
          <w:rFonts w:ascii="標楷體" w:eastAsia="標楷體" w:hAnsi="標楷體" w:hint="eastAsia"/>
          <w:szCs w:val="24"/>
        </w:rPr>
        <w:t>混沌蒙昧／漂泊無依／遁入空門</w:t>
      </w:r>
      <w:r w:rsidR="00297FE7" w:rsidRPr="00B5556C">
        <w:rPr>
          <w:rFonts w:ascii="標楷體" w:eastAsia="標楷體" w:hAnsi="標楷體" w:hint="eastAsia"/>
          <w:szCs w:val="24"/>
        </w:rPr>
        <w:t xml:space="preserve">  </w:t>
      </w:r>
    </w:p>
    <w:p w14:paraId="0F9680F5" w14:textId="68BE604A" w:rsidR="00535119" w:rsidRPr="00B5556C" w:rsidRDefault="00141B48" w:rsidP="004F0B33">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w:t>
      </w:r>
      <w:r w:rsidR="00F37BCF" w:rsidRPr="00B5556C">
        <w:rPr>
          <w:rFonts w:ascii="標楷體" w:eastAsia="標楷體" w:hAnsi="標楷體" w:hint="eastAsia"/>
          <w:szCs w:val="24"/>
        </w:rPr>
        <w:t xml:space="preserve"> </w:t>
      </w:r>
      <w:r w:rsidR="004F0B33" w:rsidRPr="00B5556C">
        <w:rPr>
          <w:rFonts w:ascii="標楷體" w:eastAsia="標楷體" w:hAnsi="標楷體" w:hint="eastAsia"/>
          <w:szCs w:val="24"/>
        </w:rPr>
        <w:t>輕狂多情／惆悵失落／看透世事</w:t>
      </w:r>
      <w:r w:rsidRPr="00B5556C">
        <w:rPr>
          <w:rFonts w:ascii="標楷體" w:eastAsia="標楷體" w:hAnsi="標楷體" w:hint="eastAsia"/>
          <w:szCs w:val="24"/>
        </w:rPr>
        <w:t xml:space="preserve">　</w:t>
      </w:r>
      <w:r w:rsidR="00F37BCF"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4F0B33" w:rsidRPr="00B5556C">
        <w:rPr>
          <w:rFonts w:ascii="標楷體" w:eastAsia="標楷體" w:hAnsi="標楷體" w:hint="eastAsia"/>
          <w:szCs w:val="24"/>
        </w:rPr>
        <w:t>浪漫熱情／雄心壯志／歷盡世情</w:t>
      </w:r>
      <w:r w:rsidRPr="00B5556C">
        <w:rPr>
          <w:rFonts w:ascii="標楷體" w:eastAsia="標楷體" w:hAnsi="標楷體" w:hint="eastAsia"/>
          <w:szCs w:val="24"/>
        </w:rPr>
        <w:t>。</w:t>
      </w:r>
    </w:p>
    <w:p w14:paraId="7A10CE37" w14:textId="77777777" w:rsidR="008B1B94" w:rsidRPr="00B5556C" w:rsidRDefault="00535119" w:rsidP="008B1B94">
      <w:pPr>
        <w:numPr>
          <w:ilvl w:val="0"/>
          <w:numId w:val="4"/>
        </w:numPr>
        <w:rPr>
          <w:rFonts w:ascii="標楷體" w:eastAsia="標楷體" w:hAnsi="標楷體"/>
          <w:szCs w:val="24"/>
        </w:rPr>
      </w:pPr>
      <w:r w:rsidRPr="00B5556C">
        <w:rPr>
          <w:rFonts w:ascii="標楷體" w:eastAsia="標楷體" w:hAnsi="標楷體" w:hint="eastAsia"/>
          <w:szCs w:val="24"/>
        </w:rPr>
        <w:t xml:space="preserve"> </w:t>
      </w:r>
      <w:r w:rsidR="00297FE7" w:rsidRPr="00B5556C">
        <w:rPr>
          <w:rFonts w:ascii="標楷體" w:eastAsia="標楷體" w:hAnsi="標楷體" w:hint="eastAsia"/>
          <w:szCs w:val="24"/>
        </w:rPr>
        <w:t>根據</w:t>
      </w:r>
      <w:r w:rsidRPr="00B5556C">
        <w:rPr>
          <w:rFonts w:ascii="標楷體" w:eastAsia="標楷體" w:hAnsi="標楷體" w:hint="eastAsia"/>
          <w:szCs w:val="24"/>
        </w:rPr>
        <w:t>【甲】、【乙】兩則</w:t>
      </w:r>
      <w:r w:rsidR="00297FE7" w:rsidRPr="00B5556C">
        <w:rPr>
          <w:rFonts w:ascii="標楷體" w:eastAsia="標楷體" w:hAnsi="標楷體" w:hint="eastAsia"/>
          <w:szCs w:val="24"/>
        </w:rPr>
        <w:t>內容</w:t>
      </w:r>
      <w:r w:rsidR="00F37BCF" w:rsidRPr="00B5556C">
        <w:rPr>
          <w:rFonts w:ascii="標楷體" w:eastAsia="標楷體" w:hAnsi="標楷體" w:hint="eastAsia"/>
          <w:szCs w:val="24"/>
        </w:rPr>
        <w:t>，何者敘述正確</w:t>
      </w:r>
      <w:r w:rsidR="002D03E9" w:rsidRPr="00B5556C">
        <w:rPr>
          <w:rFonts w:ascii="標楷體" w:eastAsia="標楷體" w:hAnsi="標楷體" w:hint="eastAsia"/>
          <w:szCs w:val="24"/>
        </w:rPr>
        <w:t>？</w:t>
      </w:r>
      <w:r w:rsidR="002D03E9" w:rsidRPr="00B5556C">
        <w:rPr>
          <w:rFonts w:ascii="標楷體" w:eastAsia="標楷體" w:hAnsi="標楷體"/>
          <w:szCs w:val="24"/>
        </w:rPr>
        <w:br/>
      </w:r>
      <w:r w:rsidR="002D03E9" w:rsidRPr="00B5556C">
        <w:rPr>
          <w:rFonts w:ascii="標楷體" w:eastAsia="標楷體" w:hAnsi="標楷體" w:hint="eastAsia"/>
          <w:szCs w:val="24"/>
        </w:rPr>
        <w:t>（</w:t>
      </w:r>
      <w:r w:rsidR="002D03E9" w:rsidRPr="00B5556C">
        <w:rPr>
          <w:rFonts w:ascii="標楷體" w:eastAsia="標楷體" w:hAnsi="標楷體"/>
          <w:szCs w:val="24"/>
        </w:rPr>
        <w:t>A</w:t>
      </w:r>
      <w:r w:rsidR="002D03E9" w:rsidRPr="00B5556C">
        <w:rPr>
          <w:rFonts w:ascii="標楷體" w:eastAsia="標楷體" w:hAnsi="標楷體" w:hint="eastAsia"/>
          <w:szCs w:val="24"/>
        </w:rPr>
        <w:t>）</w:t>
      </w:r>
      <w:r w:rsidR="008B1B94" w:rsidRPr="00B5556C">
        <w:rPr>
          <w:rFonts w:ascii="標楷體" w:eastAsia="標楷體" w:hAnsi="標楷體" w:hint="eastAsia"/>
          <w:szCs w:val="24"/>
        </w:rPr>
        <w:t>【甲】則中</w:t>
      </w:r>
      <w:r w:rsidR="00DE170D" w:rsidRPr="00B5556C">
        <w:rPr>
          <w:rFonts w:ascii="標楷體" w:eastAsia="標楷體" w:hAnsi="標楷體" w:hint="eastAsia"/>
          <w:szCs w:val="24"/>
        </w:rPr>
        <w:t>「</w:t>
      </w:r>
      <w:r w:rsidR="003D67E9" w:rsidRPr="00B5556C">
        <w:rPr>
          <w:rFonts w:ascii="標楷體" w:eastAsia="標楷體" w:hAnsi="標楷體" w:hint="eastAsia"/>
          <w:szCs w:val="24"/>
        </w:rPr>
        <w:t>窺月」、「望月」、「玩月」</w:t>
      </w:r>
      <w:r w:rsidR="00DE170D" w:rsidRPr="00B5556C">
        <w:rPr>
          <w:rFonts w:ascii="標楷體" w:eastAsia="標楷體" w:hAnsi="標楷體" w:hint="eastAsia"/>
          <w:szCs w:val="24"/>
        </w:rPr>
        <w:t>指的是三種讀書的方法</w:t>
      </w:r>
    </w:p>
    <w:p w14:paraId="15CE589A" w14:textId="71C41BF9" w:rsidR="00297FE7" w:rsidRPr="00B5556C" w:rsidRDefault="002D03E9" w:rsidP="008B1B94">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w:t>
      </w:r>
      <w:r w:rsidR="00535119" w:rsidRPr="00B5556C">
        <w:rPr>
          <w:rFonts w:ascii="標楷體" w:eastAsia="標楷體" w:hAnsi="標楷體" w:hint="eastAsia"/>
        </w:rPr>
        <w:t>【乙】則想表現的</w:t>
      </w:r>
      <w:r w:rsidR="008B1B94" w:rsidRPr="00B5556C">
        <w:rPr>
          <w:rFonts w:ascii="標楷體" w:eastAsia="標楷體" w:hAnsi="標楷體" w:hint="eastAsia"/>
        </w:rPr>
        <w:t>主要</w:t>
      </w:r>
      <w:r w:rsidR="00535119" w:rsidRPr="00B5556C">
        <w:rPr>
          <w:rFonts w:ascii="標楷體" w:eastAsia="標楷體" w:hAnsi="標楷體" w:hint="eastAsia"/>
        </w:rPr>
        <w:t>情思是漂泊流浪的深沉遭遇</w:t>
      </w:r>
    </w:p>
    <w:p w14:paraId="0B721360" w14:textId="1BC01236" w:rsidR="008B1B94" w:rsidRPr="00B5556C" w:rsidRDefault="00C71F00" w:rsidP="008B1B94">
      <w:pPr>
        <w:ind w:left="360"/>
        <w:rPr>
          <w:rFonts w:ascii="標楷體" w:eastAsia="標楷體" w:hAnsi="標楷體"/>
          <w:szCs w:val="24"/>
        </w:rPr>
      </w:pPr>
      <w:r w:rsidRPr="00B5556C">
        <w:rPr>
          <w:rFonts w:ascii="標楷體" w:eastAsia="標楷體" w:hAnsi="標楷體"/>
          <w:noProof/>
          <w:szCs w:val="24"/>
        </w:rPr>
        <mc:AlternateContent>
          <mc:Choice Requires="wps">
            <w:drawing>
              <wp:anchor distT="0" distB="0" distL="114300" distR="114300" simplePos="0" relativeHeight="251662848" behindDoc="0" locked="0" layoutInCell="1" allowOverlap="1" wp14:anchorId="0A72F69B" wp14:editId="0DD1EA8B">
                <wp:simplePos x="0" y="0"/>
                <wp:positionH relativeFrom="column">
                  <wp:posOffset>-76200</wp:posOffset>
                </wp:positionH>
                <wp:positionV relativeFrom="paragraph">
                  <wp:posOffset>562610</wp:posOffset>
                </wp:positionV>
                <wp:extent cx="7924800" cy="914400"/>
                <wp:effectExtent l="0" t="0" r="25400" b="25400"/>
                <wp:wrapThrough wrapText="bothSides">
                  <wp:wrapPolygon edited="0">
                    <wp:start x="0" y="0"/>
                    <wp:lineTo x="0" y="21600"/>
                    <wp:lineTo x="21600" y="21600"/>
                    <wp:lineTo x="21600" y="0"/>
                    <wp:lineTo x="0" y="0"/>
                  </wp:wrapPolygon>
                </wp:wrapThrough>
                <wp:docPr id="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9144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776555B0" w14:textId="77777777" w:rsidR="005F7CCB" w:rsidRDefault="005F7CCB" w:rsidP="00EF5E1D">
                            <w:pPr>
                              <w:ind w:firstLine="480"/>
                            </w:pPr>
                            <w:r>
                              <w:rPr>
                                <w:rFonts w:hint="eastAsia"/>
                              </w:rPr>
                              <w:t>凡夏至後迄秋分，勿食肥膩餅臒</w:t>
                            </w:r>
                            <w:r>
                              <w:rPr>
                                <w:rFonts w:ascii="標楷體" w:eastAsia="標楷體" w:hAnsi="標楷體"/>
                              </w:rPr>
                              <w:fldChar w:fldCharType="begin"/>
                            </w:r>
                            <w:r>
                              <w:rPr>
                                <w:rFonts w:ascii="標楷體" w:eastAsia="標楷體" w:hAnsi="標楷體" w:hint="eastAsia"/>
                              </w:rPr>
                              <w:instrText>eq \o\ac(○,</w:instrText>
                            </w:r>
                            <w:r w:rsidRPr="00EF5E1D">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hint="eastAsia"/>
                              </w:rPr>
                              <w:t>之屬，此與酒漿、果瓜相妨。或當時不覺即病，入秋節變，諸症橫生，皆由涉夏取冷太過，飲食不節故也。而或者以病至之日便為得病之初，不知其所由來者漸矣。故自慎者，當去之於微也。</w:t>
                            </w:r>
                          </w:p>
                          <w:p w14:paraId="7C0BE9BB" w14:textId="5CB62A62" w:rsidR="005F7CCB" w:rsidRPr="00C71F00" w:rsidRDefault="005F7CCB" w:rsidP="00C71F00">
                            <w:pPr>
                              <w:ind w:firstLine="480"/>
                            </w:pPr>
                            <w:r>
                              <w:rPr>
                                <w:rFonts w:ascii="標楷體" w:eastAsia="標楷體" w:hAnsi="標楷體" w:hint="eastAsia"/>
                              </w:rPr>
                              <w:t xml:space="preserve">                      註</w:t>
                            </w:r>
                            <w:r>
                              <w:rPr>
                                <w:rFonts w:ascii="標楷體" w:eastAsia="標楷體" w:hAnsi="標楷體"/>
                              </w:rPr>
                              <w:fldChar w:fldCharType="begin"/>
                            </w:r>
                            <w:r>
                              <w:rPr>
                                <w:rFonts w:ascii="標楷體" w:eastAsia="標楷體" w:hAnsi="標楷體" w:hint="eastAsia"/>
                              </w:rPr>
                              <w:instrText>eq \o\ac(○,</w:instrText>
                            </w:r>
                            <w:r w:rsidRPr="00EF5E1D">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hint="eastAsia"/>
                              </w:rPr>
                              <w:t>臒</w:t>
                            </w:r>
                            <w:r>
                              <w:rPr>
                                <w:rFonts w:ascii="標楷體" w:eastAsia="標楷體" w:hAnsi="標楷體" w:hint="eastAsia"/>
                              </w:rPr>
                              <w:t xml:space="preserve">：音ㄏㄨㄛˋ，肉羹。                  </w:t>
                            </w:r>
                            <w:r>
                              <w:rPr>
                                <w:rFonts w:hint="eastAsia"/>
                              </w:rPr>
                              <w:t>（改寫自</w:t>
                            </w:r>
                            <w:r w:rsidRPr="00C71F00">
                              <w:rPr>
                                <w:rFonts w:hint="eastAsia"/>
                                <w:u w:val="single"/>
                              </w:rPr>
                              <w:t>孫思邈</w:t>
                            </w:r>
                            <w:r>
                              <w:rPr>
                                <w:rFonts w:hint="eastAsia"/>
                                <w:u w:val="single"/>
                              </w:rPr>
                              <w:t>《</w:t>
                            </w:r>
                            <w:r w:rsidRPr="00C71F00">
                              <w:rPr>
                                <w:rFonts w:hint="eastAsia"/>
                                <w:u w:val="wave"/>
                              </w:rPr>
                              <w:t>攝養枕中方</w:t>
                            </w:r>
                            <w:r>
                              <w:rPr>
                                <w:rFonts w:hint="eastAsia"/>
                                <w:u w:val="wave"/>
                              </w:rPr>
                              <w:t>》</w:t>
                            </w:r>
                            <w:r>
                              <w:rPr>
                                <w:rFonts w:hint="eastAsi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F69B" id="Text Box 200" o:spid="_x0000_s1036" type="#_x0000_t202" style="position:absolute;left:0;text-align:left;margin-left:-6pt;margin-top:44.3pt;width:624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" filled="f">
                <v:textbox inset=",7.2pt,,7.2pt">
                  <w:txbxContent>
                    <w:p w14:paraId="776555B0" w14:textId="77777777" w:rsidR="005F7CCB" w:rsidRDefault="005F7CCB" w:rsidP="00EF5E1D">
                      <w:pPr>
                        <w:ind w:firstLine="480"/>
                      </w:pPr>
                      <w:r>
                        <w:rPr>
                          <w:rFonts w:hint="eastAsia"/>
                        </w:rPr>
                        <w:t>凡夏至後迄秋分，勿食肥膩餅臒</w:t>
                      </w:r>
                      <w:r>
                        <w:rPr>
                          <w:rFonts w:ascii="標楷體" w:eastAsia="標楷體" w:hAnsi="標楷體"/>
                        </w:rPr>
                        <w:fldChar w:fldCharType="begin"/>
                      </w:r>
                      <w:r>
                        <w:rPr>
                          <w:rFonts w:ascii="標楷體" w:eastAsia="標楷體" w:hAnsi="標楷體" w:hint="eastAsia"/>
                        </w:rPr>
                        <w:instrText>eq \o\ac(○,</w:instrText>
                      </w:r>
                      <w:r w:rsidRPr="00EF5E1D">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hint="eastAsia"/>
                        </w:rPr>
                        <w:t>之屬，此與酒漿、果瓜相妨。或當時不覺即病，入秋節變，諸症橫生，皆由涉夏取冷太過，飲食不節故也。而或者以病至之日便為得病之初，不知其所由來者漸矣。故自慎者，當去之於微也。</w:t>
                      </w:r>
                    </w:p>
                    <w:p w14:paraId="7C0BE9BB" w14:textId="5CB62A62" w:rsidR="005F7CCB" w:rsidRPr="00C71F00" w:rsidRDefault="005F7CCB" w:rsidP="00C71F00">
                      <w:pPr>
                        <w:ind w:firstLine="480"/>
                      </w:pPr>
                      <w:r>
                        <w:rPr>
                          <w:rFonts w:ascii="標楷體" w:eastAsia="標楷體" w:hAnsi="標楷體" w:hint="eastAsia"/>
                        </w:rPr>
                        <w:t xml:space="preserve">                      註</w:t>
                      </w:r>
                      <w:r>
                        <w:rPr>
                          <w:rFonts w:ascii="標楷體" w:eastAsia="標楷體" w:hAnsi="標楷體"/>
                        </w:rPr>
                        <w:fldChar w:fldCharType="begin"/>
                      </w:r>
                      <w:r>
                        <w:rPr>
                          <w:rFonts w:ascii="標楷體" w:eastAsia="標楷體" w:hAnsi="標楷體" w:hint="eastAsia"/>
                        </w:rPr>
                        <w:instrText>eq \o\ac(○,</w:instrText>
                      </w:r>
                      <w:r w:rsidRPr="00EF5E1D">
                        <w:rPr>
                          <w:rFonts w:ascii="標楷體" w:eastAsia="標楷體" w:hAnsi="標楷體" w:hint="eastAsia"/>
                          <w:position w:val="3"/>
                          <w:sz w:val="16"/>
                        </w:rPr>
                        <w:instrText>1</w:instrText>
                      </w:r>
                      <w:r>
                        <w:rPr>
                          <w:rFonts w:ascii="標楷體" w:eastAsia="標楷體" w:hAnsi="標楷體" w:hint="eastAsia"/>
                        </w:rPr>
                        <w:instrText>)</w:instrText>
                      </w:r>
                      <w:r>
                        <w:rPr>
                          <w:rFonts w:ascii="標楷體" w:eastAsia="標楷體" w:hAnsi="標楷體"/>
                        </w:rPr>
                        <w:fldChar w:fldCharType="end"/>
                      </w:r>
                      <w:r>
                        <w:rPr>
                          <w:rFonts w:hint="eastAsia"/>
                        </w:rPr>
                        <w:t>臒</w:t>
                      </w:r>
                      <w:r>
                        <w:rPr>
                          <w:rFonts w:ascii="標楷體" w:eastAsia="標楷體" w:hAnsi="標楷體" w:hint="eastAsia"/>
                        </w:rPr>
                        <w:t xml:space="preserve">：音ㄏㄨㄛˋ，肉羹。                  </w:t>
                      </w:r>
                      <w:r>
                        <w:rPr>
                          <w:rFonts w:hint="eastAsia"/>
                        </w:rPr>
                        <w:t>（改寫自</w:t>
                      </w:r>
                      <w:r w:rsidRPr="00C71F00">
                        <w:rPr>
                          <w:rFonts w:hint="eastAsia"/>
                          <w:u w:val="single"/>
                        </w:rPr>
                        <w:t>孫思邈</w:t>
                      </w:r>
                      <w:r>
                        <w:rPr>
                          <w:rFonts w:hint="eastAsia"/>
                          <w:u w:val="single"/>
                        </w:rPr>
                        <w:t>《</w:t>
                      </w:r>
                      <w:r w:rsidRPr="00C71F00">
                        <w:rPr>
                          <w:rFonts w:hint="eastAsia"/>
                          <w:u w:val="wave"/>
                        </w:rPr>
                        <w:t>攝養枕中方</w:t>
                      </w:r>
                      <w:r>
                        <w:rPr>
                          <w:rFonts w:hint="eastAsia"/>
                          <w:u w:val="wave"/>
                        </w:rPr>
                        <w:t>》</w:t>
                      </w:r>
                      <w:r>
                        <w:rPr>
                          <w:rFonts w:hint="eastAsia"/>
                        </w:rPr>
                        <w:t>）</w:t>
                      </w:r>
                    </w:p>
                  </w:txbxContent>
                </v:textbox>
                <w10:wrap type="through"/>
              </v:shape>
            </w:pict>
          </mc:Fallback>
        </mc:AlternateContent>
      </w:r>
      <w:r w:rsidR="002D03E9" w:rsidRPr="00B5556C">
        <w:rPr>
          <w:rFonts w:ascii="標楷體" w:eastAsia="標楷體" w:hAnsi="標楷體" w:hint="eastAsia"/>
          <w:szCs w:val="24"/>
        </w:rPr>
        <w:t>（</w:t>
      </w:r>
      <w:r w:rsidR="002D03E9" w:rsidRPr="00B5556C">
        <w:rPr>
          <w:rFonts w:ascii="標楷體" w:eastAsia="標楷體" w:hAnsi="標楷體"/>
          <w:szCs w:val="24"/>
        </w:rPr>
        <w:t>C</w:t>
      </w:r>
      <w:r w:rsidR="00CD4D2B" w:rsidRPr="00B5556C">
        <w:rPr>
          <w:rFonts w:ascii="標楷體" w:eastAsia="標楷體" w:hAnsi="標楷體" w:hint="eastAsia"/>
          <w:szCs w:val="24"/>
        </w:rPr>
        <w:t>）</w:t>
      </w:r>
      <w:r w:rsidR="001E583E" w:rsidRPr="00B5556C">
        <w:rPr>
          <w:rFonts w:ascii="標楷體" w:eastAsia="標楷體" w:hAnsi="標楷體" w:hint="eastAsia"/>
          <w:szCs w:val="24"/>
        </w:rPr>
        <w:t>寫作手法方面，</w:t>
      </w:r>
      <w:r w:rsidR="008B1B94" w:rsidRPr="00B5556C">
        <w:rPr>
          <w:rFonts w:ascii="標楷體" w:eastAsia="標楷體" w:hAnsi="標楷體" w:hint="eastAsia"/>
          <w:szCs w:val="24"/>
        </w:rPr>
        <w:t>【甲】、【乙】兩則皆使用</w:t>
      </w:r>
      <w:r w:rsidR="001E583E" w:rsidRPr="00B5556C">
        <w:rPr>
          <w:rFonts w:ascii="標楷體" w:eastAsia="標楷體" w:hAnsi="標楷體" w:hint="eastAsia"/>
          <w:szCs w:val="24"/>
        </w:rPr>
        <w:t>層遞與譬喻，加強作者的情意描述</w:t>
      </w:r>
      <w:r w:rsidR="00297FE7" w:rsidRPr="00B5556C">
        <w:rPr>
          <w:rFonts w:ascii="標楷體" w:eastAsia="標楷體" w:hAnsi="標楷體"/>
          <w:szCs w:val="24"/>
        </w:rPr>
        <w:t xml:space="preserve">    </w:t>
      </w:r>
    </w:p>
    <w:p w14:paraId="2D6F836B" w14:textId="32876042" w:rsidR="002D03E9" w:rsidRPr="00B5556C" w:rsidRDefault="002D03E9" w:rsidP="008B1B94">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w:t>
      </w:r>
      <w:r w:rsidR="001E583E" w:rsidRPr="00B5556C">
        <w:rPr>
          <w:rFonts w:ascii="標楷體" w:eastAsia="標楷體" w:hAnsi="標楷體" w:hint="eastAsia"/>
          <w:szCs w:val="24"/>
        </w:rPr>
        <w:t>創作內容方面，</w:t>
      </w:r>
      <w:r w:rsidR="008B1B94" w:rsidRPr="00B5556C">
        <w:rPr>
          <w:rFonts w:ascii="標楷體" w:eastAsia="標楷體" w:hAnsi="標楷體" w:hint="eastAsia"/>
          <w:szCs w:val="24"/>
        </w:rPr>
        <w:t>【甲】、【乙】兩則皆以「時間」為軸，描繪人生的階段之別</w:t>
      </w:r>
      <w:r w:rsidR="001E583E" w:rsidRPr="00B5556C">
        <w:rPr>
          <w:rFonts w:ascii="標楷體" w:eastAsia="標楷體" w:hAnsi="標楷體" w:hint="eastAsia"/>
          <w:szCs w:val="24"/>
        </w:rPr>
        <w:t xml:space="preserve"> </w:t>
      </w:r>
      <w:r w:rsidRPr="00B5556C">
        <w:rPr>
          <w:rFonts w:ascii="標楷體" w:eastAsia="標楷體" w:hAnsi="標楷體" w:hint="eastAsia"/>
          <w:szCs w:val="24"/>
        </w:rPr>
        <w:t>。</w:t>
      </w:r>
    </w:p>
    <w:p w14:paraId="0367D133" w14:textId="77777777" w:rsidR="00DB26E3" w:rsidRPr="00B5556C" w:rsidRDefault="00F348BE" w:rsidP="00F348BE">
      <w:pPr>
        <w:numPr>
          <w:ilvl w:val="0"/>
          <w:numId w:val="4"/>
        </w:numPr>
        <w:adjustRightInd w:val="0"/>
        <w:snapToGrid w:val="0"/>
        <w:spacing w:after="60" w:line="257" w:lineRule="auto"/>
        <w:jc w:val="both"/>
        <w:rPr>
          <w:rFonts w:ascii="標楷體" w:eastAsia="標楷體" w:hAnsi="標楷體"/>
          <w:szCs w:val="24"/>
        </w:rPr>
      </w:pPr>
      <w:r w:rsidRPr="00B5556C">
        <w:rPr>
          <w:rFonts w:ascii="標楷體" w:eastAsia="標楷體" w:hAnsi="標楷體" w:hint="eastAsia"/>
          <w:szCs w:val="24"/>
        </w:rPr>
        <w:t>本文所討論的主題應是下列何者</w:t>
      </w:r>
      <w:r w:rsidRPr="00B5556C">
        <w:rPr>
          <w:rFonts w:ascii="標楷體" w:eastAsia="標楷體" w:hAnsi="標楷體"/>
          <w:szCs w:val="24"/>
        </w:rPr>
        <w:t>？</w:t>
      </w:r>
      <w:r w:rsidR="00215D50" w:rsidRPr="00B5556C">
        <w:rPr>
          <w:rFonts w:ascii="標楷體" w:eastAsia="標楷體" w:hAnsi="標楷體" w:hint="eastAsia"/>
          <w:szCs w:val="24"/>
        </w:rPr>
        <w:t xml:space="preserve"> </w:t>
      </w:r>
    </w:p>
    <w:p w14:paraId="3978F035" w14:textId="7D3B838C" w:rsidR="00DB26E3" w:rsidRPr="00B5556C" w:rsidRDefault="00F348BE" w:rsidP="00DB26E3">
      <w:pPr>
        <w:adjustRightInd w:val="0"/>
        <w:snapToGrid w:val="0"/>
        <w:spacing w:after="60" w:line="257" w:lineRule="auto"/>
        <w:ind w:left="360"/>
        <w:jc w:val="both"/>
        <w:rPr>
          <w:rFonts w:ascii="標楷體" w:eastAsia="標楷體" w:hAnsi="標楷體"/>
          <w:szCs w:val="24"/>
        </w:rPr>
      </w:pPr>
      <w:r w:rsidRPr="00B5556C">
        <w:rPr>
          <w:rFonts w:ascii="標楷體" w:eastAsia="標楷體" w:hAnsi="標楷體"/>
          <w:szCs w:val="24"/>
        </w:rPr>
        <w:t>（A）</w:t>
      </w:r>
      <w:r w:rsidRPr="00B5556C">
        <w:rPr>
          <w:rFonts w:ascii="標楷體" w:eastAsia="標楷體" w:hAnsi="標楷體" w:hint="eastAsia"/>
          <w:szCs w:val="24"/>
        </w:rPr>
        <w:t>節氣變化對於人體的影響</w:t>
      </w:r>
      <w:r w:rsidR="00215D50" w:rsidRPr="00B5556C">
        <w:rPr>
          <w:rFonts w:ascii="標楷體" w:eastAsia="標楷體" w:hAnsi="標楷體" w:hint="eastAsia"/>
          <w:szCs w:val="24"/>
        </w:rPr>
        <w:t xml:space="preserve"> </w:t>
      </w:r>
      <w:r w:rsidR="00DB26E3" w:rsidRPr="00B5556C">
        <w:rPr>
          <w:rFonts w:ascii="標楷體" w:eastAsia="標楷體" w:hAnsi="標楷體" w:hint="eastAsia"/>
          <w:szCs w:val="24"/>
        </w:rPr>
        <w:t xml:space="preserve">                  </w:t>
      </w:r>
      <w:r w:rsidRPr="00B5556C">
        <w:rPr>
          <w:rFonts w:ascii="標楷體" w:eastAsia="標楷體" w:hAnsi="標楷體"/>
          <w:szCs w:val="24"/>
        </w:rPr>
        <w:t>（B）</w:t>
      </w:r>
      <w:r w:rsidRPr="00B5556C">
        <w:rPr>
          <w:rFonts w:ascii="標楷體" w:eastAsia="標楷體" w:hAnsi="標楷體" w:hint="eastAsia"/>
          <w:szCs w:val="24"/>
        </w:rPr>
        <w:t>夏秋之際正確的飲食之道</w:t>
      </w:r>
      <w:r w:rsidR="00215D50" w:rsidRPr="00B5556C">
        <w:rPr>
          <w:rFonts w:ascii="標楷體" w:eastAsia="標楷體" w:hAnsi="標楷體" w:hint="eastAsia"/>
          <w:szCs w:val="24"/>
        </w:rPr>
        <w:t xml:space="preserve"> </w:t>
      </w:r>
    </w:p>
    <w:p w14:paraId="3509BC59" w14:textId="6F32925C" w:rsidR="00F348BE" w:rsidRPr="00B5556C" w:rsidRDefault="00F348BE" w:rsidP="00DB26E3">
      <w:pPr>
        <w:adjustRightInd w:val="0"/>
        <w:snapToGrid w:val="0"/>
        <w:spacing w:after="60" w:line="257" w:lineRule="auto"/>
        <w:ind w:left="360"/>
        <w:jc w:val="both"/>
        <w:rPr>
          <w:rFonts w:ascii="標楷體" w:eastAsia="標楷體" w:hAnsi="標楷體"/>
          <w:szCs w:val="24"/>
        </w:rPr>
      </w:pPr>
      <w:r w:rsidRPr="00B5556C">
        <w:rPr>
          <w:rFonts w:ascii="標楷體" w:eastAsia="標楷體" w:hAnsi="標楷體"/>
          <w:szCs w:val="24"/>
        </w:rPr>
        <w:t>（C）</w:t>
      </w:r>
      <w:r w:rsidRPr="00B5556C">
        <w:rPr>
          <w:rFonts w:ascii="標楷體" w:eastAsia="標楷體" w:hAnsi="標楷體" w:hint="eastAsia"/>
          <w:szCs w:val="24"/>
        </w:rPr>
        <w:t xml:space="preserve">食物屬性相互沖剋的原理  </w:t>
      </w:r>
      <w:r w:rsidR="00DB26E3" w:rsidRPr="00B5556C">
        <w:rPr>
          <w:rFonts w:ascii="標楷體" w:eastAsia="標楷體" w:hAnsi="標楷體" w:hint="eastAsia"/>
          <w:szCs w:val="24"/>
        </w:rPr>
        <w:t xml:space="preserve">                 </w:t>
      </w:r>
      <w:r w:rsidRPr="00B5556C">
        <w:rPr>
          <w:rFonts w:ascii="標楷體" w:eastAsia="標楷體" w:hAnsi="標楷體"/>
          <w:szCs w:val="24"/>
        </w:rPr>
        <w:t>（D）</w:t>
      </w:r>
      <w:r w:rsidRPr="00B5556C">
        <w:rPr>
          <w:rFonts w:ascii="標楷體" w:eastAsia="標楷體" w:hAnsi="標楷體" w:hint="eastAsia"/>
          <w:szCs w:val="24"/>
        </w:rPr>
        <w:t>改變飲食習慣的正確步驟</w:t>
      </w:r>
      <w:r w:rsidRPr="00B5556C">
        <w:rPr>
          <w:rFonts w:ascii="標楷體" w:eastAsia="標楷體" w:hAnsi="標楷體"/>
          <w:szCs w:val="24"/>
        </w:rPr>
        <w:t>。</w:t>
      </w:r>
    </w:p>
    <w:p w14:paraId="62AE6964" w14:textId="3F3B8084" w:rsidR="001B500A" w:rsidRPr="00B5556C" w:rsidRDefault="00F348BE" w:rsidP="006D3958">
      <w:pPr>
        <w:numPr>
          <w:ilvl w:val="0"/>
          <w:numId w:val="4"/>
        </w:numPr>
        <w:rPr>
          <w:rFonts w:ascii="標楷體" w:eastAsia="標楷體" w:hAnsi="標楷體"/>
          <w:szCs w:val="24"/>
        </w:rPr>
      </w:pPr>
      <w:r w:rsidRPr="00B5556C">
        <w:rPr>
          <w:rFonts w:ascii="標楷體" w:eastAsia="標楷體" w:hAnsi="標楷體" w:hint="eastAsia"/>
          <w:szCs w:val="24"/>
        </w:rPr>
        <w:t>這段文字闡述的養生之法，其所蘊含的道理與下列何者最接近？</w:t>
      </w:r>
      <w:r w:rsidRPr="00B5556C">
        <w:rPr>
          <w:rFonts w:ascii="標楷體" w:eastAsia="標楷體" w:hAnsi="標楷體"/>
          <w:szCs w:val="24"/>
        </w:rPr>
        <w:br/>
      </w: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 xml:space="preserve">）禍常積於所忽，患每消於所慎  </w:t>
      </w:r>
      <w:r w:rsidR="001B500A"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 xml:space="preserve">）無病之身，不知其樂也，病生，始之無病之樂 </w:t>
      </w:r>
    </w:p>
    <w:p w14:paraId="2A313659" w14:textId="5D66D1E7" w:rsidR="00ED20A1" w:rsidRPr="00B5556C" w:rsidRDefault="00F348BE" w:rsidP="001B500A">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 xml:space="preserve">）勞其形者長年，安其樂者短命 </w:t>
      </w:r>
      <w:r w:rsidR="001B500A" w:rsidRPr="00B5556C">
        <w:rPr>
          <w:rFonts w:ascii="標楷體" w:eastAsia="標楷體" w:hAnsi="標楷體" w:hint="eastAsia"/>
          <w:szCs w:val="24"/>
        </w:rPr>
        <w:t xml:space="preserve">              </w:t>
      </w: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）見兔而顧犬，未為晚也；亡羊而補牢，未為遲也。</w:t>
      </w:r>
    </w:p>
    <w:p w14:paraId="630E0FB0" w14:textId="4C8F6B33" w:rsidR="0098645B" w:rsidRPr="00B5556C" w:rsidRDefault="00C44E15" w:rsidP="005811C1">
      <w:pPr>
        <w:numPr>
          <w:ilvl w:val="0"/>
          <w:numId w:val="4"/>
        </w:numPr>
        <w:rPr>
          <w:rFonts w:ascii="標楷體" w:eastAsia="標楷體" w:hAnsi="標楷體"/>
          <w:szCs w:val="24"/>
        </w:rPr>
      </w:pPr>
      <w:r w:rsidRPr="00B5556C">
        <w:rPr>
          <w:rFonts w:ascii="標楷體" w:eastAsia="標楷體" w:hAnsi="標楷體"/>
          <w:noProof/>
          <w:szCs w:val="24"/>
        </w:rPr>
        <w:lastRenderedPageBreak/>
        <mc:AlternateContent>
          <mc:Choice Requires="wps">
            <w:drawing>
              <wp:anchor distT="0" distB="0" distL="114300" distR="114300" simplePos="0" relativeHeight="251661824" behindDoc="0" locked="0" layoutInCell="1" allowOverlap="1" wp14:anchorId="3AD26BFC" wp14:editId="72776849">
                <wp:simplePos x="0" y="0"/>
                <wp:positionH relativeFrom="column">
                  <wp:posOffset>0</wp:posOffset>
                </wp:positionH>
                <wp:positionV relativeFrom="paragraph">
                  <wp:posOffset>114300</wp:posOffset>
                </wp:positionV>
                <wp:extent cx="7924800" cy="4775200"/>
                <wp:effectExtent l="0" t="0" r="25400" b="25400"/>
                <wp:wrapThrough wrapText="bothSides">
                  <wp:wrapPolygon edited="0">
                    <wp:start x="0" y="0"/>
                    <wp:lineTo x="0" y="21600"/>
                    <wp:lineTo x="21600" y="21600"/>
                    <wp:lineTo x="21600" y="0"/>
                    <wp:lineTo x="0" y="0"/>
                  </wp:wrapPolygon>
                </wp:wrapThrough>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0" cy="477520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6E96FBFF" w14:textId="32158ABC" w:rsidR="005F7CCB" w:rsidRDefault="005F7CCB" w:rsidP="000866CE">
                            <w:r w:rsidRPr="0001737D">
                              <w:rPr>
                                <w:rFonts w:ascii="標楷體" w:eastAsia="標楷體" w:hAnsi="標楷體" w:hint="eastAsia"/>
                                <w:spacing w:val="6"/>
                                <w:szCs w:val="24"/>
                              </w:rPr>
                              <w:t xml:space="preserve">　　</w:t>
                            </w:r>
                            <w:r w:rsidRPr="000866CE">
                              <w:rPr>
                                <w:rFonts w:hint="eastAsia"/>
                              </w:rPr>
                              <w:t>時序入秋，我便開始恍惚。年年這樣，在飄浮狀態中緩緩滑入冬季，緩緩被寒流喚醒。</w:t>
                            </w:r>
                            <w:r w:rsidRPr="000866CE">
                              <w:rPr>
                                <w:rFonts w:hint="eastAsia"/>
                              </w:rPr>
                              <w:t xml:space="preserve"> </w:t>
                            </w:r>
                            <w:r w:rsidRPr="000866CE">
                              <w:rPr>
                                <w:rFonts w:hint="eastAsia"/>
                              </w:rPr>
                              <w:t>秋收冬藏，秋天於我往往卻是一事無成的閒散季節。上課之外，大部分時間對著金黃陽光出神，腦海裏似什麼都沒有，也似什麼都有，心極靜極沈，像一只熟得恰好的紅柿，一串黃到巔峰的香蕉，水分飽脹的秋梨，滿樹棲止的黃葉，我亦化身秋物，在短暫的秋裏憩息。</w:t>
                            </w:r>
                            <w:r w:rsidRPr="000866CE">
                              <w:rPr>
                                <w:rFonts w:hint="eastAsia"/>
                              </w:rPr>
                              <w:t xml:space="preserve"> </w:t>
                            </w:r>
                          </w:p>
                          <w:p w14:paraId="6CFD4293" w14:textId="72504F84" w:rsidR="005F7CCB" w:rsidRDefault="005F7CCB" w:rsidP="000866CE">
                            <w:pPr>
                              <w:ind w:firstLine="480"/>
                            </w:pPr>
                            <w:r>
                              <w:rPr>
                                <w:rFonts w:hint="eastAsia"/>
                              </w:rPr>
                              <w:t>剛來</w:t>
                            </w:r>
                            <w:r w:rsidRPr="006707E1">
                              <w:rPr>
                                <w:rFonts w:hint="eastAsia"/>
                                <w:u w:val="single"/>
                              </w:rPr>
                              <w:t>臺灣</w:t>
                            </w:r>
                            <w:r w:rsidRPr="000866CE">
                              <w:rPr>
                                <w:rFonts w:hint="eastAsia"/>
                              </w:rPr>
                              <w:t>時不很明白，為什麼單只秋季如此？</w:t>
                            </w:r>
                            <w:r w:rsidRPr="006707E1">
                              <w:rPr>
                                <w:rFonts w:hint="eastAsia"/>
                                <w:u w:val="single"/>
                              </w:rPr>
                              <w:t>馬來西亞</w:t>
                            </w:r>
                            <w:r w:rsidRPr="000866CE">
                              <w:rPr>
                                <w:rFonts w:hint="eastAsia"/>
                              </w:rPr>
                              <w:t>四季如夏，我的情緒從未因季節的牽引而波動。某日清晨，我躺在地上練瑜伽，沁涼空氣中飄來隱約的熟甜之氣。嗅聞一陣，旋即發現蹲在小客廳矮几上的文旦成熟了。中秋節前跟鄰居買的，一大麻袋兩百八十元，算算一顆十元左右，是鄰居的父親在</w:t>
                            </w:r>
                            <w:r w:rsidRPr="006707E1">
                              <w:rPr>
                                <w:rFonts w:hint="eastAsia"/>
                                <w:u w:val="single"/>
                              </w:rPr>
                              <w:t>苗栗</w:t>
                            </w:r>
                            <w:r w:rsidRPr="000866CE">
                              <w:rPr>
                                <w:rFonts w:hint="eastAsia"/>
                              </w:rPr>
                              <w:t>山上老家所種，它們如今在矮几上排</w:t>
                            </w:r>
                            <w:r w:rsidRPr="000866CE">
                              <w:rPr>
                                <w:rFonts w:hint="eastAsia"/>
                              </w:rPr>
                              <w:t xml:space="preserve"> </w:t>
                            </w:r>
                            <w:r w:rsidRPr="000866CE">
                              <w:rPr>
                                <w:rFonts w:hint="eastAsia"/>
                              </w:rPr>
                              <w:t>排坐，一放轉眼一個半月。</w:t>
                            </w:r>
                          </w:p>
                          <w:p w14:paraId="7315F917" w14:textId="77777777" w:rsidR="005F7CCB" w:rsidRDefault="005F7CCB" w:rsidP="000866CE">
                            <w:pPr>
                              <w:ind w:firstLine="480"/>
                            </w:pPr>
                            <w:r w:rsidRPr="000866CE">
                              <w:rPr>
                                <w:rFonts w:hint="eastAsia"/>
                              </w:rPr>
                              <w:t>起先，它們揮發一種青果之味，微酸微澀，清香而已。放著放著，酸澀隨著水分蒸發，突然有一天，轉為甜熟之味。</w:t>
                            </w:r>
                            <w:r w:rsidRPr="000866CE">
                              <w:rPr>
                                <w:rFonts w:hint="eastAsia"/>
                              </w:rPr>
                              <w:t xml:space="preserve"> </w:t>
                            </w:r>
                          </w:p>
                          <w:p w14:paraId="3534B96E" w14:textId="77777777" w:rsidR="005F7CCB" w:rsidRDefault="005F7CCB" w:rsidP="000866CE">
                            <w:pPr>
                              <w:ind w:firstLine="480"/>
                            </w:pPr>
                            <w:r w:rsidRPr="000866CE">
                              <w:rPr>
                                <w:rFonts w:hint="eastAsia"/>
                              </w:rPr>
                              <w:t>是了，這是秋天。天地間盈滿一種甜的，專屬於秋的成熟氣息。</w:t>
                            </w:r>
                          </w:p>
                          <w:p w14:paraId="0909F08C" w14:textId="2E219029" w:rsidR="005F7CCB" w:rsidRDefault="005F7CCB" w:rsidP="000866CE">
                            <w:pPr>
                              <w:ind w:firstLine="480"/>
                            </w:pPr>
                            <w:r w:rsidRPr="000866CE">
                              <w:rPr>
                                <w:rFonts w:hint="eastAsia"/>
                              </w:rPr>
                              <w:t>從文旦以後，我的味蕾發現時蔬瓜果皆散發著金秋的溫潤好味道。夏天易爛的葉菜類存放時間變長了，根莖類如蘿蔔、蓮藕、馬鈴薯變得更甘脆。切白蘿蔔時忍不住邊切邊吃。很難拒絕蘿蔔那辛辣中的清甜誘惑，生吃尤顯滋味，常常吃著便不由得要感恩。偶爾上傳統市場買點水果和肉類，蔬菜則由瑜伽班同學代買，一星期送一次貨，一次十幾種鮮蔬滿滿一大袋。這家有機蔬菜把我的味蕾養刁了，傳統市場的菜蔬再怎麼新鮮就是少了大地的風味。特別是經過南風加持之後，我心甘情願墜入只動感官不傷</w:t>
                            </w:r>
                            <w:r>
                              <w:rPr>
                                <w:rFonts w:hint="eastAsia"/>
                              </w:rPr>
                              <w:t>腦筋的安逸生活，吹著涼風浴暖陽，再品嘗秋天賜予的好禮，忍不住要嘆，哎！</w:t>
                            </w:r>
                            <w:r w:rsidRPr="000866CE">
                              <w:rPr>
                                <w:rFonts w:hint="eastAsia"/>
                              </w:rPr>
                              <w:t>這人生。一年之中就數這個季節天時地利最適合享樂，奈何韶光短促，奈何手邊總有丟不掉的煩雜事。</w:t>
                            </w:r>
                          </w:p>
                          <w:p w14:paraId="3637F8D1" w14:textId="77777777" w:rsidR="005F7CCB" w:rsidRDefault="005F7CCB" w:rsidP="000866CE">
                            <w:pPr>
                              <w:ind w:firstLine="480"/>
                            </w:pPr>
                            <w:r w:rsidRPr="000866CE">
                              <w:rPr>
                                <w:rFonts w:hint="eastAsia"/>
                              </w:rPr>
                              <w:t>這幾日秋陽愈發橙黃，跟紅柿一樣快達到它的成熟巔峰。矮几上的文旦漸漸少了，像用剩的秋日，而煩雜事卻愈堆愈高。時序立冬，最後一個屬於秋的節氣終於過完，我卻仍然眷戀著愉悅感官的，甜美的秋天況味。</w:t>
                            </w:r>
                            <w:r w:rsidRPr="000866CE">
                              <w:rPr>
                                <w:rFonts w:hint="eastAsia"/>
                              </w:rPr>
                              <w:t xml:space="preserve"> </w:t>
                            </w:r>
                            <w:r>
                              <w:rPr>
                                <w:rFonts w:hint="eastAsia"/>
                              </w:rPr>
                              <w:t xml:space="preserve">                             </w:t>
                            </w:r>
                          </w:p>
                          <w:p w14:paraId="33E8AD64" w14:textId="71740C79" w:rsidR="005F7CCB" w:rsidRPr="000866CE" w:rsidRDefault="005F7CCB" w:rsidP="000866CE">
                            <w:pPr>
                              <w:ind w:firstLine="480"/>
                            </w:pPr>
                            <w:r>
                              <w:rPr>
                                <w:rFonts w:hint="eastAsia"/>
                              </w:rPr>
                              <w:t xml:space="preserve">                                                                                </w:t>
                            </w:r>
                            <w:r>
                              <w:rPr>
                                <w:rFonts w:hint="eastAsia"/>
                              </w:rPr>
                              <w:t>（</w:t>
                            </w:r>
                            <w:r w:rsidRPr="000866CE">
                              <w:rPr>
                                <w:rFonts w:hint="eastAsia"/>
                                <w:u w:val="single"/>
                              </w:rPr>
                              <w:t>鍾怡雯</w:t>
                            </w:r>
                            <w:r>
                              <w:rPr>
                                <w:rFonts w:hint="eastAsia"/>
                              </w:rPr>
                              <w:t xml:space="preserve"> </w:t>
                            </w:r>
                            <w:r w:rsidRPr="000866CE">
                              <w:rPr>
                                <w:rFonts w:hint="eastAsia"/>
                                <w:u w:val="wave"/>
                              </w:rPr>
                              <w:t>秋之味</w:t>
                            </w:r>
                            <w:r>
                              <w:rPr>
                                <w:rFonts w:hint="eastAsia"/>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26BFC" id="Text Box 31" o:spid="_x0000_s1037" type="#_x0000_t202" style="position:absolute;left:0;text-align:left;margin-left:0;margin-top:9pt;width:624pt;height:3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" filled="f">
                <v:textbox inset=",7.2pt,,7.2pt">
                  <w:txbxContent>
                    <w:p w14:paraId="6E96FBFF" w14:textId="32158ABC" w:rsidR="005F7CCB" w:rsidRDefault="005F7CCB" w:rsidP="000866CE">
                      <w:r w:rsidRPr="0001737D">
                        <w:rPr>
                          <w:rFonts w:ascii="標楷體" w:eastAsia="標楷體" w:hAnsi="標楷體" w:hint="eastAsia"/>
                          <w:spacing w:val="6"/>
                          <w:szCs w:val="24"/>
                        </w:rPr>
                        <w:t xml:space="preserve">　　</w:t>
                      </w:r>
                      <w:r w:rsidRPr="000866CE">
                        <w:rPr>
                          <w:rFonts w:hint="eastAsia"/>
                        </w:rPr>
                        <w:t>時序入秋，我便開始恍惚。年年這樣，在飄浮狀態中緩緩滑入冬季，緩緩被寒流喚醒。</w:t>
                      </w:r>
                      <w:r w:rsidRPr="000866CE">
                        <w:rPr>
                          <w:rFonts w:hint="eastAsia"/>
                        </w:rPr>
                        <w:t xml:space="preserve"> </w:t>
                      </w:r>
                      <w:r w:rsidRPr="000866CE">
                        <w:rPr>
                          <w:rFonts w:hint="eastAsia"/>
                        </w:rPr>
                        <w:t>秋收冬藏，秋天於我往往卻是一事無成的閒散季節。上課之外，大部分時間對著金黃陽光出神，腦海裏似什麼都沒有，也似什麼都有，心極靜極沈，像一只熟得恰好的紅柿，一串黃到巔峰的香蕉，水分飽脹的秋梨，滿樹棲止的黃葉，我亦化身秋物，在短暫的秋裏憩息。</w:t>
                      </w:r>
                      <w:r w:rsidRPr="000866CE">
                        <w:rPr>
                          <w:rFonts w:hint="eastAsia"/>
                        </w:rPr>
                        <w:t xml:space="preserve"> </w:t>
                      </w:r>
                    </w:p>
                    <w:p w14:paraId="6CFD4293" w14:textId="72504F84" w:rsidR="005F7CCB" w:rsidRDefault="005F7CCB" w:rsidP="000866CE">
                      <w:pPr>
                        <w:ind w:firstLine="480"/>
                      </w:pPr>
                      <w:r>
                        <w:rPr>
                          <w:rFonts w:hint="eastAsia"/>
                        </w:rPr>
                        <w:t>剛來</w:t>
                      </w:r>
                      <w:r w:rsidRPr="006707E1">
                        <w:rPr>
                          <w:rFonts w:hint="eastAsia"/>
                          <w:u w:val="single"/>
                        </w:rPr>
                        <w:t>臺灣</w:t>
                      </w:r>
                      <w:r w:rsidRPr="000866CE">
                        <w:rPr>
                          <w:rFonts w:hint="eastAsia"/>
                        </w:rPr>
                        <w:t>時不很明白，為什麼單只秋季如此？</w:t>
                      </w:r>
                      <w:r w:rsidRPr="006707E1">
                        <w:rPr>
                          <w:rFonts w:hint="eastAsia"/>
                          <w:u w:val="single"/>
                        </w:rPr>
                        <w:t>馬來西亞</w:t>
                      </w:r>
                      <w:r w:rsidRPr="000866CE">
                        <w:rPr>
                          <w:rFonts w:hint="eastAsia"/>
                        </w:rPr>
                        <w:t>四季如夏，我的情緒從未因季節的牽引而波動。某日清晨，我躺在地上練瑜伽，沁涼空氣中飄來隱約的熟甜之氣。嗅聞一陣，旋即發現蹲在小客廳矮几上的文旦成熟了。中秋節前跟鄰居買的，一大麻袋兩百八十元，算算一顆十元左右，是鄰居的父親在</w:t>
                      </w:r>
                      <w:r w:rsidRPr="006707E1">
                        <w:rPr>
                          <w:rFonts w:hint="eastAsia"/>
                          <w:u w:val="single"/>
                        </w:rPr>
                        <w:t>苗栗</w:t>
                      </w:r>
                      <w:r w:rsidRPr="000866CE">
                        <w:rPr>
                          <w:rFonts w:hint="eastAsia"/>
                        </w:rPr>
                        <w:t>山上老家所種，它們如今在矮几上排</w:t>
                      </w:r>
                      <w:r w:rsidRPr="000866CE">
                        <w:rPr>
                          <w:rFonts w:hint="eastAsia"/>
                        </w:rPr>
                        <w:t xml:space="preserve"> </w:t>
                      </w:r>
                      <w:r w:rsidRPr="000866CE">
                        <w:rPr>
                          <w:rFonts w:hint="eastAsia"/>
                        </w:rPr>
                        <w:t>排坐，一放轉眼一個半月。</w:t>
                      </w:r>
                    </w:p>
                    <w:p w14:paraId="7315F917" w14:textId="77777777" w:rsidR="005F7CCB" w:rsidRDefault="005F7CCB" w:rsidP="000866CE">
                      <w:pPr>
                        <w:ind w:firstLine="480"/>
                      </w:pPr>
                      <w:r w:rsidRPr="000866CE">
                        <w:rPr>
                          <w:rFonts w:hint="eastAsia"/>
                        </w:rPr>
                        <w:t>起先，它們揮發一種青果之味，微酸微澀，清香而已。放著放著，酸澀隨著水分蒸發，突然有一天，轉為甜熟之味。</w:t>
                      </w:r>
                      <w:r w:rsidRPr="000866CE">
                        <w:rPr>
                          <w:rFonts w:hint="eastAsia"/>
                        </w:rPr>
                        <w:t xml:space="preserve"> </w:t>
                      </w:r>
                    </w:p>
                    <w:p w14:paraId="3534B96E" w14:textId="77777777" w:rsidR="005F7CCB" w:rsidRDefault="005F7CCB" w:rsidP="000866CE">
                      <w:pPr>
                        <w:ind w:firstLine="480"/>
                      </w:pPr>
                      <w:r w:rsidRPr="000866CE">
                        <w:rPr>
                          <w:rFonts w:hint="eastAsia"/>
                        </w:rPr>
                        <w:t>是了，這是秋天。天地間盈滿一種甜的，專屬於秋的成熟氣息。</w:t>
                      </w:r>
                    </w:p>
                    <w:p w14:paraId="0909F08C" w14:textId="2E219029" w:rsidR="005F7CCB" w:rsidRDefault="005F7CCB" w:rsidP="000866CE">
                      <w:pPr>
                        <w:ind w:firstLine="480"/>
                      </w:pPr>
                      <w:r w:rsidRPr="000866CE">
                        <w:rPr>
                          <w:rFonts w:hint="eastAsia"/>
                        </w:rPr>
                        <w:t>從文旦以後，我的味蕾發現時蔬瓜果皆散發著金秋的溫潤好味道。夏天易爛的葉菜類存放時間變長了，根莖類如蘿蔔、蓮藕、馬鈴薯變得更甘脆。切白蘿蔔時忍不住邊切邊吃。很難拒絕蘿蔔那辛辣中的清甜誘惑，生吃尤顯滋味，常常吃著便不由得要感恩。偶爾上傳統市場買點水果和肉類，蔬菜則由瑜伽班同學代買，一星期送一次貨，一次十幾種鮮蔬滿滿一大袋。這家有機蔬菜把我的味蕾養刁了，傳統市場的菜蔬再怎麼新鮮就是少了大地的風味。特別是經過南風加持之後，我心甘情願墜入只動感官不傷</w:t>
                      </w:r>
                      <w:r>
                        <w:rPr>
                          <w:rFonts w:hint="eastAsia"/>
                        </w:rPr>
                        <w:t>腦筋的安逸生活，吹著涼風浴暖陽，再品嘗秋天賜予的好禮，忍不住要嘆，哎！</w:t>
                      </w:r>
                      <w:r w:rsidRPr="000866CE">
                        <w:rPr>
                          <w:rFonts w:hint="eastAsia"/>
                        </w:rPr>
                        <w:t>這人生。一年之中就數這個季節天時地利最適合享樂，奈何韶光短促，奈何手邊總有丟不掉的煩雜事。</w:t>
                      </w:r>
                    </w:p>
                    <w:p w14:paraId="3637F8D1" w14:textId="77777777" w:rsidR="005F7CCB" w:rsidRDefault="005F7CCB" w:rsidP="000866CE">
                      <w:pPr>
                        <w:ind w:firstLine="480"/>
                      </w:pPr>
                      <w:r w:rsidRPr="000866CE">
                        <w:rPr>
                          <w:rFonts w:hint="eastAsia"/>
                        </w:rPr>
                        <w:t>這幾日秋陽愈發橙黃，跟紅柿一樣快達到它的成熟巔峰。矮几上的文旦漸漸少了，像用剩的秋日，而煩雜事卻愈堆愈高。時序立冬，最後一個屬於秋的節氣終於過完，我卻仍然眷戀著愉悅感官的，甜美的秋天況味。</w:t>
                      </w:r>
                      <w:r w:rsidRPr="000866CE">
                        <w:rPr>
                          <w:rFonts w:hint="eastAsia"/>
                        </w:rPr>
                        <w:t xml:space="preserve"> </w:t>
                      </w:r>
                      <w:r>
                        <w:rPr>
                          <w:rFonts w:hint="eastAsia"/>
                        </w:rPr>
                        <w:t xml:space="preserve">                             </w:t>
                      </w:r>
                    </w:p>
                    <w:p w14:paraId="33E8AD64" w14:textId="71740C79" w:rsidR="005F7CCB" w:rsidRPr="000866CE" w:rsidRDefault="005F7CCB" w:rsidP="000866CE">
                      <w:pPr>
                        <w:ind w:firstLine="480"/>
                      </w:pPr>
                      <w:r>
                        <w:rPr>
                          <w:rFonts w:hint="eastAsia"/>
                        </w:rPr>
                        <w:t xml:space="preserve">                                                                                </w:t>
                      </w:r>
                      <w:r>
                        <w:rPr>
                          <w:rFonts w:hint="eastAsia"/>
                        </w:rPr>
                        <w:t>（</w:t>
                      </w:r>
                      <w:r w:rsidRPr="000866CE">
                        <w:rPr>
                          <w:rFonts w:hint="eastAsia"/>
                          <w:u w:val="single"/>
                        </w:rPr>
                        <w:t>鍾怡雯</w:t>
                      </w:r>
                      <w:r>
                        <w:rPr>
                          <w:rFonts w:hint="eastAsia"/>
                        </w:rPr>
                        <w:t xml:space="preserve"> </w:t>
                      </w:r>
                      <w:r w:rsidRPr="000866CE">
                        <w:rPr>
                          <w:rFonts w:hint="eastAsia"/>
                          <w:u w:val="wave"/>
                        </w:rPr>
                        <w:t>秋之味</w:t>
                      </w:r>
                      <w:r>
                        <w:rPr>
                          <w:rFonts w:hint="eastAsia"/>
                        </w:rPr>
                        <w:t>）</w:t>
                      </w:r>
                    </w:p>
                  </w:txbxContent>
                </v:textbox>
                <w10:wrap type="through"/>
              </v:shape>
            </w:pict>
          </mc:Fallback>
        </mc:AlternateContent>
      </w:r>
      <w:r w:rsidR="0022094C" w:rsidRPr="00B5556C">
        <w:rPr>
          <w:rFonts w:ascii="標楷體" w:eastAsia="標楷體" w:hAnsi="標楷體" w:hint="eastAsia"/>
          <w:szCs w:val="24"/>
        </w:rPr>
        <w:t>「大部份時間對著金黃陽光出神，腦海裡似什麼都沒有，也似什麼都有，心極靜極沉，像一只熟得恰好的紅柿，一串黃到巔峰的香蕉，水分飽漲的秋梨，滿樹棲止的黃葉，我亦化身秋物，在短暫的秋裡棲息。」</w:t>
      </w:r>
    </w:p>
    <w:p w14:paraId="3B669074" w14:textId="77777777" w:rsidR="00F46FF1" w:rsidRPr="00B5556C" w:rsidRDefault="0098645B" w:rsidP="0098645B">
      <w:pPr>
        <w:ind w:left="360"/>
        <w:rPr>
          <w:rFonts w:ascii="標楷體" w:eastAsia="標楷體" w:hAnsi="標楷體"/>
          <w:szCs w:val="24"/>
        </w:rPr>
      </w:pPr>
      <w:r w:rsidRPr="00B5556C">
        <w:rPr>
          <w:rFonts w:ascii="標楷體" w:eastAsia="標楷體" w:hAnsi="標楷體" w:hint="eastAsia"/>
          <w:szCs w:val="24"/>
        </w:rPr>
        <w:t>關於文中這段話的解讀，下列何者最貼切</w:t>
      </w:r>
      <w:r w:rsidR="005811C1" w:rsidRPr="00B5556C">
        <w:rPr>
          <w:rFonts w:ascii="標楷體" w:eastAsia="標楷體" w:hAnsi="標楷體" w:hint="eastAsia"/>
          <w:szCs w:val="24"/>
        </w:rPr>
        <w:t>？</w:t>
      </w:r>
      <w:r w:rsidR="005811C1" w:rsidRPr="00B5556C">
        <w:rPr>
          <w:rFonts w:ascii="標楷體" w:eastAsia="標楷體" w:hAnsi="標楷體"/>
          <w:szCs w:val="24"/>
        </w:rPr>
        <w:br/>
      </w:r>
      <w:r w:rsidR="005811C1" w:rsidRPr="00B5556C">
        <w:rPr>
          <w:rFonts w:ascii="標楷體" w:eastAsia="標楷體" w:hAnsi="標楷體" w:hint="eastAsia"/>
          <w:szCs w:val="24"/>
        </w:rPr>
        <w:t>（</w:t>
      </w:r>
      <w:r w:rsidR="005811C1" w:rsidRPr="00B5556C">
        <w:rPr>
          <w:rFonts w:ascii="標楷體" w:eastAsia="標楷體" w:hAnsi="標楷體"/>
          <w:szCs w:val="24"/>
        </w:rPr>
        <w:t>A</w:t>
      </w:r>
      <w:r w:rsidR="005811C1" w:rsidRPr="00B5556C">
        <w:rPr>
          <w:rFonts w:ascii="標楷體" w:eastAsia="標楷體" w:hAnsi="標楷體" w:hint="eastAsia"/>
          <w:szCs w:val="24"/>
        </w:rPr>
        <w:t>）</w:t>
      </w:r>
      <w:r w:rsidR="00456C21" w:rsidRPr="00B5556C">
        <w:rPr>
          <w:rFonts w:ascii="標楷體" w:eastAsia="標楷體" w:hAnsi="標楷體" w:hint="eastAsia"/>
          <w:szCs w:val="24"/>
        </w:rPr>
        <w:t>點出作者對於秋季的印象——閒散疏懶</w:t>
      </w:r>
      <w:r w:rsidR="00A56615" w:rsidRPr="00B5556C">
        <w:rPr>
          <w:rFonts w:ascii="標楷體" w:eastAsia="標楷體" w:hAnsi="標楷體" w:hint="eastAsia"/>
          <w:szCs w:val="24"/>
        </w:rPr>
        <w:t xml:space="preserve">   </w:t>
      </w:r>
      <w:r w:rsidR="004B3236" w:rsidRPr="00B5556C">
        <w:rPr>
          <w:rFonts w:ascii="標楷體" w:eastAsia="標楷體" w:hAnsi="標楷體" w:hint="eastAsia"/>
          <w:szCs w:val="24"/>
        </w:rPr>
        <w:t xml:space="preserve">   </w:t>
      </w:r>
    </w:p>
    <w:p w14:paraId="609DFE40" w14:textId="68C07C64" w:rsidR="005811C1" w:rsidRPr="00B5556C" w:rsidRDefault="005811C1" w:rsidP="0098645B">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B</w:t>
      </w:r>
      <w:r w:rsidR="0022094C" w:rsidRPr="00B5556C">
        <w:rPr>
          <w:rFonts w:ascii="標楷體" w:eastAsia="標楷體" w:hAnsi="標楷體" w:hint="eastAsia"/>
          <w:szCs w:val="24"/>
        </w:rPr>
        <w:t>）</w:t>
      </w:r>
      <w:r w:rsidR="0098645B" w:rsidRPr="00B5556C">
        <w:rPr>
          <w:rFonts w:ascii="標楷體" w:eastAsia="標楷體" w:hAnsi="標楷體" w:hint="eastAsia"/>
          <w:szCs w:val="24"/>
        </w:rPr>
        <w:t>作者以成熟水果、秋葉，以比喻自己的沉靜心緒</w:t>
      </w:r>
    </w:p>
    <w:p w14:paraId="1CF6FD73" w14:textId="77777777" w:rsidR="004B3236" w:rsidRPr="00B5556C" w:rsidRDefault="00A56615" w:rsidP="00A56615">
      <w:pPr>
        <w:rPr>
          <w:rFonts w:ascii="標楷體" w:eastAsia="標楷體" w:hAnsi="標楷體"/>
          <w:szCs w:val="24"/>
        </w:rPr>
      </w:pPr>
      <w:r w:rsidRPr="00B5556C">
        <w:rPr>
          <w:rFonts w:ascii="標楷體" w:eastAsia="標楷體" w:hAnsi="標楷體" w:hint="eastAsia"/>
          <w:szCs w:val="24"/>
        </w:rPr>
        <w:t xml:space="preserve">   </w:t>
      </w:r>
      <w:r w:rsidR="005811C1" w:rsidRPr="00B5556C">
        <w:rPr>
          <w:rFonts w:ascii="標楷體" w:eastAsia="標楷體" w:hAnsi="標楷體"/>
          <w:szCs w:val="24"/>
        </w:rPr>
        <w:t>（C）</w:t>
      </w:r>
      <w:r w:rsidR="00456C21" w:rsidRPr="00B5556C">
        <w:rPr>
          <w:rFonts w:ascii="標楷體" w:eastAsia="標楷體" w:hAnsi="標楷體" w:hint="eastAsia"/>
          <w:szCs w:val="24"/>
        </w:rPr>
        <w:t>透過譬喻修辭，凸顯秋日之短暫及美好</w:t>
      </w:r>
      <w:r w:rsidR="004B3236" w:rsidRPr="00B5556C">
        <w:rPr>
          <w:rFonts w:ascii="標楷體" w:eastAsia="標楷體" w:hAnsi="標楷體" w:hint="eastAsia"/>
          <w:szCs w:val="24"/>
        </w:rPr>
        <w:t xml:space="preserve">   </w:t>
      </w:r>
    </w:p>
    <w:p w14:paraId="282FDA15" w14:textId="3FEF69BE" w:rsidR="005811C1" w:rsidRPr="00B5556C" w:rsidRDefault="004B3236" w:rsidP="00A56615">
      <w:pPr>
        <w:rPr>
          <w:rFonts w:ascii="Times" w:eastAsia="Times New Roman" w:hAnsi="Times"/>
          <w:kern w:val="0"/>
          <w:sz w:val="20"/>
          <w:szCs w:val="20"/>
        </w:rPr>
      </w:pPr>
      <w:r w:rsidRPr="00B5556C">
        <w:rPr>
          <w:rFonts w:ascii="標楷體" w:eastAsia="標楷體" w:hAnsi="標楷體" w:hint="eastAsia"/>
          <w:szCs w:val="24"/>
        </w:rPr>
        <w:t xml:space="preserve">  </w:t>
      </w:r>
      <w:r w:rsidR="00456C21" w:rsidRPr="00B5556C">
        <w:rPr>
          <w:rFonts w:ascii="標楷體" w:eastAsia="標楷體" w:hAnsi="標楷體" w:hint="eastAsia"/>
          <w:szCs w:val="24"/>
        </w:rPr>
        <w:t xml:space="preserve"> </w:t>
      </w:r>
      <w:r w:rsidR="005811C1" w:rsidRPr="00B5556C">
        <w:rPr>
          <w:rFonts w:ascii="標楷體" w:eastAsia="標楷體" w:hAnsi="標楷體" w:hint="eastAsia"/>
          <w:szCs w:val="24"/>
        </w:rPr>
        <w:t>（</w:t>
      </w:r>
      <w:r w:rsidR="005811C1" w:rsidRPr="00B5556C">
        <w:rPr>
          <w:rFonts w:ascii="標楷體" w:eastAsia="標楷體" w:hAnsi="標楷體"/>
          <w:szCs w:val="24"/>
        </w:rPr>
        <w:t>D</w:t>
      </w:r>
      <w:r w:rsidR="005811C1" w:rsidRPr="00B5556C">
        <w:rPr>
          <w:rFonts w:ascii="標楷體" w:eastAsia="標楷體" w:hAnsi="標楷體" w:hint="eastAsia"/>
          <w:szCs w:val="24"/>
        </w:rPr>
        <w:t>）</w:t>
      </w:r>
      <w:r w:rsidR="00A56615" w:rsidRPr="00B5556C">
        <w:rPr>
          <w:rFonts w:ascii="標楷體" w:eastAsia="標楷體" w:hAnsi="標楷體" w:hint="eastAsia"/>
          <w:szCs w:val="24"/>
        </w:rPr>
        <w:t>心境近於「</w:t>
      </w:r>
      <w:r w:rsidR="00A56615" w:rsidRPr="00B5556C">
        <w:rPr>
          <w:rFonts w:ascii="標楷體" w:eastAsia="標楷體" w:hAnsi="標楷體" w:cs="標楷體"/>
        </w:rPr>
        <w:t>懶起畫蛾眉，弄妝梳洗遲。照花前後鏡，花面交相映</w:t>
      </w:r>
      <w:r w:rsidR="00A56615" w:rsidRPr="00B5556C">
        <w:rPr>
          <w:rFonts w:ascii="標楷體" w:eastAsia="標楷體" w:hAnsi="標楷體" w:hint="eastAsia"/>
          <w:szCs w:val="24"/>
        </w:rPr>
        <w:t>」之</w:t>
      </w:r>
      <w:r w:rsidR="00456C21" w:rsidRPr="00B5556C">
        <w:rPr>
          <w:rFonts w:ascii="標楷體" w:eastAsia="標楷體" w:hAnsi="標楷體" w:hint="eastAsia"/>
          <w:szCs w:val="24"/>
        </w:rPr>
        <w:t>寫照</w:t>
      </w:r>
      <w:r w:rsidR="0022094C" w:rsidRPr="00B5556C">
        <w:rPr>
          <w:rFonts w:ascii="標楷體" w:eastAsia="標楷體" w:hAnsi="標楷體" w:hint="eastAsia"/>
          <w:szCs w:val="24"/>
        </w:rPr>
        <w:t xml:space="preserve"> </w:t>
      </w:r>
      <w:r w:rsidR="005811C1" w:rsidRPr="00B5556C">
        <w:rPr>
          <w:rFonts w:ascii="標楷體" w:eastAsia="標楷體" w:hAnsi="標楷體" w:hint="eastAsia"/>
          <w:szCs w:val="24"/>
        </w:rPr>
        <w:t>。</w:t>
      </w:r>
    </w:p>
    <w:p w14:paraId="47D40929" w14:textId="77777777" w:rsidR="00225930" w:rsidRPr="00B5556C" w:rsidRDefault="00225930" w:rsidP="00225930">
      <w:pPr>
        <w:numPr>
          <w:ilvl w:val="0"/>
          <w:numId w:val="4"/>
        </w:numPr>
        <w:rPr>
          <w:rFonts w:ascii="標楷體" w:eastAsia="標楷體" w:hAnsi="標楷體"/>
          <w:szCs w:val="24"/>
        </w:rPr>
      </w:pPr>
      <w:r w:rsidRPr="00B5556C">
        <w:rPr>
          <w:rFonts w:ascii="標楷體" w:eastAsia="標楷體" w:hAnsi="標楷體" w:hint="eastAsia"/>
          <w:szCs w:val="24"/>
        </w:rPr>
        <w:t>下列何者</w:t>
      </w:r>
      <w:r w:rsidRPr="00B5556C">
        <w:rPr>
          <w:rFonts w:ascii="標楷體" w:eastAsia="標楷體" w:hAnsi="標楷體" w:cs="標楷體" w:hint="eastAsia"/>
          <w:szCs w:val="24"/>
        </w:rPr>
        <w:t>是此文中，作者藉由描寫食物的滋味，傳達出秋熟之美的例子？</w:t>
      </w:r>
    </w:p>
    <w:p w14:paraId="1A80098E" w14:textId="77777777" w:rsidR="000E0CEA" w:rsidRPr="00B5556C" w:rsidRDefault="00225930" w:rsidP="00225930">
      <w:pPr>
        <w:ind w:left="360"/>
      </w:pP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w:t>
      </w:r>
      <w:r w:rsidRPr="00B5556C">
        <w:rPr>
          <w:rFonts w:ascii="標楷體" w:eastAsia="標楷體" w:hAnsi="標楷體" w:cs="標楷體" w:hint="eastAsia"/>
        </w:rPr>
        <w:t>發現時蔬瓜果皆散發著金秋的溫潤好味道</w:t>
      </w:r>
      <w:r w:rsidRPr="00B5556C">
        <w:rPr>
          <w:rFonts w:hint="eastAsia"/>
        </w:rPr>
        <w:t xml:space="preserve">    </w:t>
      </w:r>
    </w:p>
    <w:p w14:paraId="2C703B58" w14:textId="3CFB3FEA" w:rsidR="00225930" w:rsidRPr="00B5556C" w:rsidRDefault="00225930" w:rsidP="00225930">
      <w:pPr>
        <w:ind w:left="360"/>
        <w:rPr>
          <w:rFonts w:ascii="標楷體" w:eastAsia="標楷體" w:hAnsi="標楷體"/>
          <w:noProof/>
          <w:spacing w:val="2"/>
          <w:sz w:val="23"/>
          <w:szCs w:val="23"/>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）傳統市場的菜蔬再怎麼新鮮就是少了大地的風味</w:t>
      </w:r>
      <w:r w:rsidRPr="00B5556C">
        <w:rPr>
          <w:rFonts w:ascii="標楷體" w:eastAsia="標楷體" w:hAnsi="標楷體" w:hint="eastAsia"/>
          <w:noProof/>
          <w:spacing w:val="2"/>
          <w:sz w:val="23"/>
          <w:szCs w:val="23"/>
        </w:rPr>
        <w:t xml:space="preserve"> </w:t>
      </w:r>
    </w:p>
    <w:p w14:paraId="0DCFB7BF" w14:textId="77777777" w:rsidR="000E0CEA" w:rsidRPr="00B5556C" w:rsidRDefault="00225930" w:rsidP="00225930">
      <w:pPr>
        <w:ind w:left="360"/>
        <w:rPr>
          <w:rFonts w:ascii="標楷體" w:eastAsia="標楷體" w:hAnsi="標楷體"/>
          <w:szCs w:val="24"/>
        </w:rPr>
      </w:pPr>
      <w:r w:rsidRPr="00B5556C">
        <w:rPr>
          <w:rFonts w:ascii="標楷體" w:eastAsia="標楷體" w:hAnsi="標楷體" w:hint="eastAsia"/>
          <w:szCs w:val="24"/>
        </w:rPr>
        <w:t>（</w:t>
      </w:r>
      <w:r w:rsidRPr="00B5556C">
        <w:rPr>
          <w:rFonts w:ascii="標楷體" w:eastAsia="標楷體" w:hAnsi="標楷體"/>
          <w:szCs w:val="24"/>
        </w:rPr>
        <w:t>C</w:t>
      </w:r>
      <w:r w:rsidRPr="00B5556C">
        <w:rPr>
          <w:rFonts w:ascii="標楷體" w:eastAsia="標楷體" w:hAnsi="標楷體" w:hint="eastAsia"/>
          <w:szCs w:val="24"/>
        </w:rPr>
        <w:t xml:space="preserve">）我亦化身秋物，在短暫的秋裡憩息          </w:t>
      </w:r>
    </w:p>
    <w:p w14:paraId="68A16373" w14:textId="74C8D5A7" w:rsidR="00225930" w:rsidRPr="00B5556C" w:rsidRDefault="00225930" w:rsidP="00225930">
      <w:pPr>
        <w:ind w:left="360"/>
        <w:rPr>
          <w:rFonts w:ascii="標楷體" w:eastAsia="標楷體" w:hAnsi="標楷體"/>
          <w:noProof/>
          <w:spacing w:val="2"/>
          <w:sz w:val="23"/>
          <w:szCs w:val="23"/>
        </w:rPr>
      </w:pPr>
      <w:r w:rsidRPr="00B5556C">
        <w:rPr>
          <w:rFonts w:ascii="標楷體" w:eastAsia="標楷體" w:hAnsi="標楷體" w:hint="eastAsia"/>
          <w:szCs w:val="24"/>
        </w:rPr>
        <w:t>（</w:t>
      </w:r>
      <w:r w:rsidRPr="00B5556C">
        <w:rPr>
          <w:rFonts w:ascii="標楷體" w:eastAsia="標楷體" w:hAnsi="標楷體"/>
          <w:szCs w:val="24"/>
        </w:rPr>
        <w:t>D</w:t>
      </w:r>
      <w:r w:rsidRPr="00B5556C">
        <w:rPr>
          <w:rFonts w:ascii="標楷體" w:eastAsia="標楷體" w:hAnsi="標楷體" w:hint="eastAsia"/>
          <w:szCs w:val="24"/>
        </w:rPr>
        <w:t xml:space="preserve">）矮几上的文旦漸漸少了，像用剩的秋日 </w:t>
      </w:r>
      <w:r w:rsidRPr="00B5556C">
        <w:rPr>
          <w:rFonts w:ascii="標楷體" w:eastAsia="標楷體" w:hAnsi="標楷體" w:cs="標楷體" w:hint="eastAsia"/>
          <w:szCs w:val="24"/>
        </w:rPr>
        <w:t>。</w:t>
      </w:r>
    </w:p>
    <w:p w14:paraId="127133BB" w14:textId="77777777" w:rsidR="00225930" w:rsidRPr="00B5556C" w:rsidRDefault="00225930" w:rsidP="00225930">
      <w:pPr>
        <w:numPr>
          <w:ilvl w:val="0"/>
          <w:numId w:val="4"/>
        </w:numPr>
        <w:adjustRightInd w:val="0"/>
        <w:snapToGrid w:val="0"/>
        <w:spacing w:line="257" w:lineRule="auto"/>
        <w:jc w:val="both"/>
        <w:rPr>
          <w:rFonts w:ascii="標楷體" w:eastAsia="標楷體" w:hAnsi="標楷體"/>
          <w:szCs w:val="24"/>
        </w:rPr>
      </w:pPr>
      <w:r w:rsidRPr="00B5556C">
        <w:rPr>
          <w:rFonts w:ascii="標楷體" w:eastAsia="標楷體" w:hAnsi="標楷體" w:hint="eastAsia"/>
          <w:szCs w:val="24"/>
        </w:rPr>
        <w:t>下列選項中，何者表達出作者對秋日的喜愛之情？</w:t>
      </w:r>
      <w:r w:rsidRPr="00B5556C">
        <w:rPr>
          <w:rFonts w:ascii="標楷體" w:eastAsia="標楷體" w:hAnsi="標楷體"/>
          <w:szCs w:val="24"/>
        </w:rPr>
        <w:br/>
      </w:r>
      <w:r w:rsidRPr="00B5556C">
        <w:rPr>
          <w:rFonts w:ascii="標楷體" w:eastAsia="標楷體" w:hAnsi="標楷體" w:hint="eastAsia"/>
          <w:szCs w:val="24"/>
        </w:rPr>
        <w:t>（</w:t>
      </w:r>
      <w:r w:rsidRPr="00B5556C">
        <w:rPr>
          <w:rFonts w:ascii="標楷體" w:eastAsia="標楷體" w:hAnsi="標楷體"/>
          <w:szCs w:val="24"/>
        </w:rPr>
        <w:t>A</w:t>
      </w:r>
      <w:r w:rsidRPr="00B5556C">
        <w:rPr>
          <w:rFonts w:ascii="標楷體" w:eastAsia="標楷體" w:hAnsi="標楷體" w:hint="eastAsia"/>
          <w:szCs w:val="24"/>
        </w:rPr>
        <w:t>）剛來</w:t>
      </w:r>
      <w:r w:rsidRPr="00B5556C">
        <w:rPr>
          <w:rFonts w:ascii="標楷體" w:eastAsia="標楷體" w:hAnsi="標楷體" w:hint="eastAsia"/>
          <w:szCs w:val="24"/>
          <w:u w:val="single"/>
        </w:rPr>
        <w:t>臺灣</w:t>
      </w:r>
      <w:r w:rsidRPr="00B5556C">
        <w:rPr>
          <w:rFonts w:ascii="標楷體" w:eastAsia="標楷體" w:hAnsi="標楷體" w:hint="eastAsia"/>
          <w:szCs w:val="24"/>
        </w:rPr>
        <w:t>時不很明白，為什麼單只秋季如此？</w:t>
      </w:r>
    </w:p>
    <w:p w14:paraId="1BDA5791" w14:textId="77777777" w:rsidR="00225930" w:rsidRPr="00B5556C" w:rsidRDefault="00225930" w:rsidP="00225930">
      <w:pPr>
        <w:ind w:left="360"/>
        <w:rPr>
          <w:rFonts w:ascii="標楷體" w:eastAsia="標楷體" w:hAnsi="標楷體" w:cs="標楷體"/>
          <w:szCs w:val="24"/>
        </w:rPr>
      </w:pPr>
      <w:r w:rsidRPr="00B5556C">
        <w:rPr>
          <w:rFonts w:ascii="標楷體" w:eastAsia="標楷體" w:hAnsi="標楷體" w:hint="eastAsia"/>
          <w:szCs w:val="24"/>
        </w:rPr>
        <w:t>（</w:t>
      </w:r>
      <w:r w:rsidRPr="00B5556C">
        <w:rPr>
          <w:rFonts w:ascii="標楷體" w:eastAsia="標楷體" w:hAnsi="標楷體"/>
          <w:szCs w:val="24"/>
        </w:rPr>
        <w:t>B</w:t>
      </w:r>
      <w:r w:rsidRPr="00B5556C">
        <w:rPr>
          <w:rFonts w:ascii="標楷體" w:eastAsia="標楷體" w:hAnsi="標楷體" w:hint="eastAsia"/>
          <w:szCs w:val="24"/>
        </w:rPr>
        <w:t>）秋天於我往往卻是一事無成的閒散季節</w:t>
      </w:r>
    </w:p>
    <w:p w14:paraId="225E05DB" w14:textId="77777777" w:rsidR="00225930" w:rsidRPr="00B5556C" w:rsidRDefault="00225930" w:rsidP="00225930">
      <w:pPr>
        <w:ind w:left="360"/>
        <w:rPr>
          <w:rFonts w:ascii="標楷體" w:eastAsia="標楷體" w:hAnsi="標楷體" w:cs="標楷體"/>
          <w:szCs w:val="24"/>
        </w:rPr>
      </w:pPr>
      <w:r w:rsidRPr="00B5556C">
        <w:rPr>
          <w:rFonts w:ascii="標楷體" w:eastAsia="標楷體" w:hAnsi="標楷體" w:cs="標楷體" w:hint="eastAsia"/>
          <w:szCs w:val="24"/>
        </w:rPr>
        <w:t>（</w:t>
      </w:r>
      <w:r w:rsidRPr="00B5556C">
        <w:rPr>
          <w:rFonts w:ascii="標楷體" w:eastAsia="標楷體" w:hAnsi="標楷體" w:cs="標楷體"/>
          <w:szCs w:val="24"/>
        </w:rPr>
        <w:t>C</w:t>
      </w:r>
      <w:r w:rsidRPr="00B5556C">
        <w:rPr>
          <w:rFonts w:ascii="標楷體" w:eastAsia="標楷體" w:hAnsi="標楷體" w:cs="標楷體" w:hint="eastAsia"/>
          <w:szCs w:val="24"/>
        </w:rPr>
        <w:t>）揮發一種青果之味，微酸微澀，清香而已。放著放著，酸澀隨著水分蒸發，突然有一天，轉為甜熟之味</w:t>
      </w:r>
    </w:p>
    <w:p w14:paraId="0C137489" w14:textId="77777777" w:rsidR="00225930" w:rsidRPr="00B5556C" w:rsidRDefault="00225930" w:rsidP="00225930">
      <w:pPr>
        <w:ind w:left="360"/>
        <w:rPr>
          <w:rFonts w:ascii="標楷體" w:eastAsia="標楷體" w:hAnsi="標楷體" w:cs="標楷體"/>
          <w:szCs w:val="24"/>
        </w:rPr>
      </w:pPr>
      <w:r w:rsidRPr="00B5556C">
        <w:rPr>
          <w:rFonts w:ascii="標楷體" w:eastAsia="標楷體" w:hAnsi="標楷體" w:cs="標楷體" w:hint="eastAsia"/>
          <w:szCs w:val="24"/>
        </w:rPr>
        <w:t>（</w:t>
      </w:r>
      <w:r w:rsidRPr="00B5556C">
        <w:rPr>
          <w:rFonts w:ascii="標楷體" w:eastAsia="標楷體" w:hAnsi="標楷體" w:cs="標楷體"/>
          <w:szCs w:val="24"/>
        </w:rPr>
        <w:t>D</w:t>
      </w:r>
      <w:r w:rsidRPr="00B5556C">
        <w:rPr>
          <w:rFonts w:ascii="標楷體" w:eastAsia="標楷體" w:hAnsi="標楷體" w:cs="標楷體" w:hint="eastAsia"/>
          <w:szCs w:val="24"/>
        </w:rPr>
        <w:t>）吹著涼風浴暖陽，再品嘗秋天賜予的好禮，忍不住要嘆，哎！這人生</w:t>
      </w:r>
      <w:r w:rsidRPr="00B5556C">
        <w:rPr>
          <w:rFonts w:ascii="標楷體" w:eastAsia="標楷體" w:hAnsi="標楷體" w:cs="標楷體"/>
        </w:rPr>
        <w:t xml:space="preserve"> </w:t>
      </w:r>
      <w:r w:rsidRPr="00B5556C">
        <w:rPr>
          <w:rFonts w:ascii="標楷體" w:eastAsia="標楷體" w:hAnsi="標楷體" w:cs="標楷體" w:hint="eastAsia"/>
          <w:szCs w:val="24"/>
        </w:rPr>
        <w:t>。</w:t>
      </w:r>
    </w:p>
    <w:p w14:paraId="6EE44FBD" w14:textId="77777777" w:rsidR="00225930" w:rsidRPr="00B5556C" w:rsidRDefault="00225930" w:rsidP="005811C1">
      <w:pPr>
        <w:ind w:left="360"/>
        <w:rPr>
          <w:rFonts w:ascii="標楷體" w:eastAsia="標楷體" w:hAnsi="標楷體"/>
          <w:szCs w:val="24"/>
        </w:rPr>
      </w:pPr>
    </w:p>
    <w:p w14:paraId="3D45065F" w14:textId="18223C1A" w:rsidR="000743AB" w:rsidRPr="00B5556C" w:rsidRDefault="000743AB" w:rsidP="006356A1"/>
    <w:p w14:paraId="6FA1CCE7" w14:textId="3FBC48BF" w:rsidR="002A3AB0" w:rsidRPr="00B5556C" w:rsidRDefault="001E2812" w:rsidP="006356A1">
      <w:r w:rsidRPr="00B5556C">
        <w:rPr>
          <w:rFonts w:ascii="標楷體" w:eastAsia="標楷體" w:hAnsi="標楷體"/>
          <w:noProof/>
          <w:szCs w:val="24"/>
        </w:rPr>
        <mc:AlternateContent>
          <mc:Choice Requires="wps">
            <w:drawing>
              <wp:anchor distT="0" distB="0" distL="114300" distR="114300" simplePos="0" relativeHeight="251657728" behindDoc="0" locked="0" layoutInCell="1" allowOverlap="1" wp14:anchorId="5B9A63CD" wp14:editId="353F9D08">
                <wp:simplePos x="0" y="0"/>
                <wp:positionH relativeFrom="column">
                  <wp:posOffset>4800600</wp:posOffset>
                </wp:positionH>
                <wp:positionV relativeFrom="paragraph">
                  <wp:posOffset>190500</wp:posOffset>
                </wp:positionV>
                <wp:extent cx="2336165" cy="596265"/>
                <wp:effectExtent l="0" t="0" r="0" b="0"/>
                <wp:wrapSquare wrapText="bothSides"/>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5962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3ADA60" w14:textId="77777777" w:rsidR="005F7CCB" w:rsidRPr="00062952" w:rsidRDefault="005F7CCB">
                            <w:pPr>
                              <w:rPr>
                                <w:rFonts w:ascii="微軟正黑體" w:eastAsia="微軟正黑體" w:hAnsi="微軟正黑體"/>
                                <w:sz w:val="28"/>
                                <w:szCs w:val="28"/>
                              </w:rPr>
                            </w:pPr>
                            <w:r w:rsidRPr="00062952">
                              <w:rPr>
                                <w:rFonts w:ascii="微軟正黑體" w:eastAsia="微軟正黑體" w:hAnsi="微軟正黑體" w:hint="eastAsia"/>
                                <w:sz w:val="28"/>
                                <w:szCs w:val="28"/>
                              </w:rPr>
                              <w:t>～作答完畢，請小心檢查～</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A63CD" id="Text Box 14" o:spid="_x0000_s1038" type="#_x0000_t202" style="position:absolute;margin-left:378pt;margin-top:15pt;width:183.95pt;height:4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" filled="f" stroked="f">
                <v:textbox inset=",7.2pt,,7.2pt">
                  <w:txbxContent>
                    <w:p w14:paraId="2F3ADA60" w14:textId="77777777" w:rsidR="005F7CCB" w:rsidRPr="00062952" w:rsidRDefault="005F7CCB">
                      <w:pPr>
                        <w:rPr>
                          <w:rFonts w:ascii="微軟正黑體" w:eastAsia="微軟正黑體" w:hAnsi="微軟正黑體"/>
                          <w:sz w:val="28"/>
                          <w:szCs w:val="28"/>
                        </w:rPr>
                      </w:pPr>
                      <w:r w:rsidRPr="00062952">
                        <w:rPr>
                          <w:rFonts w:ascii="微軟正黑體" w:eastAsia="微軟正黑體" w:hAnsi="微軟正黑體" w:hint="eastAsia"/>
                          <w:sz w:val="28"/>
                          <w:szCs w:val="28"/>
                        </w:rPr>
                        <w:t>～作答完畢，請小心檢查～</w:t>
                      </w:r>
                    </w:p>
                  </w:txbxContent>
                </v:textbox>
                <w10:wrap type="square"/>
              </v:shape>
            </w:pict>
          </mc:Fallback>
        </mc:AlternateContent>
      </w:r>
    </w:p>
    <w:p w14:paraId="2D3E9F99" w14:textId="77777777" w:rsidR="002A3AB0" w:rsidRPr="00B5556C" w:rsidRDefault="002A3AB0" w:rsidP="006356A1"/>
    <w:p w14:paraId="567D76CA" w14:textId="4457EC27" w:rsidR="002A3AB0" w:rsidRPr="00B5556C" w:rsidRDefault="002A3AB0" w:rsidP="006356A1"/>
    <w:p w14:paraId="7DF9781A" w14:textId="1FDEEC8A" w:rsidR="002A3AB0" w:rsidRPr="00B5556C" w:rsidRDefault="002A3AB0" w:rsidP="006356A1"/>
    <w:sectPr w:rsidR="002A3AB0" w:rsidRPr="00B5556C" w:rsidSect="000E33E7">
      <w:type w:val="continuous"/>
      <w:pgSz w:w="14572" w:h="20639" w:code="12"/>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24E51" w14:textId="77777777" w:rsidR="00B91EF8" w:rsidRDefault="00B91EF8" w:rsidP="000170DB">
      <w:r>
        <w:separator/>
      </w:r>
    </w:p>
  </w:endnote>
  <w:endnote w:type="continuationSeparator" w:id="0">
    <w:p w14:paraId="4E79924D" w14:textId="77777777" w:rsidR="00B91EF8" w:rsidRDefault="00B91EF8" w:rsidP="0001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Heiti TC Light">
    <w:altName w:val="Malgun Gothic Semilight"/>
    <w:charset w:val="51"/>
    <w:family w:val="auto"/>
    <w:pitch w:val="variable"/>
    <w:sig w:usb0="00000000" w:usb1="0808004A" w:usb2="00000010" w:usb3="00000000" w:csb0="003E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Gothic Medium">
    <w:altName w:val="MS Gothic"/>
    <w:charset w:val="4E"/>
    <w:family w:val="auto"/>
    <w:pitch w:val="variable"/>
    <w:sig w:usb0="00000000" w:usb1="2AC71C11" w:usb2="00000012" w:usb3="00000000" w:csb0="0002009F" w:csb1="00000000"/>
  </w:font>
  <w:font w:name="Andale Mono">
    <w:altName w:val="MV Boli"/>
    <w:charset w:val="00"/>
    <w:family w:val="auto"/>
    <w:pitch w:val="variable"/>
    <w:sig w:usb0="00000003" w:usb1="00000000" w:usb2="00000000" w:usb3="00000000" w:csb0="00000001" w:csb1="00000000"/>
  </w:font>
  <w:font w:name="BiauKai">
    <w:charset w:val="51"/>
    <w:family w:val="auto"/>
    <w:pitch w:val="variable"/>
    <w:sig w:usb0="00000005" w:usb1="08080000" w:usb2="00000010" w:usb3="00000000" w:csb0="0010001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0200" w14:textId="77777777" w:rsidR="005F7CCB" w:rsidRDefault="005F7CCB" w:rsidP="005234B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D169AF5" w14:textId="77777777" w:rsidR="005F7CCB" w:rsidRDefault="005F7CCB">
    <w:pPr>
      <w:pStyle w:val="a5"/>
    </w:pPr>
  </w:p>
  <w:p w14:paraId="2CE92D2C" w14:textId="77777777" w:rsidR="005F7CCB" w:rsidRDefault="005F7CC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433C9" w14:textId="1B99F27E" w:rsidR="005F7CCB" w:rsidRDefault="005F7CCB" w:rsidP="005234B6">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0B4944">
      <w:rPr>
        <w:rStyle w:val="a8"/>
        <w:noProof/>
      </w:rPr>
      <w:t>1</w:t>
    </w:r>
    <w:r>
      <w:rPr>
        <w:rStyle w:val="a8"/>
      </w:rPr>
      <w:fldChar w:fldCharType="end"/>
    </w:r>
  </w:p>
  <w:p w14:paraId="1394C2DC" w14:textId="77777777" w:rsidR="005F7CCB" w:rsidRDefault="005F7CCB">
    <w:pPr>
      <w:pStyle w:val="a5"/>
    </w:pPr>
  </w:p>
  <w:p w14:paraId="46E655D1" w14:textId="77777777" w:rsidR="005F7CCB" w:rsidRDefault="005F7CC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D33F2" w14:textId="77777777" w:rsidR="00B91EF8" w:rsidRDefault="00B91EF8" w:rsidP="000170DB">
      <w:r>
        <w:separator/>
      </w:r>
    </w:p>
  </w:footnote>
  <w:footnote w:type="continuationSeparator" w:id="0">
    <w:p w14:paraId="7E284446" w14:textId="77777777" w:rsidR="00B91EF8" w:rsidRDefault="00B91EF8" w:rsidP="00017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E26D05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D544D"/>
    <w:multiLevelType w:val="hybridMultilevel"/>
    <w:tmpl w:val="BCA0FC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 w15:restartNumberingAfterBreak="0">
    <w:nsid w:val="0B7F4751"/>
    <w:multiLevelType w:val="hybridMultilevel"/>
    <w:tmpl w:val="3DF67102"/>
    <w:lvl w:ilvl="0" w:tplc="941EE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 w15:restartNumberingAfterBreak="0">
    <w:nsid w:val="0EB27D5E"/>
    <w:multiLevelType w:val="hybridMultilevel"/>
    <w:tmpl w:val="B620728A"/>
    <w:lvl w:ilvl="0" w:tplc="941EE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4" w15:restartNumberingAfterBreak="0">
    <w:nsid w:val="14FA697D"/>
    <w:multiLevelType w:val="hybridMultilevel"/>
    <w:tmpl w:val="62386A7C"/>
    <w:lvl w:ilvl="0" w:tplc="B5169242">
      <w:start w:val="1"/>
      <w:numFmt w:val="upperLetter"/>
      <w:lvlText w:val="（%1）"/>
      <w:lvlJc w:val="left"/>
      <w:pPr>
        <w:ind w:left="1080" w:hanging="72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5" w15:restartNumberingAfterBreak="0">
    <w:nsid w:val="1C953638"/>
    <w:multiLevelType w:val="hybridMultilevel"/>
    <w:tmpl w:val="C1FA3910"/>
    <w:lvl w:ilvl="0" w:tplc="941EE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15:restartNumberingAfterBreak="0">
    <w:nsid w:val="1D520E5C"/>
    <w:multiLevelType w:val="hybridMultilevel"/>
    <w:tmpl w:val="6B865666"/>
    <w:lvl w:ilvl="0" w:tplc="70BA27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7" w15:restartNumberingAfterBreak="0">
    <w:nsid w:val="2E3E4BE3"/>
    <w:multiLevelType w:val="hybridMultilevel"/>
    <w:tmpl w:val="AF5848E0"/>
    <w:lvl w:ilvl="0" w:tplc="2E8893E8">
      <w:start w:val="1"/>
      <w:numFmt w:val="upperLetter"/>
      <w:lvlText w:val="（%1）"/>
      <w:lvlJc w:val="left"/>
      <w:pPr>
        <w:ind w:left="1080" w:hanging="72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8" w15:restartNumberingAfterBreak="0">
    <w:nsid w:val="338D6F2C"/>
    <w:multiLevelType w:val="hybridMultilevel"/>
    <w:tmpl w:val="C798B9F2"/>
    <w:lvl w:ilvl="0" w:tplc="E88AB9F0">
      <w:start w:val="1"/>
      <w:numFmt w:val="upperLetter"/>
      <w:lvlText w:val="（%1）"/>
      <w:lvlJc w:val="left"/>
      <w:pPr>
        <w:ind w:left="1080" w:hanging="72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9" w15:restartNumberingAfterBreak="0">
    <w:nsid w:val="33DF2DF9"/>
    <w:multiLevelType w:val="hybridMultilevel"/>
    <w:tmpl w:val="DE0613FC"/>
    <w:lvl w:ilvl="0" w:tplc="941EE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 w15:restartNumberingAfterBreak="0">
    <w:nsid w:val="369D6893"/>
    <w:multiLevelType w:val="hybridMultilevel"/>
    <w:tmpl w:val="5EFE8E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1" w15:restartNumberingAfterBreak="0">
    <w:nsid w:val="39BC2869"/>
    <w:multiLevelType w:val="hybridMultilevel"/>
    <w:tmpl w:val="92B83984"/>
    <w:lvl w:ilvl="0" w:tplc="D208FBC4">
      <w:start w:val="1"/>
      <w:numFmt w:val="japaneseCounting"/>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2" w15:restartNumberingAfterBreak="0">
    <w:nsid w:val="3C3747CB"/>
    <w:multiLevelType w:val="hybridMultilevel"/>
    <w:tmpl w:val="E70EB17C"/>
    <w:lvl w:ilvl="0" w:tplc="74126C2A">
      <w:start w:val="1"/>
      <w:numFmt w:val="upperLetter"/>
      <w:lvlText w:val="（%1）"/>
      <w:lvlJc w:val="left"/>
      <w:pPr>
        <w:ind w:left="1200" w:hanging="72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3" w15:restartNumberingAfterBreak="0">
    <w:nsid w:val="448308E4"/>
    <w:multiLevelType w:val="hybridMultilevel"/>
    <w:tmpl w:val="0BC62498"/>
    <w:lvl w:ilvl="0" w:tplc="6CAA171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4" w15:restartNumberingAfterBreak="0">
    <w:nsid w:val="44FE07AA"/>
    <w:multiLevelType w:val="hybridMultilevel"/>
    <w:tmpl w:val="C9EA8C6E"/>
    <w:lvl w:ilvl="0" w:tplc="D28826D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15" w15:restartNumberingAfterBreak="0">
    <w:nsid w:val="47E8513F"/>
    <w:multiLevelType w:val="hybridMultilevel"/>
    <w:tmpl w:val="2C82C49C"/>
    <w:lvl w:ilvl="0" w:tplc="941EE4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6" w15:restartNumberingAfterBreak="0">
    <w:nsid w:val="4BAF2B29"/>
    <w:multiLevelType w:val="hybridMultilevel"/>
    <w:tmpl w:val="15526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7" w15:restartNumberingAfterBreak="0">
    <w:nsid w:val="4CA520D7"/>
    <w:multiLevelType w:val="hybridMultilevel"/>
    <w:tmpl w:val="3EBE71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8" w15:restartNumberingAfterBreak="0">
    <w:nsid w:val="542F484B"/>
    <w:multiLevelType w:val="hybridMultilevel"/>
    <w:tmpl w:val="DF08B29E"/>
    <w:lvl w:ilvl="0" w:tplc="43520D8A">
      <w:start w:val="1"/>
      <w:numFmt w:val="upperLetter"/>
      <w:lvlText w:val="（%1）"/>
      <w:lvlJc w:val="left"/>
      <w:pPr>
        <w:ind w:left="1080" w:hanging="720"/>
      </w:pPr>
      <w:rPr>
        <w:rFonts w:hint="default"/>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19" w15:restartNumberingAfterBreak="0">
    <w:nsid w:val="6B4E5DD6"/>
    <w:multiLevelType w:val="hybridMultilevel"/>
    <w:tmpl w:val="3D2889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20" w15:restartNumberingAfterBreak="0">
    <w:nsid w:val="72D22A2A"/>
    <w:multiLevelType w:val="hybridMultilevel"/>
    <w:tmpl w:val="D5AA8B2A"/>
    <w:lvl w:ilvl="0" w:tplc="4C2CB82A">
      <w:start w:val="1"/>
      <w:numFmt w:val="ideographTraditional"/>
      <w:lvlText w:val="（%1）"/>
      <w:lvlJc w:val="left"/>
      <w:pPr>
        <w:ind w:left="1080" w:hanging="720"/>
      </w:pPr>
      <w:rPr>
        <w:rFonts w:hint="eastAsia"/>
      </w:rPr>
    </w:lvl>
    <w:lvl w:ilvl="1" w:tplc="04090019" w:tentative="1">
      <w:start w:val="1"/>
      <w:numFmt w:val="ideographTraditional"/>
      <w:lvlText w:val="%2、"/>
      <w:lvlJc w:val="left"/>
      <w:pPr>
        <w:ind w:left="1320" w:hanging="480"/>
      </w:pPr>
      <w:rPr>
        <w:rFonts w:ascii="新細明體" w:eastAsia="新細明體" w:hAnsi="新細明體" w:hint="eastAsia"/>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rPr>
        <w:rFonts w:ascii="新細明體" w:eastAsia="新細明體" w:hAnsi="新細明體" w:hint="eastAsia"/>
      </w:r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rPr>
        <w:rFonts w:ascii="新細明體" w:eastAsia="新細明體" w:hAnsi="新細明體" w:hint="eastAsia"/>
      </w:rPr>
    </w:lvl>
    <w:lvl w:ilvl="8" w:tplc="0409001B" w:tentative="1">
      <w:start w:val="1"/>
      <w:numFmt w:val="lowerRoman"/>
      <w:lvlText w:val="%9."/>
      <w:lvlJc w:val="right"/>
      <w:pPr>
        <w:ind w:left="4680" w:hanging="480"/>
      </w:pPr>
    </w:lvl>
  </w:abstractNum>
  <w:abstractNum w:abstractNumId="21" w15:restartNumberingAfterBreak="0">
    <w:nsid w:val="7E972D03"/>
    <w:multiLevelType w:val="hybridMultilevel"/>
    <w:tmpl w:val="094AC5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num w:numId="1">
    <w:abstractNumId w:val="0"/>
  </w:num>
  <w:num w:numId="2">
    <w:abstractNumId w:val="11"/>
  </w:num>
  <w:num w:numId="3">
    <w:abstractNumId w:val="19"/>
  </w:num>
  <w:num w:numId="4">
    <w:abstractNumId w:val="5"/>
  </w:num>
  <w:num w:numId="5">
    <w:abstractNumId w:val="1"/>
  </w:num>
  <w:num w:numId="6">
    <w:abstractNumId w:val="3"/>
  </w:num>
  <w:num w:numId="7">
    <w:abstractNumId w:val="2"/>
  </w:num>
  <w:num w:numId="8">
    <w:abstractNumId w:val="17"/>
  </w:num>
  <w:num w:numId="9">
    <w:abstractNumId w:val="21"/>
  </w:num>
  <w:num w:numId="10">
    <w:abstractNumId w:val="16"/>
  </w:num>
  <w:num w:numId="11">
    <w:abstractNumId w:val="15"/>
  </w:num>
  <w:num w:numId="12">
    <w:abstractNumId w:val="9"/>
  </w:num>
  <w:num w:numId="13">
    <w:abstractNumId w:val="12"/>
  </w:num>
  <w:num w:numId="14">
    <w:abstractNumId w:val="10"/>
  </w:num>
  <w:num w:numId="15">
    <w:abstractNumId w:val="8"/>
  </w:num>
  <w:num w:numId="16">
    <w:abstractNumId w:val="18"/>
  </w:num>
  <w:num w:numId="17">
    <w:abstractNumId w:val="14"/>
  </w:num>
  <w:num w:numId="18">
    <w:abstractNumId w:val="13"/>
  </w:num>
  <w:num w:numId="19">
    <w:abstractNumId w:val="20"/>
  </w:num>
  <w:num w:numId="20">
    <w:abstractNumId w:val="4"/>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0DB"/>
    <w:rsid w:val="0000326A"/>
    <w:rsid w:val="00004C9E"/>
    <w:rsid w:val="000052A0"/>
    <w:rsid w:val="00013679"/>
    <w:rsid w:val="000170DB"/>
    <w:rsid w:val="0001737D"/>
    <w:rsid w:val="00020E09"/>
    <w:rsid w:val="000214C6"/>
    <w:rsid w:val="000228E4"/>
    <w:rsid w:val="00023D73"/>
    <w:rsid w:val="0002489C"/>
    <w:rsid w:val="0003164D"/>
    <w:rsid w:val="0003389C"/>
    <w:rsid w:val="00036651"/>
    <w:rsid w:val="00036834"/>
    <w:rsid w:val="00036B76"/>
    <w:rsid w:val="00036E1B"/>
    <w:rsid w:val="00037558"/>
    <w:rsid w:val="0003756C"/>
    <w:rsid w:val="000403F2"/>
    <w:rsid w:val="00041C82"/>
    <w:rsid w:val="00042C3B"/>
    <w:rsid w:val="00044B1F"/>
    <w:rsid w:val="00046129"/>
    <w:rsid w:val="00046187"/>
    <w:rsid w:val="000462DC"/>
    <w:rsid w:val="00051A95"/>
    <w:rsid w:val="00051FB0"/>
    <w:rsid w:val="00052017"/>
    <w:rsid w:val="00053650"/>
    <w:rsid w:val="00054CBB"/>
    <w:rsid w:val="00055A7F"/>
    <w:rsid w:val="000568C7"/>
    <w:rsid w:val="00057628"/>
    <w:rsid w:val="000578DC"/>
    <w:rsid w:val="000617B7"/>
    <w:rsid w:val="000625EE"/>
    <w:rsid w:val="00062952"/>
    <w:rsid w:val="000638CC"/>
    <w:rsid w:val="00065C62"/>
    <w:rsid w:val="000728E2"/>
    <w:rsid w:val="00073955"/>
    <w:rsid w:val="000743AB"/>
    <w:rsid w:val="0007639C"/>
    <w:rsid w:val="00081398"/>
    <w:rsid w:val="000813A9"/>
    <w:rsid w:val="00083006"/>
    <w:rsid w:val="000841B7"/>
    <w:rsid w:val="000866CE"/>
    <w:rsid w:val="00087879"/>
    <w:rsid w:val="0009072F"/>
    <w:rsid w:val="00091BB1"/>
    <w:rsid w:val="000928E7"/>
    <w:rsid w:val="00094555"/>
    <w:rsid w:val="000959B4"/>
    <w:rsid w:val="00097A72"/>
    <w:rsid w:val="000A0691"/>
    <w:rsid w:val="000A07EC"/>
    <w:rsid w:val="000A3B64"/>
    <w:rsid w:val="000A6D05"/>
    <w:rsid w:val="000B3CCE"/>
    <w:rsid w:val="000B4944"/>
    <w:rsid w:val="000B7468"/>
    <w:rsid w:val="000B7AAC"/>
    <w:rsid w:val="000B7B95"/>
    <w:rsid w:val="000B7C7D"/>
    <w:rsid w:val="000C0436"/>
    <w:rsid w:val="000C05E7"/>
    <w:rsid w:val="000C1845"/>
    <w:rsid w:val="000C23BA"/>
    <w:rsid w:val="000C2455"/>
    <w:rsid w:val="000C6D2A"/>
    <w:rsid w:val="000C768E"/>
    <w:rsid w:val="000D0B35"/>
    <w:rsid w:val="000D34B9"/>
    <w:rsid w:val="000D4749"/>
    <w:rsid w:val="000D50F1"/>
    <w:rsid w:val="000D7AFB"/>
    <w:rsid w:val="000D7E8E"/>
    <w:rsid w:val="000E0CEA"/>
    <w:rsid w:val="000E15B2"/>
    <w:rsid w:val="000E19B5"/>
    <w:rsid w:val="000E33E7"/>
    <w:rsid w:val="000E3635"/>
    <w:rsid w:val="000E4F67"/>
    <w:rsid w:val="000E6D98"/>
    <w:rsid w:val="000F00F1"/>
    <w:rsid w:val="000F2737"/>
    <w:rsid w:val="000F4CEC"/>
    <w:rsid w:val="000F5CF4"/>
    <w:rsid w:val="00102890"/>
    <w:rsid w:val="001035A3"/>
    <w:rsid w:val="001043DD"/>
    <w:rsid w:val="001100D4"/>
    <w:rsid w:val="00110626"/>
    <w:rsid w:val="00110C0F"/>
    <w:rsid w:val="0011471F"/>
    <w:rsid w:val="001170B7"/>
    <w:rsid w:val="001177B0"/>
    <w:rsid w:val="00121C86"/>
    <w:rsid w:val="0012208D"/>
    <w:rsid w:val="00123B13"/>
    <w:rsid w:val="00123FAB"/>
    <w:rsid w:val="00124144"/>
    <w:rsid w:val="0012467D"/>
    <w:rsid w:val="00125430"/>
    <w:rsid w:val="00125C15"/>
    <w:rsid w:val="00126EE5"/>
    <w:rsid w:val="001360D9"/>
    <w:rsid w:val="001365B7"/>
    <w:rsid w:val="00141B48"/>
    <w:rsid w:val="00141D86"/>
    <w:rsid w:val="00145CF1"/>
    <w:rsid w:val="001470C3"/>
    <w:rsid w:val="001472F7"/>
    <w:rsid w:val="00150CB4"/>
    <w:rsid w:val="00150DB8"/>
    <w:rsid w:val="001538A5"/>
    <w:rsid w:val="001556F2"/>
    <w:rsid w:val="0017015C"/>
    <w:rsid w:val="00171119"/>
    <w:rsid w:val="0017144C"/>
    <w:rsid w:val="00176B05"/>
    <w:rsid w:val="00181976"/>
    <w:rsid w:val="00182B79"/>
    <w:rsid w:val="00191F84"/>
    <w:rsid w:val="00194156"/>
    <w:rsid w:val="001950D2"/>
    <w:rsid w:val="00195CEB"/>
    <w:rsid w:val="001A5DFA"/>
    <w:rsid w:val="001A77B7"/>
    <w:rsid w:val="001B053C"/>
    <w:rsid w:val="001B3743"/>
    <w:rsid w:val="001B500A"/>
    <w:rsid w:val="001B642B"/>
    <w:rsid w:val="001C1EF8"/>
    <w:rsid w:val="001C4DE4"/>
    <w:rsid w:val="001C5B59"/>
    <w:rsid w:val="001C61F9"/>
    <w:rsid w:val="001D016D"/>
    <w:rsid w:val="001D2B8F"/>
    <w:rsid w:val="001D70E3"/>
    <w:rsid w:val="001E2194"/>
    <w:rsid w:val="001E2812"/>
    <w:rsid w:val="001E291F"/>
    <w:rsid w:val="001E29A2"/>
    <w:rsid w:val="001E3416"/>
    <w:rsid w:val="001E38F3"/>
    <w:rsid w:val="001E3A5F"/>
    <w:rsid w:val="001E431E"/>
    <w:rsid w:val="001E4736"/>
    <w:rsid w:val="001E525B"/>
    <w:rsid w:val="001E583E"/>
    <w:rsid w:val="001E7B44"/>
    <w:rsid w:val="001F48E7"/>
    <w:rsid w:val="002040E1"/>
    <w:rsid w:val="00205043"/>
    <w:rsid w:val="00210541"/>
    <w:rsid w:val="00212413"/>
    <w:rsid w:val="0021353C"/>
    <w:rsid w:val="00215D50"/>
    <w:rsid w:val="0022094C"/>
    <w:rsid w:val="002254F1"/>
    <w:rsid w:val="00225930"/>
    <w:rsid w:val="0022739B"/>
    <w:rsid w:val="00230B53"/>
    <w:rsid w:val="0023722A"/>
    <w:rsid w:val="00237EA1"/>
    <w:rsid w:val="00240AC1"/>
    <w:rsid w:val="0024283D"/>
    <w:rsid w:val="0024316B"/>
    <w:rsid w:val="002434A8"/>
    <w:rsid w:val="00243C2E"/>
    <w:rsid w:val="00245813"/>
    <w:rsid w:val="00245A02"/>
    <w:rsid w:val="00252E3A"/>
    <w:rsid w:val="00253340"/>
    <w:rsid w:val="002548D9"/>
    <w:rsid w:val="00255905"/>
    <w:rsid w:val="00265980"/>
    <w:rsid w:val="0027125B"/>
    <w:rsid w:val="00271C5F"/>
    <w:rsid w:val="00272E3A"/>
    <w:rsid w:val="00275806"/>
    <w:rsid w:val="00280F43"/>
    <w:rsid w:val="00281CEA"/>
    <w:rsid w:val="00285F26"/>
    <w:rsid w:val="0029508E"/>
    <w:rsid w:val="00295758"/>
    <w:rsid w:val="00296003"/>
    <w:rsid w:val="002979B7"/>
    <w:rsid w:val="00297FE7"/>
    <w:rsid w:val="002A056F"/>
    <w:rsid w:val="002A1346"/>
    <w:rsid w:val="002A3AB0"/>
    <w:rsid w:val="002A5989"/>
    <w:rsid w:val="002A5C8B"/>
    <w:rsid w:val="002A792C"/>
    <w:rsid w:val="002B0E55"/>
    <w:rsid w:val="002B4C68"/>
    <w:rsid w:val="002B5036"/>
    <w:rsid w:val="002B52BE"/>
    <w:rsid w:val="002B5CE1"/>
    <w:rsid w:val="002C3CA6"/>
    <w:rsid w:val="002C3D61"/>
    <w:rsid w:val="002C3DA8"/>
    <w:rsid w:val="002C7356"/>
    <w:rsid w:val="002D03E9"/>
    <w:rsid w:val="002D18EF"/>
    <w:rsid w:val="002D4C4C"/>
    <w:rsid w:val="002D59C4"/>
    <w:rsid w:val="002D6E3E"/>
    <w:rsid w:val="002E1D75"/>
    <w:rsid w:val="002E2FEA"/>
    <w:rsid w:val="002E426A"/>
    <w:rsid w:val="002F2548"/>
    <w:rsid w:val="002F2BA7"/>
    <w:rsid w:val="002F379C"/>
    <w:rsid w:val="002F7F82"/>
    <w:rsid w:val="00302176"/>
    <w:rsid w:val="0030321E"/>
    <w:rsid w:val="00303E34"/>
    <w:rsid w:val="003049BB"/>
    <w:rsid w:val="00306ABE"/>
    <w:rsid w:val="0030786F"/>
    <w:rsid w:val="00312125"/>
    <w:rsid w:val="00315609"/>
    <w:rsid w:val="0031667B"/>
    <w:rsid w:val="003170CC"/>
    <w:rsid w:val="003209E3"/>
    <w:rsid w:val="00321220"/>
    <w:rsid w:val="00321385"/>
    <w:rsid w:val="00323859"/>
    <w:rsid w:val="00332A37"/>
    <w:rsid w:val="00335151"/>
    <w:rsid w:val="00335A82"/>
    <w:rsid w:val="00340075"/>
    <w:rsid w:val="00341B1C"/>
    <w:rsid w:val="003423C5"/>
    <w:rsid w:val="0034374E"/>
    <w:rsid w:val="00344249"/>
    <w:rsid w:val="00344886"/>
    <w:rsid w:val="0034583C"/>
    <w:rsid w:val="0034651E"/>
    <w:rsid w:val="0034669C"/>
    <w:rsid w:val="00347287"/>
    <w:rsid w:val="00350C89"/>
    <w:rsid w:val="00352C6F"/>
    <w:rsid w:val="003558FD"/>
    <w:rsid w:val="00355EF9"/>
    <w:rsid w:val="0036298B"/>
    <w:rsid w:val="00363D44"/>
    <w:rsid w:val="003733AF"/>
    <w:rsid w:val="00375EB1"/>
    <w:rsid w:val="00384514"/>
    <w:rsid w:val="003910CF"/>
    <w:rsid w:val="00391725"/>
    <w:rsid w:val="003922B3"/>
    <w:rsid w:val="00392F9E"/>
    <w:rsid w:val="003968E8"/>
    <w:rsid w:val="003A25C9"/>
    <w:rsid w:val="003A40B9"/>
    <w:rsid w:val="003A590C"/>
    <w:rsid w:val="003A6E10"/>
    <w:rsid w:val="003A76FA"/>
    <w:rsid w:val="003A7FDF"/>
    <w:rsid w:val="003B2267"/>
    <w:rsid w:val="003B2FE9"/>
    <w:rsid w:val="003B3687"/>
    <w:rsid w:val="003B4768"/>
    <w:rsid w:val="003B7335"/>
    <w:rsid w:val="003B7463"/>
    <w:rsid w:val="003C0F37"/>
    <w:rsid w:val="003C11CF"/>
    <w:rsid w:val="003C2601"/>
    <w:rsid w:val="003C4E4C"/>
    <w:rsid w:val="003C6345"/>
    <w:rsid w:val="003D546D"/>
    <w:rsid w:val="003D5DA1"/>
    <w:rsid w:val="003D5EE2"/>
    <w:rsid w:val="003D67E9"/>
    <w:rsid w:val="003D6DE2"/>
    <w:rsid w:val="003E3F4C"/>
    <w:rsid w:val="003E40F8"/>
    <w:rsid w:val="003F6C5D"/>
    <w:rsid w:val="003F79F0"/>
    <w:rsid w:val="003F7D86"/>
    <w:rsid w:val="004018C3"/>
    <w:rsid w:val="00402721"/>
    <w:rsid w:val="004032E8"/>
    <w:rsid w:val="00410DDC"/>
    <w:rsid w:val="004114E6"/>
    <w:rsid w:val="00414CC0"/>
    <w:rsid w:val="00420D1D"/>
    <w:rsid w:val="004228C8"/>
    <w:rsid w:val="0042639C"/>
    <w:rsid w:val="00431B65"/>
    <w:rsid w:val="00432E1B"/>
    <w:rsid w:val="004332B8"/>
    <w:rsid w:val="00435C29"/>
    <w:rsid w:val="004374FF"/>
    <w:rsid w:val="00437509"/>
    <w:rsid w:val="00437B88"/>
    <w:rsid w:val="004404A3"/>
    <w:rsid w:val="0044239E"/>
    <w:rsid w:val="00442531"/>
    <w:rsid w:val="00443FAE"/>
    <w:rsid w:val="004458CC"/>
    <w:rsid w:val="00445B7E"/>
    <w:rsid w:val="004525E8"/>
    <w:rsid w:val="00453480"/>
    <w:rsid w:val="00453796"/>
    <w:rsid w:val="004540C3"/>
    <w:rsid w:val="00456C21"/>
    <w:rsid w:val="0046222F"/>
    <w:rsid w:val="00464F48"/>
    <w:rsid w:val="00466B9C"/>
    <w:rsid w:val="004673F7"/>
    <w:rsid w:val="004736B1"/>
    <w:rsid w:val="00473B51"/>
    <w:rsid w:val="004751D9"/>
    <w:rsid w:val="00475DFE"/>
    <w:rsid w:val="004813FC"/>
    <w:rsid w:val="00483230"/>
    <w:rsid w:val="004834F0"/>
    <w:rsid w:val="004879E3"/>
    <w:rsid w:val="00487EE1"/>
    <w:rsid w:val="00490FA3"/>
    <w:rsid w:val="004922E5"/>
    <w:rsid w:val="0049576A"/>
    <w:rsid w:val="004A091E"/>
    <w:rsid w:val="004A0AB4"/>
    <w:rsid w:val="004A22A3"/>
    <w:rsid w:val="004A32FF"/>
    <w:rsid w:val="004A3E6E"/>
    <w:rsid w:val="004A4704"/>
    <w:rsid w:val="004A5737"/>
    <w:rsid w:val="004A58AF"/>
    <w:rsid w:val="004A6846"/>
    <w:rsid w:val="004A7951"/>
    <w:rsid w:val="004B2FA2"/>
    <w:rsid w:val="004B3236"/>
    <w:rsid w:val="004B3965"/>
    <w:rsid w:val="004B5134"/>
    <w:rsid w:val="004B7EA0"/>
    <w:rsid w:val="004C143F"/>
    <w:rsid w:val="004C1BCF"/>
    <w:rsid w:val="004C1F86"/>
    <w:rsid w:val="004C69C0"/>
    <w:rsid w:val="004D1A80"/>
    <w:rsid w:val="004D2578"/>
    <w:rsid w:val="004D2C1C"/>
    <w:rsid w:val="004D41C6"/>
    <w:rsid w:val="004D62F9"/>
    <w:rsid w:val="004E0E4D"/>
    <w:rsid w:val="004E4BC7"/>
    <w:rsid w:val="004E64F5"/>
    <w:rsid w:val="004E7900"/>
    <w:rsid w:val="004F0B33"/>
    <w:rsid w:val="004F0DF8"/>
    <w:rsid w:val="004F14D0"/>
    <w:rsid w:val="004F4352"/>
    <w:rsid w:val="004F4F23"/>
    <w:rsid w:val="004F6FB3"/>
    <w:rsid w:val="004F7D95"/>
    <w:rsid w:val="00500227"/>
    <w:rsid w:val="005006A5"/>
    <w:rsid w:val="005017FD"/>
    <w:rsid w:val="00503ADD"/>
    <w:rsid w:val="00504727"/>
    <w:rsid w:val="0051116E"/>
    <w:rsid w:val="00511834"/>
    <w:rsid w:val="00512E10"/>
    <w:rsid w:val="00514600"/>
    <w:rsid w:val="0052073A"/>
    <w:rsid w:val="00523229"/>
    <w:rsid w:val="005234B6"/>
    <w:rsid w:val="00525E94"/>
    <w:rsid w:val="00531B2F"/>
    <w:rsid w:val="005348E9"/>
    <w:rsid w:val="00535119"/>
    <w:rsid w:val="00535C29"/>
    <w:rsid w:val="005368EA"/>
    <w:rsid w:val="00537BE6"/>
    <w:rsid w:val="005402C2"/>
    <w:rsid w:val="005413A3"/>
    <w:rsid w:val="00544B50"/>
    <w:rsid w:val="00550758"/>
    <w:rsid w:val="00552807"/>
    <w:rsid w:val="00552B17"/>
    <w:rsid w:val="0055466B"/>
    <w:rsid w:val="005553B6"/>
    <w:rsid w:val="00556EB1"/>
    <w:rsid w:val="00556F84"/>
    <w:rsid w:val="0056729C"/>
    <w:rsid w:val="0057322E"/>
    <w:rsid w:val="00573DCE"/>
    <w:rsid w:val="005810BF"/>
    <w:rsid w:val="005811C1"/>
    <w:rsid w:val="00581D8B"/>
    <w:rsid w:val="005919C6"/>
    <w:rsid w:val="005941DD"/>
    <w:rsid w:val="00596585"/>
    <w:rsid w:val="00596CC9"/>
    <w:rsid w:val="00597162"/>
    <w:rsid w:val="005A0E00"/>
    <w:rsid w:val="005A1800"/>
    <w:rsid w:val="005A6405"/>
    <w:rsid w:val="005A75D8"/>
    <w:rsid w:val="005B06AB"/>
    <w:rsid w:val="005B168E"/>
    <w:rsid w:val="005B5866"/>
    <w:rsid w:val="005B74CD"/>
    <w:rsid w:val="005C094E"/>
    <w:rsid w:val="005C1EE7"/>
    <w:rsid w:val="005C44D7"/>
    <w:rsid w:val="005C5050"/>
    <w:rsid w:val="005C6430"/>
    <w:rsid w:val="005C78E3"/>
    <w:rsid w:val="005C79FE"/>
    <w:rsid w:val="005D1911"/>
    <w:rsid w:val="005D3982"/>
    <w:rsid w:val="005D3F1A"/>
    <w:rsid w:val="005D7426"/>
    <w:rsid w:val="005D75D2"/>
    <w:rsid w:val="005E1179"/>
    <w:rsid w:val="005E1C7F"/>
    <w:rsid w:val="005E2C52"/>
    <w:rsid w:val="005E2EB4"/>
    <w:rsid w:val="005E320C"/>
    <w:rsid w:val="005E3BF7"/>
    <w:rsid w:val="005E44BB"/>
    <w:rsid w:val="005E453B"/>
    <w:rsid w:val="005E5B50"/>
    <w:rsid w:val="005F037A"/>
    <w:rsid w:val="005F3CE1"/>
    <w:rsid w:val="005F44D5"/>
    <w:rsid w:val="005F61CD"/>
    <w:rsid w:val="005F7CCB"/>
    <w:rsid w:val="00601141"/>
    <w:rsid w:val="00603121"/>
    <w:rsid w:val="00603A6B"/>
    <w:rsid w:val="00604BC6"/>
    <w:rsid w:val="006055B0"/>
    <w:rsid w:val="006056BC"/>
    <w:rsid w:val="00607237"/>
    <w:rsid w:val="00610ABE"/>
    <w:rsid w:val="00621B5B"/>
    <w:rsid w:val="00623889"/>
    <w:rsid w:val="006356A1"/>
    <w:rsid w:val="00635A6E"/>
    <w:rsid w:val="00636D88"/>
    <w:rsid w:val="00640419"/>
    <w:rsid w:val="00640FFC"/>
    <w:rsid w:val="006419D1"/>
    <w:rsid w:val="00641DDE"/>
    <w:rsid w:val="0064349A"/>
    <w:rsid w:val="006526DC"/>
    <w:rsid w:val="006538F1"/>
    <w:rsid w:val="00653D9A"/>
    <w:rsid w:val="00654078"/>
    <w:rsid w:val="0065561D"/>
    <w:rsid w:val="00657C4D"/>
    <w:rsid w:val="00661117"/>
    <w:rsid w:val="006625C1"/>
    <w:rsid w:val="006642A1"/>
    <w:rsid w:val="006707E1"/>
    <w:rsid w:val="006729BB"/>
    <w:rsid w:val="00676B63"/>
    <w:rsid w:val="00680371"/>
    <w:rsid w:val="00687B26"/>
    <w:rsid w:val="006910D1"/>
    <w:rsid w:val="006911C5"/>
    <w:rsid w:val="00693A52"/>
    <w:rsid w:val="00695110"/>
    <w:rsid w:val="006A0752"/>
    <w:rsid w:val="006A0BD8"/>
    <w:rsid w:val="006A0EE9"/>
    <w:rsid w:val="006A2FC5"/>
    <w:rsid w:val="006A3182"/>
    <w:rsid w:val="006A3359"/>
    <w:rsid w:val="006A58F9"/>
    <w:rsid w:val="006A755A"/>
    <w:rsid w:val="006B1391"/>
    <w:rsid w:val="006B40F3"/>
    <w:rsid w:val="006B5C75"/>
    <w:rsid w:val="006C2804"/>
    <w:rsid w:val="006C68D8"/>
    <w:rsid w:val="006C7D9B"/>
    <w:rsid w:val="006D0E39"/>
    <w:rsid w:val="006D1A48"/>
    <w:rsid w:val="006D3958"/>
    <w:rsid w:val="006D7A00"/>
    <w:rsid w:val="006E2A4D"/>
    <w:rsid w:val="006E474D"/>
    <w:rsid w:val="006F3857"/>
    <w:rsid w:val="00703B93"/>
    <w:rsid w:val="00703C65"/>
    <w:rsid w:val="007075EA"/>
    <w:rsid w:val="00707607"/>
    <w:rsid w:val="00707F25"/>
    <w:rsid w:val="00710333"/>
    <w:rsid w:val="00717FBE"/>
    <w:rsid w:val="007216F5"/>
    <w:rsid w:val="00724958"/>
    <w:rsid w:val="00725A03"/>
    <w:rsid w:val="00726F2C"/>
    <w:rsid w:val="00731BE1"/>
    <w:rsid w:val="00740632"/>
    <w:rsid w:val="0074280E"/>
    <w:rsid w:val="0074300D"/>
    <w:rsid w:val="0074502D"/>
    <w:rsid w:val="007505CD"/>
    <w:rsid w:val="00750D98"/>
    <w:rsid w:val="00751C8A"/>
    <w:rsid w:val="00755259"/>
    <w:rsid w:val="00755B1A"/>
    <w:rsid w:val="00756490"/>
    <w:rsid w:val="00757497"/>
    <w:rsid w:val="00763AFB"/>
    <w:rsid w:val="007640D1"/>
    <w:rsid w:val="00765C91"/>
    <w:rsid w:val="007711D7"/>
    <w:rsid w:val="007719D5"/>
    <w:rsid w:val="00772DD8"/>
    <w:rsid w:val="00774F1C"/>
    <w:rsid w:val="00777949"/>
    <w:rsid w:val="007817CD"/>
    <w:rsid w:val="0078383D"/>
    <w:rsid w:val="007857B1"/>
    <w:rsid w:val="00785959"/>
    <w:rsid w:val="00785F93"/>
    <w:rsid w:val="007860A5"/>
    <w:rsid w:val="00787183"/>
    <w:rsid w:val="0079174B"/>
    <w:rsid w:val="00793518"/>
    <w:rsid w:val="007941DC"/>
    <w:rsid w:val="0079487A"/>
    <w:rsid w:val="00794B47"/>
    <w:rsid w:val="00794E47"/>
    <w:rsid w:val="00795B5D"/>
    <w:rsid w:val="007A21F1"/>
    <w:rsid w:val="007A2CC2"/>
    <w:rsid w:val="007A4C02"/>
    <w:rsid w:val="007A6D0A"/>
    <w:rsid w:val="007A79CB"/>
    <w:rsid w:val="007B0D0A"/>
    <w:rsid w:val="007B4FC6"/>
    <w:rsid w:val="007B607D"/>
    <w:rsid w:val="007B7A8E"/>
    <w:rsid w:val="007C16FA"/>
    <w:rsid w:val="007C4F1B"/>
    <w:rsid w:val="007C5DEF"/>
    <w:rsid w:val="007D0E35"/>
    <w:rsid w:val="007D288E"/>
    <w:rsid w:val="007D3BED"/>
    <w:rsid w:val="007E0AD3"/>
    <w:rsid w:val="007E183F"/>
    <w:rsid w:val="007E1993"/>
    <w:rsid w:val="007E1D11"/>
    <w:rsid w:val="007E3DE8"/>
    <w:rsid w:val="007E556A"/>
    <w:rsid w:val="007E7899"/>
    <w:rsid w:val="007E78F5"/>
    <w:rsid w:val="007E7BA1"/>
    <w:rsid w:val="007F0B7E"/>
    <w:rsid w:val="007F13EA"/>
    <w:rsid w:val="007F2B48"/>
    <w:rsid w:val="007F43B5"/>
    <w:rsid w:val="007F5063"/>
    <w:rsid w:val="007F52E5"/>
    <w:rsid w:val="007F6D21"/>
    <w:rsid w:val="007F70AF"/>
    <w:rsid w:val="007F759D"/>
    <w:rsid w:val="007F75D9"/>
    <w:rsid w:val="00800FE4"/>
    <w:rsid w:val="00801AC3"/>
    <w:rsid w:val="0080221C"/>
    <w:rsid w:val="0080451F"/>
    <w:rsid w:val="008068F2"/>
    <w:rsid w:val="00807087"/>
    <w:rsid w:val="00810ED0"/>
    <w:rsid w:val="00817644"/>
    <w:rsid w:val="00821049"/>
    <w:rsid w:val="00821605"/>
    <w:rsid w:val="00824F75"/>
    <w:rsid w:val="00830C87"/>
    <w:rsid w:val="00833439"/>
    <w:rsid w:val="00834BBD"/>
    <w:rsid w:val="00835EA7"/>
    <w:rsid w:val="00835FBD"/>
    <w:rsid w:val="0083661D"/>
    <w:rsid w:val="00837D96"/>
    <w:rsid w:val="0084068C"/>
    <w:rsid w:val="00843481"/>
    <w:rsid w:val="00847BC3"/>
    <w:rsid w:val="00853486"/>
    <w:rsid w:val="00854DBA"/>
    <w:rsid w:val="00854EC9"/>
    <w:rsid w:val="00855F3D"/>
    <w:rsid w:val="00856F48"/>
    <w:rsid w:val="00857554"/>
    <w:rsid w:val="008632F5"/>
    <w:rsid w:val="00863358"/>
    <w:rsid w:val="008643B4"/>
    <w:rsid w:val="00864C37"/>
    <w:rsid w:val="00866848"/>
    <w:rsid w:val="00870156"/>
    <w:rsid w:val="0087046A"/>
    <w:rsid w:val="00874925"/>
    <w:rsid w:val="00875AFA"/>
    <w:rsid w:val="00880591"/>
    <w:rsid w:val="0088324B"/>
    <w:rsid w:val="008858F5"/>
    <w:rsid w:val="0088734B"/>
    <w:rsid w:val="00887C6C"/>
    <w:rsid w:val="00887FC9"/>
    <w:rsid w:val="0089642F"/>
    <w:rsid w:val="00896EE4"/>
    <w:rsid w:val="00896F5D"/>
    <w:rsid w:val="008A0469"/>
    <w:rsid w:val="008A122D"/>
    <w:rsid w:val="008A1483"/>
    <w:rsid w:val="008A17F8"/>
    <w:rsid w:val="008A216B"/>
    <w:rsid w:val="008A6D3F"/>
    <w:rsid w:val="008B0217"/>
    <w:rsid w:val="008B0F09"/>
    <w:rsid w:val="008B1B94"/>
    <w:rsid w:val="008B397A"/>
    <w:rsid w:val="008B5AC3"/>
    <w:rsid w:val="008B789F"/>
    <w:rsid w:val="008B7DA1"/>
    <w:rsid w:val="008C3BF3"/>
    <w:rsid w:val="008C5F38"/>
    <w:rsid w:val="008D0AEC"/>
    <w:rsid w:val="008D0C83"/>
    <w:rsid w:val="008D1DA3"/>
    <w:rsid w:val="008D44DA"/>
    <w:rsid w:val="008E1E82"/>
    <w:rsid w:val="008E4BCD"/>
    <w:rsid w:val="008E6710"/>
    <w:rsid w:val="008F1D33"/>
    <w:rsid w:val="008F2816"/>
    <w:rsid w:val="008F5499"/>
    <w:rsid w:val="008F5E39"/>
    <w:rsid w:val="008F667B"/>
    <w:rsid w:val="008F6A84"/>
    <w:rsid w:val="008F7D46"/>
    <w:rsid w:val="00900EA8"/>
    <w:rsid w:val="0090118A"/>
    <w:rsid w:val="00902184"/>
    <w:rsid w:val="00902CB7"/>
    <w:rsid w:val="00903349"/>
    <w:rsid w:val="00906568"/>
    <w:rsid w:val="00911297"/>
    <w:rsid w:val="0091526B"/>
    <w:rsid w:val="0091739C"/>
    <w:rsid w:val="009215C7"/>
    <w:rsid w:val="00925B41"/>
    <w:rsid w:val="00925B7B"/>
    <w:rsid w:val="00930617"/>
    <w:rsid w:val="0093088A"/>
    <w:rsid w:val="009308FA"/>
    <w:rsid w:val="009316B9"/>
    <w:rsid w:val="00931901"/>
    <w:rsid w:val="00933BC7"/>
    <w:rsid w:val="0093441A"/>
    <w:rsid w:val="00934C51"/>
    <w:rsid w:val="0094224D"/>
    <w:rsid w:val="00943C35"/>
    <w:rsid w:val="0094515B"/>
    <w:rsid w:val="00945D60"/>
    <w:rsid w:val="00947E13"/>
    <w:rsid w:val="0095191B"/>
    <w:rsid w:val="00953161"/>
    <w:rsid w:val="009578EC"/>
    <w:rsid w:val="0096131E"/>
    <w:rsid w:val="00963C6E"/>
    <w:rsid w:val="00965E5C"/>
    <w:rsid w:val="009665DD"/>
    <w:rsid w:val="009677FE"/>
    <w:rsid w:val="0097206E"/>
    <w:rsid w:val="0097396A"/>
    <w:rsid w:val="00973B70"/>
    <w:rsid w:val="0097448C"/>
    <w:rsid w:val="00974AAB"/>
    <w:rsid w:val="009750D4"/>
    <w:rsid w:val="00977951"/>
    <w:rsid w:val="00977BEE"/>
    <w:rsid w:val="00981DE9"/>
    <w:rsid w:val="00981FAA"/>
    <w:rsid w:val="00984819"/>
    <w:rsid w:val="0098645B"/>
    <w:rsid w:val="00987897"/>
    <w:rsid w:val="00991D83"/>
    <w:rsid w:val="009923C0"/>
    <w:rsid w:val="00992ACC"/>
    <w:rsid w:val="00994237"/>
    <w:rsid w:val="0099428E"/>
    <w:rsid w:val="009A00F2"/>
    <w:rsid w:val="009A1E6F"/>
    <w:rsid w:val="009A1E7F"/>
    <w:rsid w:val="009B16D3"/>
    <w:rsid w:val="009B3BC5"/>
    <w:rsid w:val="009B40FA"/>
    <w:rsid w:val="009B6428"/>
    <w:rsid w:val="009C5FF9"/>
    <w:rsid w:val="009D1E3C"/>
    <w:rsid w:val="009D2E2F"/>
    <w:rsid w:val="009E656C"/>
    <w:rsid w:val="009E7049"/>
    <w:rsid w:val="009E708D"/>
    <w:rsid w:val="009F09F8"/>
    <w:rsid w:val="009F0CE5"/>
    <w:rsid w:val="009F25E8"/>
    <w:rsid w:val="009F599A"/>
    <w:rsid w:val="009F59C0"/>
    <w:rsid w:val="009F62D4"/>
    <w:rsid w:val="00A00927"/>
    <w:rsid w:val="00A02F15"/>
    <w:rsid w:val="00A04C90"/>
    <w:rsid w:val="00A05B39"/>
    <w:rsid w:val="00A060BA"/>
    <w:rsid w:val="00A07FE3"/>
    <w:rsid w:val="00A10616"/>
    <w:rsid w:val="00A10955"/>
    <w:rsid w:val="00A11D52"/>
    <w:rsid w:val="00A13885"/>
    <w:rsid w:val="00A13AD3"/>
    <w:rsid w:val="00A14BC0"/>
    <w:rsid w:val="00A15DF8"/>
    <w:rsid w:val="00A22C8C"/>
    <w:rsid w:val="00A22CC3"/>
    <w:rsid w:val="00A26800"/>
    <w:rsid w:val="00A26CC0"/>
    <w:rsid w:val="00A26FD1"/>
    <w:rsid w:val="00A2794D"/>
    <w:rsid w:val="00A316B3"/>
    <w:rsid w:val="00A3277E"/>
    <w:rsid w:val="00A425A9"/>
    <w:rsid w:val="00A43C23"/>
    <w:rsid w:val="00A46C60"/>
    <w:rsid w:val="00A47211"/>
    <w:rsid w:val="00A51506"/>
    <w:rsid w:val="00A52F39"/>
    <w:rsid w:val="00A5333B"/>
    <w:rsid w:val="00A56615"/>
    <w:rsid w:val="00A5769A"/>
    <w:rsid w:val="00A60B8C"/>
    <w:rsid w:val="00A65295"/>
    <w:rsid w:val="00A666E5"/>
    <w:rsid w:val="00A66994"/>
    <w:rsid w:val="00A67EC3"/>
    <w:rsid w:val="00A7003A"/>
    <w:rsid w:val="00A705C1"/>
    <w:rsid w:val="00A76E99"/>
    <w:rsid w:val="00A77A8E"/>
    <w:rsid w:val="00A8089C"/>
    <w:rsid w:val="00A821CC"/>
    <w:rsid w:val="00A84895"/>
    <w:rsid w:val="00A86237"/>
    <w:rsid w:val="00A87F8C"/>
    <w:rsid w:val="00A92658"/>
    <w:rsid w:val="00A958D7"/>
    <w:rsid w:val="00A95F7D"/>
    <w:rsid w:val="00A962F2"/>
    <w:rsid w:val="00A9747C"/>
    <w:rsid w:val="00AA0226"/>
    <w:rsid w:val="00AA08E0"/>
    <w:rsid w:val="00AA3D88"/>
    <w:rsid w:val="00AA7BBE"/>
    <w:rsid w:val="00AB090A"/>
    <w:rsid w:val="00AB7573"/>
    <w:rsid w:val="00AB7803"/>
    <w:rsid w:val="00AB7D4A"/>
    <w:rsid w:val="00AC0700"/>
    <w:rsid w:val="00AC1B95"/>
    <w:rsid w:val="00AC209A"/>
    <w:rsid w:val="00AC2116"/>
    <w:rsid w:val="00AC6A12"/>
    <w:rsid w:val="00AD0B2C"/>
    <w:rsid w:val="00AD175E"/>
    <w:rsid w:val="00AD3137"/>
    <w:rsid w:val="00AE0299"/>
    <w:rsid w:val="00AE1389"/>
    <w:rsid w:val="00AF20E5"/>
    <w:rsid w:val="00AF6C0D"/>
    <w:rsid w:val="00B02867"/>
    <w:rsid w:val="00B04A1E"/>
    <w:rsid w:val="00B04D7E"/>
    <w:rsid w:val="00B05D67"/>
    <w:rsid w:val="00B10537"/>
    <w:rsid w:val="00B10DF2"/>
    <w:rsid w:val="00B123EB"/>
    <w:rsid w:val="00B12D92"/>
    <w:rsid w:val="00B13215"/>
    <w:rsid w:val="00B156A1"/>
    <w:rsid w:val="00B15AC5"/>
    <w:rsid w:val="00B23868"/>
    <w:rsid w:val="00B242E4"/>
    <w:rsid w:val="00B244B9"/>
    <w:rsid w:val="00B244FB"/>
    <w:rsid w:val="00B27679"/>
    <w:rsid w:val="00B32E71"/>
    <w:rsid w:val="00B36128"/>
    <w:rsid w:val="00B47340"/>
    <w:rsid w:val="00B5310F"/>
    <w:rsid w:val="00B53359"/>
    <w:rsid w:val="00B5556C"/>
    <w:rsid w:val="00B55971"/>
    <w:rsid w:val="00B5670C"/>
    <w:rsid w:val="00B624C1"/>
    <w:rsid w:val="00B62B4A"/>
    <w:rsid w:val="00B661BD"/>
    <w:rsid w:val="00B66612"/>
    <w:rsid w:val="00B714D9"/>
    <w:rsid w:val="00B7162A"/>
    <w:rsid w:val="00B718F6"/>
    <w:rsid w:val="00B75519"/>
    <w:rsid w:val="00B77CF6"/>
    <w:rsid w:val="00B810A2"/>
    <w:rsid w:val="00B818D5"/>
    <w:rsid w:val="00B81A39"/>
    <w:rsid w:val="00B86A6E"/>
    <w:rsid w:val="00B91EF8"/>
    <w:rsid w:val="00B92013"/>
    <w:rsid w:val="00B93555"/>
    <w:rsid w:val="00B93A45"/>
    <w:rsid w:val="00B94D7F"/>
    <w:rsid w:val="00B9577F"/>
    <w:rsid w:val="00B96787"/>
    <w:rsid w:val="00B974A5"/>
    <w:rsid w:val="00BA0BE2"/>
    <w:rsid w:val="00BA6E37"/>
    <w:rsid w:val="00BA7820"/>
    <w:rsid w:val="00BB10D2"/>
    <w:rsid w:val="00BB1CB5"/>
    <w:rsid w:val="00BB3F80"/>
    <w:rsid w:val="00BB71F1"/>
    <w:rsid w:val="00BB78E1"/>
    <w:rsid w:val="00BC18A0"/>
    <w:rsid w:val="00BC241E"/>
    <w:rsid w:val="00BC3A5D"/>
    <w:rsid w:val="00BC46B6"/>
    <w:rsid w:val="00BC4D5B"/>
    <w:rsid w:val="00BC5742"/>
    <w:rsid w:val="00BC61C8"/>
    <w:rsid w:val="00BC654A"/>
    <w:rsid w:val="00BC6879"/>
    <w:rsid w:val="00BC6CC3"/>
    <w:rsid w:val="00BD0774"/>
    <w:rsid w:val="00BD16EC"/>
    <w:rsid w:val="00BD277F"/>
    <w:rsid w:val="00BD2F0C"/>
    <w:rsid w:val="00BD5F6F"/>
    <w:rsid w:val="00BD6579"/>
    <w:rsid w:val="00BD6952"/>
    <w:rsid w:val="00BD6957"/>
    <w:rsid w:val="00BE1F5E"/>
    <w:rsid w:val="00BE2FB4"/>
    <w:rsid w:val="00BE49EF"/>
    <w:rsid w:val="00BE535C"/>
    <w:rsid w:val="00BE737C"/>
    <w:rsid w:val="00BE7CC6"/>
    <w:rsid w:val="00BF1A37"/>
    <w:rsid w:val="00BF4A8C"/>
    <w:rsid w:val="00BF61B4"/>
    <w:rsid w:val="00BF6B6E"/>
    <w:rsid w:val="00C04629"/>
    <w:rsid w:val="00C04F1D"/>
    <w:rsid w:val="00C06A78"/>
    <w:rsid w:val="00C078EF"/>
    <w:rsid w:val="00C07BB9"/>
    <w:rsid w:val="00C10AB6"/>
    <w:rsid w:val="00C1190C"/>
    <w:rsid w:val="00C12289"/>
    <w:rsid w:val="00C16CD8"/>
    <w:rsid w:val="00C16DD9"/>
    <w:rsid w:val="00C21A4A"/>
    <w:rsid w:val="00C228E2"/>
    <w:rsid w:val="00C240FD"/>
    <w:rsid w:val="00C24D1C"/>
    <w:rsid w:val="00C26918"/>
    <w:rsid w:val="00C303EA"/>
    <w:rsid w:val="00C31FF1"/>
    <w:rsid w:val="00C323A2"/>
    <w:rsid w:val="00C33AD8"/>
    <w:rsid w:val="00C345DA"/>
    <w:rsid w:val="00C358B0"/>
    <w:rsid w:val="00C36CBA"/>
    <w:rsid w:val="00C40BA9"/>
    <w:rsid w:val="00C44E15"/>
    <w:rsid w:val="00C51BE5"/>
    <w:rsid w:val="00C54AC4"/>
    <w:rsid w:val="00C6067A"/>
    <w:rsid w:val="00C606D4"/>
    <w:rsid w:val="00C662BF"/>
    <w:rsid w:val="00C66B4E"/>
    <w:rsid w:val="00C67099"/>
    <w:rsid w:val="00C71F00"/>
    <w:rsid w:val="00C753E3"/>
    <w:rsid w:val="00C803BF"/>
    <w:rsid w:val="00C850C9"/>
    <w:rsid w:val="00C920E2"/>
    <w:rsid w:val="00C92B2B"/>
    <w:rsid w:val="00CA247A"/>
    <w:rsid w:val="00CA7B20"/>
    <w:rsid w:val="00CB2E79"/>
    <w:rsid w:val="00CB4808"/>
    <w:rsid w:val="00CB7ABE"/>
    <w:rsid w:val="00CC2A5A"/>
    <w:rsid w:val="00CC2DB8"/>
    <w:rsid w:val="00CC3DD8"/>
    <w:rsid w:val="00CC451F"/>
    <w:rsid w:val="00CC50AA"/>
    <w:rsid w:val="00CC5454"/>
    <w:rsid w:val="00CD0E05"/>
    <w:rsid w:val="00CD1065"/>
    <w:rsid w:val="00CD3620"/>
    <w:rsid w:val="00CD4D2B"/>
    <w:rsid w:val="00CE11E0"/>
    <w:rsid w:val="00CE18F8"/>
    <w:rsid w:val="00CF0B41"/>
    <w:rsid w:val="00CF0BD0"/>
    <w:rsid w:val="00CF19D8"/>
    <w:rsid w:val="00CF22A3"/>
    <w:rsid w:val="00CF3369"/>
    <w:rsid w:val="00CF3D70"/>
    <w:rsid w:val="00D000A5"/>
    <w:rsid w:val="00D0418F"/>
    <w:rsid w:val="00D04818"/>
    <w:rsid w:val="00D04C35"/>
    <w:rsid w:val="00D0537D"/>
    <w:rsid w:val="00D063F1"/>
    <w:rsid w:val="00D07FAC"/>
    <w:rsid w:val="00D10251"/>
    <w:rsid w:val="00D142CF"/>
    <w:rsid w:val="00D14848"/>
    <w:rsid w:val="00D1662A"/>
    <w:rsid w:val="00D16A58"/>
    <w:rsid w:val="00D16C87"/>
    <w:rsid w:val="00D173E1"/>
    <w:rsid w:val="00D176F4"/>
    <w:rsid w:val="00D17BC6"/>
    <w:rsid w:val="00D237E3"/>
    <w:rsid w:val="00D2427F"/>
    <w:rsid w:val="00D24A2A"/>
    <w:rsid w:val="00D252EE"/>
    <w:rsid w:val="00D25458"/>
    <w:rsid w:val="00D2563A"/>
    <w:rsid w:val="00D25E07"/>
    <w:rsid w:val="00D27085"/>
    <w:rsid w:val="00D270CD"/>
    <w:rsid w:val="00D308B1"/>
    <w:rsid w:val="00D30BCC"/>
    <w:rsid w:val="00D325D5"/>
    <w:rsid w:val="00D37841"/>
    <w:rsid w:val="00D37DA7"/>
    <w:rsid w:val="00D405CA"/>
    <w:rsid w:val="00D40E75"/>
    <w:rsid w:val="00D436F8"/>
    <w:rsid w:val="00D45C02"/>
    <w:rsid w:val="00D471B0"/>
    <w:rsid w:val="00D47F26"/>
    <w:rsid w:val="00D505FB"/>
    <w:rsid w:val="00D523E1"/>
    <w:rsid w:val="00D52FF5"/>
    <w:rsid w:val="00D52FFB"/>
    <w:rsid w:val="00D6040D"/>
    <w:rsid w:val="00D639B2"/>
    <w:rsid w:val="00D6466B"/>
    <w:rsid w:val="00D66129"/>
    <w:rsid w:val="00D66920"/>
    <w:rsid w:val="00D66B18"/>
    <w:rsid w:val="00D704A8"/>
    <w:rsid w:val="00D71AEC"/>
    <w:rsid w:val="00D71EA1"/>
    <w:rsid w:val="00D72195"/>
    <w:rsid w:val="00D75BF7"/>
    <w:rsid w:val="00D7659E"/>
    <w:rsid w:val="00D76AE3"/>
    <w:rsid w:val="00D77D58"/>
    <w:rsid w:val="00D80EC5"/>
    <w:rsid w:val="00D81BAA"/>
    <w:rsid w:val="00D869DD"/>
    <w:rsid w:val="00D923ED"/>
    <w:rsid w:val="00D934C0"/>
    <w:rsid w:val="00D93DF3"/>
    <w:rsid w:val="00D9598C"/>
    <w:rsid w:val="00D976AB"/>
    <w:rsid w:val="00DA23BF"/>
    <w:rsid w:val="00DA429B"/>
    <w:rsid w:val="00DA4E34"/>
    <w:rsid w:val="00DA7D99"/>
    <w:rsid w:val="00DB26E3"/>
    <w:rsid w:val="00DB3CD8"/>
    <w:rsid w:val="00DB6888"/>
    <w:rsid w:val="00DB70FC"/>
    <w:rsid w:val="00DC49A3"/>
    <w:rsid w:val="00DC6732"/>
    <w:rsid w:val="00DD155C"/>
    <w:rsid w:val="00DD16E2"/>
    <w:rsid w:val="00DD3E66"/>
    <w:rsid w:val="00DD439B"/>
    <w:rsid w:val="00DD4F3E"/>
    <w:rsid w:val="00DE083A"/>
    <w:rsid w:val="00DE170D"/>
    <w:rsid w:val="00DE3A9E"/>
    <w:rsid w:val="00DE5DB6"/>
    <w:rsid w:val="00DE6C44"/>
    <w:rsid w:val="00DF12F7"/>
    <w:rsid w:val="00DF1474"/>
    <w:rsid w:val="00DF7A88"/>
    <w:rsid w:val="00DF7AAD"/>
    <w:rsid w:val="00DF7B8C"/>
    <w:rsid w:val="00E04C3F"/>
    <w:rsid w:val="00E10BEA"/>
    <w:rsid w:val="00E1250B"/>
    <w:rsid w:val="00E136F3"/>
    <w:rsid w:val="00E138B0"/>
    <w:rsid w:val="00E20C2C"/>
    <w:rsid w:val="00E25E4C"/>
    <w:rsid w:val="00E33F8B"/>
    <w:rsid w:val="00E352E7"/>
    <w:rsid w:val="00E368B0"/>
    <w:rsid w:val="00E36A99"/>
    <w:rsid w:val="00E37EAB"/>
    <w:rsid w:val="00E37F61"/>
    <w:rsid w:val="00E4236E"/>
    <w:rsid w:val="00E42650"/>
    <w:rsid w:val="00E43F6B"/>
    <w:rsid w:val="00E451A1"/>
    <w:rsid w:val="00E477C6"/>
    <w:rsid w:val="00E51554"/>
    <w:rsid w:val="00E5310A"/>
    <w:rsid w:val="00E53721"/>
    <w:rsid w:val="00E54DC3"/>
    <w:rsid w:val="00E576D0"/>
    <w:rsid w:val="00E5786B"/>
    <w:rsid w:val="00E61AB3"/>
    <w:rsid w:val="00E62E2E"/>
    <w:rsid w:val="00E6706D"/>
    <w:rsid w:val="00E713E1"/>
    <w:rsid w:val="00E73CD1"/>
    <w:rsid w:val="00E746F1"/>
    <w:rsid w:val="00E748E7"/>
    <w:rsid w:val="00E75769"/>
    <w:rsid w:val="00E76748"/>
    <w:rsid w:val="00E775DD"/>
    <w:rsid w:val="00E81575"/>
    <w:rsid w:val="00E85A78"/>
    <w:rsid w:val="00E9198F"/>
    <w:rsid w:val="00E945FC"/>
    <w:rsid w:val="00E94BF8"/>
    <w:rsid w:val="00E94E82"/>
    <w:rsid w:val="00E96AB1"/>
    <w:rsid w:val="00E97778"/>
    <w:rsid w:val="00EA0758"/>
    <w:rsid w:val="00EA15FB"/>
    <w:rsid w:val="00EA199B"/>
    <w:rsid w:val="00EA5997"/>
    <w:rsid w:val="00EB01C9"/>
    <w:rsid w:val="00EB7813"/>
    <w:rsid w:val="00EB7957"/>
    <w:rsid w:val="00EB7D82"/>
    <w:rsid w:val="00EC1461"/>
    <w:rsid w:val="00EC321E"/>
    <w:rsid w:val="00EC4C15"/>
    <w:rsid w:val="00EC567E"/>
    <w:rsid w:val="00ED20A1"/>
    <w:rsid w:val="00ED299E"/>
    <w:rsid w:val="00ED4DF3"/>
    <w:rsid w:val="00ED5C41"/>
    <w:rsid w:val="00EE40C1"/>
    <w:rsid w:val="00EE4668"/>
    <w:rsid w:val="00EE56C2"/>
    <w:rsid w:val="00EE6795"/>
    <w:rsid w:val="00EE78BA"/>
    <w:rsid w:val="00EF165B"/>
    <w:rsid w:val="00EF194E"/>
    <w:rsid w:val="00EF3E8B"/>
    <w:rsid w:val="00EF40EC"/>
    <w:rsid w:val="00EF4AAD"/>
    <w:rsid w:val="00EF53CF"/>
    <w:rsid w:val="00EF5E1D"/>
    <w:rsid w:val="00EF6750"/>
    <w:rsid w:val="00F01AE9"/>
    <w:rsid w:val="00F02BDF"/>
    <w:rsid w:val="00F056EB"/>
    <w:rsid w:val="00F06C0A"/>
    <w:rsid w:val="00F10EA8"/>
    <w:rsid w:val="00F11491"/>
    <w:rsid w:val="00F12022"/>
    <w:rsid w:val="00F129C0"/>
    <w:rsid w:val="00F13E82"/>
    <w:rsid w:val="00F15716"/>
    <w:rsid w:val="00F2021F"/>
    <w:rsid w:val="00F22CB6"/>
    <w:rsid w:val="00F23B95"/>
    <w:rsid w:val="00F24444"/>
    <w:rsid w:val="00F255F4"/>
    <w:rsid w:val="00F2676B"/>
    <w:rsid w:val="00F30FFF"/>
    <w:rsid w:val="00F33E9B"/>
    <w:rsid w:val="00F348BE"/>
    <w:rsid w:val="00F37BCF"/>
    <w:rsid w:val="00F37E3B"/>
    <w:rsid w:val="00F42B41"/>
    <w:rsid w:val="00F42D48"/>
    <w:rsid w:val="00F4584E"/>
    <w:rsid w:val="00F46FF1"/>
    <w:rsid w:val="00F470D4"/>
    <w:rsid w:val="00F50963"/>
    <w:rsid w:val="00F5132D"/>
    <w:rsid w:val="00F52BD6"/>
    <w:rsid w:val="00F641D4"/>
    <w:rsid w:val="00F64498"/>
    <w:rsid w:val="00F64930"/>
    <w:rsid w:val="00F6766A"/>
    <w:rsid w:val="00F759CA"/>
    <w:rsid w:val="00F76E71"/>
    <w:rsid w:val="00F82646"/>
    <w:rsid w:val="00F8448B"/>
    <w:rsid w:val="00F9366A"/>
    <w:rsid w:val="00FA081E"/>
    <w:rsid w:val="00FA1F16"/>
    <w:rsid w:val="00FA229C"/>
    <w:rsid w:val="00FB1E4A"/>
    <w:rsid w:val="00FB4088"/>
    <w:rsid w:val="00FB5184"/>
    <w:rsid w:val="00FB6655"/>
    <w:rsid w:val="00FB6FF7"/>
    <w:rsid w:val="00FB70D9"/>
    <w:rsid w:val="00FC0C39"/>
    <w:rsid w:val="00FC1FBC"/>
    <w:rsid w:val="00FC51B5"/>
    <w:rsid w:val="00FD03C6"/>
    <w:rsid w:val="00FD0F91"/>
    <w:rsid w:val="00FD383B"/>
    <w:rsid w:val="00FD5CDD"/>
    <w:rsid w:val="00FE37C9"/>
    <w:rsid w:val="00FE4259"/>
    <w:rsid w:val="00FE473F"/>
    <w:rsid w:val="00FE5550"/>
    <w:rsid w:val="00FF1BA6"/>
    <w:rsid w:val="00FF3D1F"/>
    <w:rsid w:val="00FF5706"/>
    <w:rsid w:val="00FF65EE"/>
    <w:rsid w:val="00FF754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C64A20"/>
  <w15:docId w15:val="{B9FED3C0-F59F-42CD-A21A-9E4F51D1A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66"/>
    <w:lsdException w:name="Colorful List" w:uiPriority="67"/>
    <w:lsdException w:name="Colorful Grid" w:uiPriority="68"/>
    <w:lsdException w:name="Light Shading Accent 1" w:uiPriority="69"/>
    <w:lsdException w:name="Light List Accent 1" w:uiPriority="70"/>
    <w:lsdException w:name="Light Grid Accent 1" w:uiPriority="71"/>
    <w:lsdException w:name="Medium Shading 1 Accent 1" w:uiPriority="72"/>
    <w:lsdException w:name="Medium Shading 2 Accent 1" w:uiPriority="73"/>
    <w:lsdException w:name="Medium List 1 Accent 1" w:uiPriority="60"/>
    <w:lsdException w:name="Revision" w:uiPriority="61"/>
    <w:lsdException w:name="List Paragraph" w:uiPriority="62"/>
    <w:lsdException w:name="Quote" w:uiPriority="63"/>
    <w:lsdException w:name="Intense Quote" w:uiPriority="64"/>
    <w:lsdException w:name="Medium List 2 Accent 1" w:uiPriority="65"/>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19" w:qFormat="1"/>
    <w:lsdException w:name="Light Grid Accent 5" w:uiPriority="21" w:qFormat="1"/>
    <w:lsdException w:name="Medium Shading 1 Accent 5" w:uiPriority="31" w:qFormat="1"/>
    <w:lsdException w:name="Medium Shading 2 Accent 5" w:uiPriority="32" w:qFormat="1"/>
    <w:lsdException w:name="Medium List 1 Accent 5" w:uiPriority="33" w:qFormat="1"/>
    <w:lsdException w:name="Medium List 2 Accent 5" w:uiPriority="37"/>
    <w:lsdException w:name="Medium Grid 1 Accent 5" w:uiPriority="39" w:qFormat="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515B"/>
    <w:pPr>
      <w:widowControl w:val="0"/>
    </w:pPr>
    <w:rPr>
      <w:kern w:val="2"/>
      <w:sz w:val="24"/>
      <w:szCs w:val="22"/>
    </w:rPr>
  </w:style>
  <w:style w:type="paragraph" w:styleId="3">
    <w:name w:val="heading 3"/>
    <w:basedOn w:val="a"/>
    <w:link w:val="30"/>
    <w:uiPriority w:val="9"/>
    <w:qFormat/>
    <w:rsid w:val="00CF3369"/>
    <w:pPr>
      <w:widowControl/>
      <w:spacing w:before="100" w:beforeAutospacing="1" w:after="100" w:afterAutospacing="1"/>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70DB"/>
    <w:pPr>
      <w:tabs>
        <w:tab w:val="center" w:pos="4153"/>
        <w:tab w:val="right" w:pos="8306"/>
      </w:tabs>
      <w:snapToGrid w:val="0"/>
    </w:pPr>
    <w:rPr>
      <w:kern w:val="0"/>
      <w:sz w:val="20"/>
      <w:szCs w:val="20"/>
    </w:rPr>
  </w:style>
  <w:style w:type="character" w:customStyle="1" w:styleId="a4">
    <w:name w:val="頁首 字元"/>
    <w:link w:val="a3"/>
    <w:uiPriority w:val="99"/>
    <w:rsid w:val="000170DB"/>
    <w:rPr>
      <w:sz w:val="20"/>
      <w:szCs w:val="20"/>
    </w:rPr>
  </w:style>
  <w:style w:type="paragraph" w:styleId="a5">
    <w:name w:val="footer"/>
    <w:basedOn w:val="a"/>
    <w:link w:val="a6"/>
    <w:uiPriority w:val="99"/>
    <w:unhideWhenUsed/>
    <w:rsid w:val="000170DB"/>
    <w:pPr>
      <w:tabs>
        <w:tab w:val="center" w:pos="4153"/>
        <w:tab w:val="right" w:pos="8306"/>
      </w:tabs>
      <w:snapToGrid w:val="0"/>
    </w:pPr>
    <w:rPr>
      <w:kern w:val="0"/>
      <w:sz w:val="20"/>
      <w:szCs w:val="20"/>
    </w:rPr>
  </w:style>
  <w:style w:type="character" w:customStyle="1" w:styleId="a6">
    <w:name w:val="頁尾 字元"/>
    <w:link w:val="a5"/>
    <w:uiPriority w:val="99"/>
    <w:rsid w:val="000170DB"/>
    <w:rPr>
      <w:sz w:val="20"/>
      <w:szCs w:val="20"/>
    </w:rPr>
  </w:style>
  <w:style w:type="table" w:styleId="a7">
    <w:name w:val="Table Grid"/>
    <w:basedOn w:val="a1"/>
    <w:uiPriority w:val="59"/>
    <w:rsid w:val="001538A5"/>
    <w:rPr>
      <w:rFonts w:ascii="Cambria" w:hAnsi="Cambria"/>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uiPriority w:val="99"/>
    <w:semiHidden/>
    <w:unhideWhenUsed/>
    <w:rsid w:val="005E320C"/>
  </w:style>
  <w:style w:type="paragraph" w:styleId="Web">
    <w:name w:val="Normal (Web)"/>
    <w:basedOn w:val="a"/>
    <w:uiPriority w:val="99"/>
    <w:unhideWhenUsed/>
    <w:rsid w:val="00335151"/>
    <w:pPr>
      <w:widowControl/>
      <w:spacing w:before="100" w:beforeAutospacing="1" w:after="100" w:afterAutospacing="1"/>
    </w:pPr>
    <w:rPr>
      <w:rFonts w:ascii="Times" w:hAnsi="Times"/>
      <w:kern w:val="0"/>
      <w:sz w:val="20"/>
      <w:szCs w:val="20"/>
    </w:rPr>
  </w:style>
  <w:style w:type="paragraph" w:customStyle="1" w:styleId="B5-">
    <w:name w:val="B5-題目選項"/>
    <w:basedOn w:val="a"/>
    <w:rsid w:val="005B5866"/>
    <w:pPr>
      <w:tabs>
        <w:tab w:val="left" w:pos="1418"/>
        <w:tab w:val="left" w:pos="5865"/>
        <w:tab w:val="left" w:pos="6229"/>
        <w:tab w:val="right" w:pos="10485"/>
      </w:tabs>
      <w:snapToGrid w:val="0"/>
      <w:spacing w:before="120" w:line="380" w:lineRule="atLeast"/>
      <w:ind w:leftChars="-45" w:left="427" w:hangingChars="472" w:hanging="472"/>
      <w:jc w:val="both"/>
    </w:pPr>
    <w:rPr>
      <w:rFonts w:ascii="Times New Roman" w:hAnsi="Times New Roman"/>
      <w:szCs w:val="24"/>
    </w:rPr>
  </w:style>
  <w:style w:type="character" w:customStyle="1" w:styleId="00-">
    <w:name w:val="00-答案"/>
    <w:rsid w:val="005B5866"/>
    <w:rPr>
      <w:b/>
      <w:color w:val="FF0000"/>
    </w:rPr>
  </w:style>
  <w:style w:type="paragraph" w:styleId="a9">
    <w:name w:val="Salutation"/>
    <w:basedOn w:val="a"/>
    <w:next w:val="a"/>
    <w:link w:val="aa"/>
    <w:uiPriority w:val="99"/>
    <w:unhideWhenUsed/>
    <w:rsid w:val="001950D2"/>
    <w:rPr>
      <w:rFonts w:ascii="標楷體" w:eastAsia="標楷體" w:hAnsi="標楷體"/>
      <w:szCs w:val="24"/>
    </w:rPr>
  </w:style>
  <w:style w:type="character" w:customStyle="1" w:styleId="aa">
    <w:name w:val="問候 字元"/>
    <w:link w:val="a9"/>
    <w:uiPriority w:val="99"/>
    <w:rsid w:val="001950D2"/>
    <w:rPr>
      <w:rFonts w:ascii="標楷體" w:eastAsia="標楷體" w:hAnsi="標楷體"/>
      <w:kern w:val="2"/>
      <w:sz w:val="24"/>
      <w:szCs w:val="24"/>
    </w:rPr>
  </w:style>
  <w:style w:type="paragraph" w:styleId="ab">
    <w:name w:val="Closing"/>
    <w:basedOn w:val="a"/>
    <w:link w:val="ac"/>
    <w:uiPriority w:val="99"/>
    <w:unhideWhenUsed/>
    <w:rsid w:val="001950D2"/>
    <w:pPr>
      <w:ind w:leftChars="1800" w:left="100"/>
    </w:pPr>
    <w:rPr>
      <w:rFonts w:ascii="標楷體" w:eastAsia="標楷體" w:hAnsi="標楷體"/>
      <w:szCs w:val="24"/>
    </w:rPr>
  </w:style>
  <w:style w:type="character" w:customStyle="1" w:styleId="ac">
    <w:name w:val="結語 字元"/>
    <w:link w:val="ab"/>
    <w:uiPriority w:val="99"/>
    <w:rsid w:val="001950D2"/>
    <w:rPr>
      <w:rFonts w:ascii="標楷體" w:eastAsia="標楷體" w:hAnsi="標楷體"/>
      <w:kern w:val="2"/>
      <w:sz w:val="24"/>
      <w:szCs w:val="24"/>
    </w:rPr>
  </w:style>
  <w:style w:type="paragraph" w:styleId="ad">
    <w:name w:val="Body Text"/>
    <w:basedOn w:val="a"/>
    <w:link w:val="ae"/>
    <w:rsid w:val="00C07BB9"/>
    <w:pPr>
      <w:adjustRightInd w:val="0"/>
      <w:snapToGrid w:val="0"/>
      <w:spacing w:line="288" w:lineRule="auto"/>
    </w:pPr>
    <w:rPr>
      <w:rFonts w:ascii="Times New Roman" w:hAnsi="Times New Roman"/>
      <w:spacing w:val="2"/>
      <w:sz w:val="20"/>
      <w:szCs w:val="20"/>
    </w:rPr>
  </w:style>
  <w:style w:type="character" w:customStyle="1" w:styleId="ae">
    <w:name w:val="本文 字元"/>
    <w:link w:val="ad"/>
    <w:rsid w:val="00C07BB9"/>
    <w:rPr>
      <w:rFonts w:ascii="Times New Roman" w:hAnsi="Times New Roman"/>
      <w:spacing w:val="2"/>
      <w:kern w:val="2"/>
    </w:rPr>
  </w:style>
  <w:style w:type="paragraph" w:styleId="2">
    <w:name w:val="Body Text 2"/>
    <w:basedOn w:val="a"/>
    <w:link w:val="20"/>
    <w:uiPriority w:val="99"/>
    <w:semiHidden/>
    <w:unhideWhenUsed/>
    <w:rsid w:val="00933BC7"/>
    <w:pPr>
      <w:spacing w:after="120" w:line="480" w:lineRule="auto"/>
    </w:pPr>
  </w:style>
  <w:style w:type="character" w:customStyle="1" w:styleId="20">
    <w:name w:val="本文 2 字元"/>
    <w:link w:val="2"/>
    <w:uiPriority w:val="99"/>
    <w:semiHidden/>
    <w:rsid w:val="00933BC7"/>
    <w:rPr>
      <w:kern w:val="2"/>
      <w:sz w:val="24"/>
      <w:szCs w:val="22"/>
    </w:rPr>
  </w:style>
  <w:style w:type="character" w:styleId="af">
    <w:name w:val="Hyperlink"/>
    <w:uiPriority w:val="99"/>
    <w:semiHidden/>
    <w:unhideWhenUsed/>
    <w:rsid w:val="00F12022"/>
    <w:rPr>
      <w:color w:val="0000FF"/>
      <w:u w:val="single"/>
    </w:rPr>
  </w:style>
  <w:style w:type="character" w:styleId="af0">
    <w:name w:val="Emphasis"/>
    <w:uiPriority w:val="20"/>
    <w:qFormat/>
    <w:rsid w:val="0030321E"/>
    <w:rPr>
      <w:i/>
      <w:iCs/>
    </w:rPr>
  </w:style>
  <w:style w:type="paragraph" w:styleId="af1">
    <w:name w:val="Balloon Text"/>
    <w:basedOn w:val="a"/>
    <w:link w:val="af2"/>
    <w:uiPriority w:val="99"/>
    <w:semiHidden/>
    <w:unhideWhenUsed/>
    <w:rsid w:val="00F23B95"/>
    <w:rPr>
      <w:rFonts w:ascii="Heiti TC Light" w:eastAsia="Heiti TC Light"/>
      <w:sz w:val="18"/>
      <w:szCs w:val="18"/>
    </w:rPr>
  </w:style>
  <w:style w:type="character" w:customStyle="1" w:styleId="af2">
    <w:name w:val="註解方塊文字 字元"/>
    <w:basedOn w:val="a0"/>
    <w:link w:val="af1"/>
    <w:uiPriority w:val="99"/>
    <w:semiHidden/>
    <w:rsid w:val="00F23B95"/>
    <w:rPr>
      <w:rFonts w:ascii="Heiti TC Light" w:eastAsia="Heiti TC Light"/>
      <w:kern w:val="2"/>
      <w:sz w:val="18"/>
      <w:szCs w:val="18"/>
    </w:rPr>
  </w:style>
  <w:style w:type="paragraph" w:styleId="af3">
    <w:name w:val="List Paragraph"/>
    <w:basedOn w:val="a"/>
    <w:uiPriority w:val="62"/>
    <w:rsid w:val="0097396A"/>
    <w:pPr>
      <w:ind w:leftChars="200" w:left="480"/>
    </w:pPr>
  </w:style>
  <w:style w:type="character" w:customStyle="1" w:styleId="apple-converted-space">
    <w:name w:val="apple-converted-space"/>
    <w:basedOn w:val="a0"/>
    <w:rsid w:val="005234B6"/>
  </w:style>
  <w:style w:type="character" w:customStyle="1" w:styleId="30">
    <w:name w:val="標題 3 字元"/>
    <w:basedOn w:val="a0"/>
    <w:link w:val="3"/>
    <w:uiPriority w:val="9"/>
    <w:rsid w:val="00CF3369"/>
    <w:rPr>
      <w:rFonts w:ascii="Times" w:hAnsi="Times"/>
      <w:b/>
      <w:bCs/>
      <w:sz w:val="27"/>
      <w:szCs w:val="27"/>
    </w:rPr>
  </w:style>
  <w:style w:type="paragraph" w:customStyle="1" w:styleId="1">
    <w:name w:val="1.選擇"/>
    <w:basedOn w:val="a"/>
    <w:rsid w:val="00CA7B20"/>
    <w:pPr>
      <w:overflowPunct w:val="0"/>
      <w:autoSpaceDE w:val="0"/>
      <w:autoSpaceDN w:val="0"/>
      <w:adjustRightInd w:val="0"/>
      <w:snapToGrid w:val="0"/>
      <w:spacing w:before="120" w:line="356" w:lineRule="exact"/>
      <w:ind w:left="1038" w:hanging="1038"/>
      <w:jc w:val="both"/>
    </w:pPr>
    <w:rPr>
      <w:rFonts w:ascii="Times New Roman" w:eastAsia="標楷體" w:hAnsi="Times New Roman"/>
      <w:bCs/>
      <w:kern w:val="0"/>
      <w:szCs w:val="24"/>
    </w:rPr>
  </w:style>
  <w:style w:type="paragraph" w:customStyle="1" w:styleId="1A">
    <w:name w:val="1.(A)"/>
    <w:basedOn w:val="a"/>
    <w:rsid w:val="00CA7B20"/>
    <w:pPr>
      <w:tabs>
        <w:tab w:val="left" w:pos="3304"/>
      </w:tabs>
      <w:overflowPunct w:val="0"/>
      <w:autoSpaceDE w:val="0"/>
      <w:autoSpaceDN w:val="0"/>
      <w:adjustRightInd w:val="0"/>
      <w:snapToGrid w:val="0"/>
      <w:spacing w:line="356" w:lineRule="exact"/>
      <w:ind w:left="1355" w:hanging="306"/>
      <w:jc w:val="both"/>
    </w:pPr>
    <w:rPr>
      <w:rFonts w:ascii="Times New Roman" w:eastAsia="標楷體" w:hAnsi="Times New Roman"/>
      <w:bCs/>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3099">
      <w:bodyDiv w:val="1"/>
      <w:marLeft w:val="0"/>
      <w:marRight w:val="0"/>
      <w:marTop w:val="0"/>
      <w:marBottom w:val="0"/>
      <w:divBdr>
        <w:top w:val="none" w:sz="0" w:space="0" w:color="auto"/>
        <w:left w:val="none" w:sz="0" w:space="0" w:color="auto"/>
        <w:bottom w:val="none" w:sz="0" w:space="0" w:color="auto"/>
        <w:right w:val="none" w:sz="0" w:space="0" w:color="auto"/>
      </w:divBdr>
    </w:div>
    <w:div w:id="37515027">
      <w:bodyDiv w:val="1"/>
      <w:marLeft w:val="0"/>
      <w:marRight w:val="0"/>
      <w:marTop w:val="0"/>
      <w:marBottom w:val="0"/>
      <w:divBdr>
        <w:top w:val="none" w:sz="0" w:space="0" w:color="auto"/>
        <w:left w:val="none" w:sz="0" w:space="0" w:color="auto"/>
        <w:bottom w:val="none" w:sz="0" w:space="0" w:color="auto"/>
        <w:right w:val="none" w:sz="0" w:space="0" w:color="auto"/>
      </w:divBdr>
    </w:div>
    <w:div w:id="59714492">
      <w:bodyDiv w:val="1"/>
      <w:marLeft w:val="0"/>
      <w:marRight w:val="0"/>
      <w:marTop w:val="0"/>
      <w:marBottom w:val="0"/>
      <w:divBdr>
        <w:top w:val="none" w:sz="0" w:space="0" w:color="auto"/>
        <w:left w:val="none" w:sz="0" w:space="0" w:color="auto"/>
        <w:bottom w:val="none" w:sz="0" w:space="0" w:color="auto"/>
        <w:right w:val="none" w:sz="0" w:space="0" w:color="auto"/>
      </w:divBdr>
    </w:div>
    <w:div w:id="63649441">
      <w:bodyDiv w:val="1"/>
      <w:marLeft w:val="0"/>
      <w:marRight w:val="0"/>
      <w:marTop w:val="0"/>
      <w:marBottom w:val="0"/>
      <w:divBdr>
        <w:top w:val="none" w:sz="0" w:space="0" w:color="auto"/>
        <w:left w:val="none" w:sz="0" w:space="0" w:color="auto"/>
        <w:bottom w:val="none" w:sz="0" w:space="0" w:color="auto"/>
        <w:right w:val="none" w:sz="0" w:space="0" w:color="auto"/>
      </w:divBdr>
    </w:div>
    <w:div w:id="75790438">
      <w:bodyDiv w:val="1"/>
      <w:marLeft w:val="0"/>
      <w:marRight w:val="0"/>
      <w:marTop w:val="0"/>
      <w:marBottom w:val="0"/>
      <w:divBdr>
        <w:top w:val="none" w:sz="0" w:space="0" w:color="auto"/>
        <w:left w:val="none" w:sz="0" w:space="0" w:color="auto"/>
        <w:bottom w:val="none" w:sz="0" w:space="0" w:color="auto"/>
        <w:right w:val="none" w:sz="0" w:space="0" w:color="auto"/>
      </w:divBdr>
    </w:div>
    <w:div w:id="77410038">
      <w:bodyDiv w:val="1"/>
      <w:marLeft w:val="0"/>
      <w:marRight w:val="0"/>
      <w:marTop w:val="0"/>
      <w:marBottom w:val="0"/>
      <w:divBdr>
        <w:top w:val="none" w:sz="0" w:space="0" w:color="auto"/>
        <w:left w:val="none" w:sz="0" w:space="0" w:color="auto"/>
        <w:bottom w:val="none" w:sz="0" w:space="0" w:color="auto"/>
        <w:right w:val="none" w:sz="0" w:space="0" w:color="auto"/>
      </w:divBdr>
    </w:div>
    <w:div w:id="184440069">
      <w:bodyDiv w:val="1"/>
      <w:marLeft w:val="0"/>
      <w:marRight w:val="0"/>
      <w:marTop w:val="0"/>
      <w:marBottom w:val="0"/>
      <w:divBdr>
        <w:top w:val="none" w:sz="0" w:space="0" w:color="auto"/>
        <w:left w:val="none" w:sz="0" w:space="0" w:color="auto"/>
        <w:bottom w:val="none" w:sz="0" w:space="0" w:color="auto"/>
        <w:right w:val="none" w:sz="0" w:space="0" w:color="auto"/>
      </w:divBdr>
    </w:div>
    <w:div w:id="225796739">
      <w:bodyDiv w:val="1"/>
      <w:marLeft w:val="0"/>
      <w:marRight w:val="0"/>
      <w:marTop w:val="0"/>
      <w:marBottom w:val="0"/>
      <w:divBdr>
        <w:top w:val="none" w:sz="0" w:space="0" w:color="auto"/>
        <w:left w:val="none" w:sz="0" w:space="0" w:color="auto"/>
        <w:bottom w:val="none" w:sz="0" w:space="0" w:color="auto"/>
        <w:right w:val="none" w:sz="0" w:space="0" w:color="auto"/>
      </w:divBdr>
    </w:div>
    <w:div w:id="230967097">
      <w:bodyDiv w:val="1"/>
      <w:marLeft w:val="0"/>
      <w:marRight w:val="0"/>
      <w:marTop w:val="0"/>
      <w:marBottom w:val="0"/>
      <w:divBdr>
        <w:top w:val="none" w:sz="0" w:space="0" w:color="auto"/>
        <w:left w:val="none" w:sz="0" w:space="0" w:color="auto"/>
        <w:bottom w:val="none" w:sz="0" w:space="0" w:color="auto"/>
        <w:right w:val="none" w:sz="0" w:space="0" w:color="auto"/>
      </w:divBdr>
    </w:div>
    <w:div w:id="265503157">
      <w:bodyDiv w:val="1"/>
      <w:marLeft w:val="0"/>
      <w:marRight w:val="0"/>
      <w:marTop w:val="0"/>
      <w:marBottom w:val="0"/>
      <w:divBdr>
        <w:top w:val="none" w:sz="0" w:space="0" w:color="auto"/>
        <w:left w:val="none" w:sz="0" w:space="0" w:color="auto"/>
        <w:bottom w:val="none" w:sz="0" w:space="0" w:color="auto"/>
        <w:right w:val="none" w:sz="0" w:space="0" w:color="auto"/>
      </w:divBdr>
    </w:div>
    <w:div w:id="428505170">
      <w:bodyDiv w:val="1"/>
      <w:marLeft w:val="0"/>
      <w:marRight w:val="0"/>
      <w:marTop w:val="0"/>
      <w:marBottom w:val="0"/>
      <w:divBdr>
        <w:top w:val="none" w:sz="0" w:space="0" w:color="auto"/>
        <w:left w:val="none" w:sz="0" w:space="0" w:color="auto"/>
        <w:bottom w:val="none" w:sz="0" w:space="0" w:color="auto"/>
        <w:right w:val="none" w:sz="0" w:space="0" w:color="auto"/>
      </w:divBdr>
    </w:div>
    <w:div w:id="431782865">
      <w:bodyDiv w:val="1"/>
      <w:marLeft w:val="0"/>
      <w:marRight w:val="0"/>
      <w:marTop w:val="0"/>
      <w:marBottom w:val="0"/>
      <w:divBdr>
        <w:top w:val="none" w:sz="0" w:space="0" w:color="auto"/>
        <w:left w:val="none" w:sz="0" w:space="0" w:color="auto"/>
        <w:bottom w:val="none" w:sz="0" w:space="0" w:color="auto"/>
        <w:right w:val="none" w:sz="0" w:space="0" w:color="auto"/>
      </w:divBdr>
    </w:div>
    <w:div w:id="537549093">
      <w:bodyDiv w:val="1"/>
      <w:marLeft w:val="0"/>
      <w:marRight w:val="0"/>
      <w:marTop w:val="0"/>
      <w:marBottom w:val="0"/>
      <w:divBdr>
        <w:top w:val="none" w:sz="0" w:space="0" w:color="auto"/>
        <w:left w:val="none" w:sz="0" w:space="0" w:color="auto"/>
        <w:bottom w:val="none" w:sz="0" w:space="0" w:color="auto"/>
        <w:right w:val="none" w:sz="0" w:space="0" w:color="auto"/>
      </w:divBdr>
    </w:div>
    <w:div w:id="581066800">
      <w:bodyDiv w:val="1"/>
      <w:marLeft w:val="0"/>
      <w:marRight w:val="0"/>
      <w:marTop w:val="0"/>
      <w:marBottom w:val="0"/>
      <w:divBdr>
        <w:top w:val="none" w:sz="0" w:space="0" w:color="auto"/>
        <w:left w:val="none" w:sz="0" w:space="0" w:color="auto"/>
        <w:bottom w:val="none" w:sz="0" w:space="0" w:color="auto"/>
        <w:right w:val="none" w:sz="0" w:space="0" w:color="auto"/>
      </w:divBdr>
    </w:div>
    <w:div w:id="647058760">
      <w:bodyDiv w:val="1"/>
      <w:marLeft w:val="0"/>
      <w:marRight w:val="0"/>
      <w:marTop w:val="0"/>
      <w:marBottom w:val="0"/>
      <w:divBdr>
        <w:top w:val="none" w:sz="0" w:space="0" w:color="auto"/>
        <w:left w:val="none" w:sz="0" w:space="0" w:color="auto"/>
        <w:bottom w:val="none" w:sz="0" w:space="0" w:color="auto"/>
        <w:right w:val="none" w:sz="0" w:space="0" w:color="auto"/>
      </w:divBdr>
    </w:div>
    <w:div w:id="679047677">
      <w:bodyDiv w:val="1"/>
      <w:marLeft w:val="0"/>
      <w:marRight w:val="0"/>
      <w:marTop w:val="0"/>
      <w:marBottom w:val="0"/>
      <w:divBdr>
        <w:top w:val="none" w:sz="0" w:space="0" w:color="auto"/>
        <w:left w:val="none" w:sz="0" w:space="0" w:color="auto"/>
        <w:bottom w:val="none" w:sz="0" w:space="0" w:color="auto"/>
        <w:right w:val="none" w:sz="0" w:space="0" w:color="auto"/>
      </w:divBdr>
    </w:div>
    <w:div w:id="745490625">
      <w:bodyDiv w:val="1"/>
      <w:marLeft w:val="0"/>
      <w:marRight w:val="0"/>
      <w:marTop w:val="0"/>
      <w:marBottom w:val="0"/>
      <w:divBdr>
        <w:top w:val="none" w:sz="0" w:space="0" w:color="auto"/>
        <w:left w:val="none" w:sz="0" w:space="0" w:color="auto"/>
        <w:bottom w:val="none" w:sz="0" w:space="0" w:color="auto"/>
        <w:right w:val="none" w:sz="0" w:space="0" w:color="auto"/>
      </w:divBdr>
    </w:div>
    <w:div w:id="781262000">
      <w:bodyDiv w:val="1"/>
      <w:marLeft w:val="0"/>
      <w:marRight w:val="0"/>
      <w:marTop w:val="0"/>
      <w:marBottom w:val="0"/>
      <w:divBdr>
        <w:top w:val="none" w:sz="0" w:space="0" w:color="auto"/>
        <w:left w:val="none" w:sz="0" w:space="0" w:color="auto"/>
        <w:bottom w:val="none" w:sz="0" w:space="0" w:color="auto"/>
        <w:right w:val="none" w:sz="0" w:space="0" w:color="auto"/>
      </w:divBdr>
    </w:div>
    <w:div w:id="857280953">
      <w:bodyDiv w:val="1"/>
      <w:marLeft w:val="0"/>
      <w:marRight w:val="0"/>
      <w:marTop w:val="0"/>
      <w:marBottom w:val="0"/>
      <w:divBdr>
        <w:top w:val="none" w:sz="0" w:space="0" w:color="auto"/>
        <w:left w:val="none" w:sz="0" w:space="0" w:color="auto"/>
        <w:bottom w:val="none" w:sz="0" w:space="0" w:color="auto"/>
        <w:right w:val="none" w:sz="0" w:space="0" w:color="auto"/>
      </w:divBdr>
    </w:div>
    <w:div w:id="969359984">
      <w:bodyDiv w:val="1"/>
      <w:marLeft w:val="0"/>
      <w:marRight w:val="0"/>
      <w:marTop w:val="0"/>
      <w:marBottom w:val="0"/>
      <w:divBdr>
        <w:top w:val="none" w:sz="0" w:space="0" w:color="auto"/>
        <w:left w:val="none" w:sz="0" w:space="0" w:color="auto"/>
        <w:bottom w:val="none" w:sz="0" w:space="0" w:color="auto"/>
        <w:right w:val="none" w:sz="0" w:space="0" w:color="auto"/>
      </w:divBdr>
    </w:div>
    <w:div w:id="1024600417">
      <w:bodyDiv w:val="1"/>
      <w:marLeft w:val="0"/>
      <w:marRight w:val="0"/>
      <w:marTop w:val="0"/>
      <w:marBottom w:val="0"/>
      <w:divBdr>
        <w:top w:val="none" w:sz="0" w:space="0" w:color="auto"/>
        <w:left w:val="none" w:sz="0" w:space="0" w:color="auto"/>
        <w:bottom w:val="none" w:sz="0" w:space="0" w:color="auto"/>
        <w:right w:val="none" w:sz="0" w:space="0" w:color="auto"/>
      </w:divBdr>
    </w:div>
    <w:div w:id="1220627917">
      <w:bodyDiv w:val="1"/>
      <w:marLeft w:val="0"/>
      <w:marRight w:val="0"/>
      <w:marTop w:val="0"/>
      <w:marBottom w:val="0"/>
      <w:divBdr>
        <w:top w:val="none" w:sz="0" w:space="0" w:color="auto"/>
        <w:left w:val="none" w:sz="0" w:space="0" w:color="auto"/>
        <w:bottom w:val="none" w:sz="0" w:space="0" w:color="auto"/>
        <w:right w:val="none" w:sz="0" w:space="0" w:color="auto"/>
      </w:divBdr>
    </w:div>
    <w:div w:id="1357803140">
      <w:bodyDiv w:val="1"/>
      <w:marLeft w:val="0"/>
      <w:marRight w:val="0"/>
      <w:marTop w:val="0"/>
      <w:marBottom w:val="0"/>
      <w:divBdr>
        <w:top w:val="none" w:sz="0" w:space="0" w:color="auto"/>
        <w:left w:val="none" w:sz="0" w:space="0" w:color="auto"/>
        <w:bottom w:val="none" w:sz="0" w:space="0" w:color="auto"/>
        <w:right w:val="none" w:sz="0" w:space="0" w:color="auto"/>
      </w:divBdr>
    </w:div>
    <w:div w:id="1376852744">
      <w:bodyDiv w:val="1"/>
      <w:marLeft w:val="0"/>
      <w:marRight w:val="0"/>
      <w:marTop w:val="0"/>
      <w:marBottom w:val="0"/>
      <w:divBdr>
        <w:top w:val="none" w:sz="0" w:space="0" w:color="auto"/>
        <w:left w:val="none" w:sz="0" w:space="0" w:color="auto"/>
        <w:bottom w:val="none" w:sz="0" w:space="0" w:color="auto"/>
        <w:right w:val="none" w:sz="0" w:space="0" w:color="auto"/>
      </w:divBdr>
    </w:div>
    <w:div w:id="1396709215">
      <w:bodyDiv w:val="1"/>
      <w:marLeft w:val="0"/>
      <w:marRight w:val="0"/>
      <w:marTop w:val="0"/>
      <w:marBottom w:val="0"/>
      <w:divBdr>
        <w:top w:val="none" w:sz="0" w:space="0" w:color="auto"/>
        <w:left w:val="none" w:sz="0" w:space="0" w:color="auto"/>
        <w:bottom w:val="none" w:sz="0" w:space="0" w:color="auto"/>
        <w:right w:val="none" w:sz="0" w:space="0" w:color="auto"/>
      </w:divBdr>
    </w:div>
    <w:div w:id="1438136842">
      <w:bodyDiv w:val="1"/>
      <w:marLeft w:val="0"/>
      <w:marRight w:val="0"/>
      <w:marTop w:val="0"/>
      <w:marBottom w:val="0"/>
      <w:divBdr>
        <w:top w:val="none" w:sz="0" w:space="0" w:color="auto"/>
        <w:left w:val="none" w:sz="0" w:space="0" w:color="auto"/>
        <w:bottom w:val="none" w:sz="0" w:space="0" w:color="auto"/>
        <w:right w:val="none" w:sz="0" w:space="0" w:color="auto"/>
      </w:divBdr>
    </w:div>
    <w:div w:id="1478110449">
      <w:bodyDiv w:val="1"/>
      <w:marLeft w:val="0"/>
      <w:marRight w:val="0"/>
      <w:marTop w:val="0"/>
      <w:marBottom w:val="0"/>
      <w:divBdr>
        <w:top w:val="none" w:sz="0" w:space="0" w:color="auto"/>
        <w:left w:val="none" w:sz="0" w:space="0" w:color="auto"/>
        <w:bottom w:val="none" w:sz="0" w:space="0" w:color="auto"/>
        <w:right w:val="none" w:sz="0" w:space="0" w:color="auto"/>
      </w:divBdr>
    </w:div>
    <w:div w:id="1608342144">
      <w:bodyDiv w:val="1"/>
      <w:marLeft w:val="0"/>
      <w:marRight w:val="0"/>
      <w:marTop w:val="0"/>
      <w:marBottom w:val="0"/>
      <w:divBdr>
        <w:top w:val="none" w:sz="0" w:space="0" w:color="auto"/>
        <w:left w:val="none" w:sz="0" w:space="0" w:color="auto"/>
        <w:bottom w:val="none" w:sz="0" w:space="0" w:color="auto"/>
        <w:right w:val="none" w:sz="0" w:space="0" w:color="auto"/>
      </w:divBdr>
    </w:div>
    <w:div w:id="1610968932">
      <w:bodyDiv w:val="1"/>
      <w:marLeft w:val="0"/>
      <w:marRight w:val="0"/>
      <w:marTop w:val="0"/>
      <w:marBottom w:val="0"/>
      <w:divBdr>
        <w:top w:val="none" w:sz="0" w:space="0" w:color="auto"/>
        <w:left w:val="none" w:sz="0" w:space="0" w:color="auto"/>
        <w:bottom w:val="none" w:sz="0" w:space="0" w:color="auto"/>
        <w:right w:val="none" w:sz="0" w:space="0" w:color="auto"/>
      </w:divBdr>
    </w:div>
    <w:div w:id="1682734887">
      <w:bodyDiv w:val="1"/>
      <w:marLeft w:val="0"/>
      <w:marRight w:val="0"/>
      <w:marTop w:val="0"/>
      <w:marBottom w:val="0"/>
      <w:divBdr>
        <w:top w:val="none" w:sz="0" w:space="0" w:color="auto"/>
        <w:left w:val="none" w:sz="0" w:space="0" w:color="auto"/>
        <w:bottom w:val="none" w:sz="0" w:space="0" w:color="auto"/>
        <w:right w:val="none" w:sz="0" w:space="0" w:color="auto"/>
      </w:divBdr>
    </w:div>
    <w:div w:id="1888642636">
      <w:bodyDiv w:val="1"/>
      <w:marLeft w:val="0"/>
      <w:marRight w:val="0"/>
      <w:marTop w:val="0"/>
      <w:marBottom w:val="0"/>
      <w:divBdr>
        <w:top w:val="none" w:sz="0" w:space="0" w:color="auto"/>
        <w:left w:val="none" w:sz="0" w:space="0" w:color="auto"/>
        <w:bottom w:val="none" w:sz="0" w:space="0" w:color="auto"/>
        <w:right w:val="none" w:sz="0" w:space="0" w:color="auto"/>
      </w:divBdr>
    </w:div>
    <w:div w:id="2042512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B4015-1F14-4837-99C4-C5ED63FF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1260</Words>
  <Characters>7183</Characters>
  <Application>Microsoft Office Word</Application>
  <DocSecurity>0</DocSecurity>
  <Lines>59</Lines>
  <Paragraphs>16</Paragraphs>
  <ScaleCrop>false</ScaleCrop>
  <Company>OEM</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5a88</cp:lastModifiedBy>
  <cp:revision>2</cp:revision>
  <cp:lastPrinted>2021-03-23T09:29:00Z</cp:lastPrinted>
  <dcterms:created xsi:type="dcterms:W3CDTF">2021-04-28T05:02:00Z</dcterms:created>
  <dcterms:modified xsi:type="dcterms:W3CDTF">2021-04-28T05:02:00Z</dcterms:modified>
</cp:coreProperties>
</file>