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  <w:sectPr w:rsidR="00A57BAF">
          <w:headerReference w:type="even" r:id="rId8"/>
          <w:footerReference w:type="even" r:id="rId9"/>
          <w:footerReference w:type="default" r:id="rId10"/>
          <w:pgSz w:w="14572" w:h="20639"/>
          <w:pgMar w:top="850" w:right="850" w:bottom="850" w:left="850" w:header="851" w:footer="567" w:gutter="0"/>
          <w:pgNumType w:start="1"/>
          <w:cols w:space="720"/>
        </w:sectPr>
      </w:pPr>
      <w:sdt>
        <w:sdtPr>
          <w:tag w:val="goog_rdk_0"/>
          <w:id w:val="9447358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嘉義縣立太保國民中學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109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學年度第一學期第二次段考九年級英語科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教用答案</w:t>
          </w:r>
        </w:sdtContent>
      </w:sdt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sdt>
        <w:sdtPr>
          <w:tag w:val="goog_rdk_1"/>
          <w:id w:val="480737108"/>
        </w:sdtPr>
        <w:sdtEndPr/>
        <w:sdtContent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[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聽力稿</w:t>
          </w:r>
          <w:r>
            <w:rPr>
              <w:rFonts w:ascii="Gungsuh" w:eastAsia="Gungsuh" w:hAnsi="Gungsuh" w:cs="Gungsuh"/>
              <w:color w:val="000000"/>
              <w:sz w:val="28"/>
              <w:szCs w:val="28"/>
            </w:rPr>
            <w:t>]</w:t>
          </w:r>
        </w:sdtContent>
      </w:sdt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PMingLiu" w:eastAsia="PMingLiu" w:hAnsi="PMingLiu" w:cs="PMingLiu"/>
          <w:b/>
          <w:color w:val="000000"/>
          <w:sz w:val="28"/>
          <w:szCs w:val="28"/>
        </w:rPr>
        <w:t>一、辨識句意：每題均有三張圖片，請依據所聽到的句子，選出符合描述的圖片</w:t>
      </w:r>
      <w:bookmarkStart w:id="1" w:name="bookmark=id.gjdgxs" w:colFirst="0" w:colLast="0"/>
      <w:bookmarkEnd w:id="1"/>
      <w:r>
        <w:rPr>
          <w:rFonts w:ascii="PMingLiu" w:eastAsia="PMingLiu" w:hAnsi="PMingLiu" w:cs="PMingLiu"/>
          <w:b/>
          <w:color w:val="000000"/>
          <w:sz w:val="28"/>
          <w:szCs w:val="28"/>
        </w:rPr>
        <w:t>(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每題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2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分，共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6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)</w:t>
      </w:r>
    </w:p>
    <w:p w:rsidR="00A57BAF" w:rsidRDefault="00685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CD: The fish were caught by a strong fisherman.</w:t>
      </w:r>
      <w:bookmarkStart w:id="2" w:name="bookmark=id.30j0zll" w:colFirst="0" w:colLast="0"/>
      <w:bookmarkEnd w:id="2"/>
    </w:p>
    <w:p w:rsidR="00A57BAF" w:rsidRDefault="00685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3" w:name="bookmark=id.1fob9te" w:colFirst="0" w:colLast="0"/>
      <w:bookmarkEnd w:id="3"/>
      <w:r>
        <w:rPr>
          <w:rFonts w:eastAsia="Times New Roman"/>
          <w:b/>
          <w:color w:val="000000"/>
          <w:sz w:val="28"/>
          <w:szCs w:val="28"/>
        </w:rPr>
        <w:t xml:space="preserve">CD: Sandy has no idea where to start tidying up 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her bedroom</w:t>
      </w:r>
      <w:bookmarkStart w:id="4" w:name="bookmark=id.3znysh7" w:colFirst="0" w:colLast="0"/>
      <w:bookmarkEnd w:id="4"/>
      <w:r>
        <w:rPr>
          <w:rFonts w:eastAsia="Times New Roman"/>
          <w:b/>
          <w:color w:val="000000"/>
          <w:sz w:val="28"/>
          <w:szCs w:val="28"/>
        </w:rPr>
        <w:t>.</w:t>
      </w:r>
    </w:p>
    <w:p w:rsidR="00A57BAF" w:rsidRDefault="00685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5" w:name="bookmark=id.2et92p0" w:colFirst="0" w:colLast="0"/>
      <w:bookmarkEnd w:id="5"/>
      <w:r>
        <w:rPr>
          <w:rFonts w:eastAsia="Times New Roman"/>
          <w:b/>
          <w:color w:val="000000"/>
          <w:sz w:val="28"/>
          <w:szCs w:val="28"/>
        </w:rPr>
        <w:t xml:space="preserve">CD: The singer cannot decide whether he should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6" w:name="bookmark=id.tyjcwt" w:colFirst="0" w:colLast="0"/>
      <w:bookmarkEnd w:id="6"/>
      <w:r>
        <w:rPr>
          <w:rFonts w:eastAsia="Times New Roman"/>
          <w:b/>
          <w:color w:val="000000"/>
          <w:sz w:val="28"/>
          <w:szCs w:val="28"/>
        </w:rPr>
        <w:t>sing one more song.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PMingLiu" w:eastAsia="PMingLiu" w:hAnsi="PMingLiu" w:cs="PMingLiu"/>
          <w:b/>
          <w:color w:val="000000"/>
          <w:sz w:val="28"/>
          <w:szCs w:val="28"/>
        </w:rPr>
        <w:t>二、基本問答：每題均有三個選項，請依據所聽到的內容，選出一個最適合的回應</w:t>
      </w:r>
      <w:bookmarkStart w:id="7" w:name="bookmark=id.3dy6vkm" w:colFirst="0" w:colLast="0"/>
      <w:bookmarkEnd w:id="7"/>
      <w:r>
        <w:rPr>
          <w:rFonts w:ascii="PMingLiu" w:eastAsia="PMingLiu" w:hAnsi="PMingLiu" w:cs="PMingLiu"/>
          <w:b/>
          <w:color w:val="000000"/>
          <w:sz w:val="28"/>
          <w:szCs w:val="28"/>
        </w:rPr>
        <w:t>(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每題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1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分，共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6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)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CD: </w:t>
      </w:r>
      <w:bookmarkStart w:id="8" w:name="bookmark=id.1t3h5sf" w:colFirst="0" w:colLast="0"/>
      <w:bookmarkEnd w:id="8"/>
      <w:r>
        <w:rPr>
          <w:rFonts w:eastAsia="Times New Roman"/>
          <w:b/>
          <w:color w:val="000000"/>
          <w:sz w:val="28"/>
          <w:szCs w:val="28"/>
        </w:rPr>
        <w:t>I am too tired to keep walking.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9" w:name="bookmark=id.4d34og8" w:colFirst="0" w:colLast="0"/>
      <w:bookmarkEnd w:id="9"/>
      <w:r>
        <w:rPr>
          <w:rFonts w:eastAsia="Times New Roman"/>
          <w:b/>
          <w:color w:val="000000"/>
          <w:sz w:val="28"/>
          <w:szCs w:val="28"/>
        </w:rPr>
        <w:t xml:space="preserve">CD: I want to take more hands-on classes and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learn new skills</w:t>
      </w:r>
      <w:bookmarkStart w:id="10" w:name="bookmark=id.2s8eyo1" w:colFirst="0" w:colLast="0"/>
      <w:bookmarkEnd w:id="10"/>
      <w:r>
        <w:rPr>
          <w:rFonts w:eastAsia="Times New Roman"/>
          <w:b/>
          <w:color w:val="000000"/>
          <w:sz w:val="28"/>
          <w:szCs w:val="28"/>
        </w:rPr>
        <w:t>.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1" w:name="bookmark=id.17dp8vu" w:colFirst="0" w:colLast="0"/>
      <w:bookmarkEnd w:id="11"/>
      <w:r>
        <w:rPr>
          <w:rFonts w:eastAsia="Times New Roman"/>
          <w:b/>
          <w:color w:val="000000"/>
          <w:sz w:val="28"/>
          <w:szCs w:val="28"/>
        </w:rPr>
        <w:t xml:space="preserve">CD: Do you believe everyone has his or her own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bookmarkStart w:id="12" w:name="bookmark=id.3rdcrjn" w:colFirst="0" w:colLast="0"/>
      <w:bookmarkEnd w:id="12"/>
      <w:r>
        <w:rPr>
          <w:rFonts w:eastAsia="Times New Roman"/>
          <w:b/>
          <w:color w:val="000000"/>
          <w:sz w:val="28"/>
          <w:szCs w:val="28"/>
        </w:rPr>
        <w:t>lucky number?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3" w:name="bookmark=id.26in1rg" w:colFirst="0" w:colLast="0"/>
      <w:bookmarkEnd w:id="13"/>
      <w:r>
        <w:rPr>
          <w:rFonts w:eastAsia="Times New Roman"/>
          <w:b/>
          <w:color w:val="000000"/>
          <w:sz w:val="28"/>
          <w:szCs w:val="28"/>
        </w:rPr>
        <w:t>CD: Look!  There’</w:t>
      </w:r>
      <w:bookmarkStart w:id="14" w:name="bookmark=id.lnxbz9" w:colFirst="0" w:colLast="0"/>
      <w:bookmarkEnd w:id="14"/>
      <w:r>
        <w:rPr>
          <w:rFonts w:eastAsia="Times New Roman"/>
          <w:b/>
          <w:color w:val="000000"/>
          <w:sz w:val="28"/>
          <w:szCs w:val="28"/>
        </w:rPr>
        <w:t xml:space="preserve">s a cloud of thick smoke over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the house.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5" w:name="bookmark=id.35nkun2" w:colFirst="0" w:colLast="0"/>
      <w:bookmarkEnd w:id="15"/>
      <w:r>
        <w:rPr>
          <w:rFonts w:eastAsia="Times New Roman"/>
          <w:b/>
          <w:color w:val="000000"/>
          <w:sz w:val="28"/>
          <w:szCs w:val="28"/>
        </w:rPr>
        <w:t xml:space="preserve">CD: Cathy, where are you?  Everyone is waiting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6" w:name="bookmark=id.1ksv4uv" w:colFirst="0" w:colLast="0"/>
      <w:bookmarkEnd w:id="16"/>
      <w:r>
        <w:rPr>
          <w:rFonts w:eastAsia="Times New Roman"/>
          <w:b/>
          <w:color w:val="000000"/>
          <w:sz w:val="28"/>
          <w:szCs w:val="28"/>
        </w:rPr>
        <w:t>for you at the railwa</w:t>
      </w:r>
      <w:r>
        <w:rPr>
          <w:rFonts w:eastAsia="Times New Roman"/>
          <w:b/>
          <w:color w:val="000000"/>
          <w:sz w:val="28"/>
          <w:szCs w:val="28"/>
        </w:rPr>
        <w:t>y station.</w:t>
      </w:r>
    </w:p>
    <w:p w:rsidR="00A57BAF" w:rsidRDefault="00685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7" w:name="bookmark=id.44sinio" w:colFirst="0" w:colLast="0"/>
      <w:bookmarkEnd w:id="17"/>
      <w:r>
        <w:rPr>
          <w:rFonts w:eastAsia="Times New Roman"/>
          <w:b/>
          <w:color w:val="000000"/>
          <w:sz w:val="28"/>
          <w:szCs w:val="28"/>
        </w:rPr>
        <w:t xml:space="preserve">CD: Could you help me set up a Facebook 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18" w:name="bookmark=id.2jxsxqh" w:colFirst="0" w:colLast="0"/>
      <w:bookmarkEnd w:id="18"/>
      <w:r>
        <w:rPr>
          <w:rFonts w:eastAsia="Times New Roman"/>
          <w:b/>
          <w:color w:val="000000"/>
          <w:sz w:val="28"/>
          <w:szCs w:val="28"/>
        </w:rPr>
        <w:t>account?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MingLiu" w:eastAsia="PMingLiu" w:hAnsi="PMingLiu" w:cs="PMingLiu"/>
          <w:color w:val="000000"/>
          <w:sz w:val="28"/>
          <w:szCs w:val="28"/>
        </w:rPr>
      </w:pPr>
      <w:r>
        <w:rPr>
          <w:rFonts w:ascii="PMingLiu" w:eastAsia="PMingLiu" w:hAnsi="PMingLiu" w:cs="PMingLiu"/>
          <w:b/>
          <w:color w:val="000000"/>
          <w:sz w:val="28"/>
          <w:szCs w:val="28"/>
        </w:rPr>
        <w:t>三、言談理解：每題均有三個選項，請依據所聽到的對話與問題，選出一個最適當的答案</w:t>
      </w:r>
      <w:bookmarkStart w:id="19" w:name="bookmark=id.z337ya" w:colFirst="0" w:colLast="0"/>
      <w:bookmarkEnd w:id="19"/>
      <w:r>
        <w:rPr>
          <w:rFonts w:ascii="PMingLiu" w:eastAsia="PMingLiu" w:hAnsi="PMingLiu" w:cs="PMingLiu"/>
          <w:b/>
          <w:color w:val="000000"/>
          <w:sz w:val="28"/>
          <w:szCs w:val="28"/>
        </w:rPr>
        <w:t>(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每題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1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分，共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8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分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>)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CD: Woman: Excuse me, sir.  What is it?</w:t>
      </w:r>
      <w:r>
        <w:rPr>
          <w:rFonts w:eastAsia="Times New Roman"/>
          <w:b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Man: Oh, it’s an ad for a new gym.  We have lots of good lessons to keep you in shape, and they’re not expensive.</w:t>
      </w:r>
      <w:r>
        <w:rPr>
          <w:rFonts w:eastAsia="Times New Roman"/>
          <w:b/>
          <w:color w:val="000000"/>
          <w:sz w:val="28"/>
          <w:szCs w:val="28"/>
        </w:rPr>
        <w:br/>
        <w:t>Woman: Sounds good, but you can’t post it here without asking the owner of the restaurant.</w:t>
      </w:r>
      <w:r>
        <w:rPr>
          <w:rFonts w:eastAsia="Times New Roman"/>
          <w:b/>
          <w:color w:val="000000"/>
          <w:sz w:val="28"/>
          <w:szCs w:val="28"/>
        </w:rPr>
        <w:br/>
        <w:t>Man: Oops, I’m sorry.  Who is the owner of the rest</w:t>
      </w:r>
      <w:r>
        <w:rPr>
          <w:rFonts w:eastAsia="Times New Roman"/>
          <w:b/>
          <w:color w:val="000000"/>
          <w:sz w:val="28"/>
          <w:szCs w:val="28"/>
        </w:rPr>
        <w:t>aurant?</w:t>
      </w:r>
      <w:r>
        <w:rPr>
          <w:rFonts w:eastAsia="Times New Roman"/>
          <w:b/>
          <w:color w:val="000000"/>
          <w:sz w:val="28"/>
          <w:szCs w:val="28"/>
        </w:rPr>
        <w:br/>
        <w:t>Woman: That’s me.</w:t>
      </w:r>
      <w:r>
        <w:rPr>
          <w:rFonts w:eastAsia="Times New Roman"/>
          <w:b/>
          <w:color w:val="000000"/>
          <w:sz w:val="28"/>
          <w:szCs w:val="28"/>
        </w:rPr>
        <w:br/>
        <w:t>Question: What did</w:t>
      </w:r>
      <w:bookmarkStart w:id="20" w:name="bookmark=id.3j2qqm3" w:colFirst="0" w:colLast="0"/>
      <w:bookmarkEnd w:id="20"/>
      <w:r>
        <w:rPr>
          <w:rFonts w:eastAsia="Times New Roman"/>
          <w:b/>
          <w:color w:val="000000"/>
          <w:sz w:val="28"/>
          <w:szCs w:val="28"/>
        </w:rPr>
        <w:t xml:space="preserve"> the man do?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21" w:name="bookmark=id.1y810tw" w:colFirst="0" w:colLast="0"/>
      <w:bookmarkEnd w:id="21"/>
      <w:r>
        <w:rPr>
          <w:rFonts w:eastAsia="Times New Roman"/>
          <w:b/>
          <w:color w:val="000000"/>
          <w:sz w:val="28"/>
          <w:szCs w:val="28"/>
        </w:rPr>
        <w:t>CD: Man: Yvonne, what brings you here?</w:t>
      </w:r>
      <w:r>
        <w:rPr>
          <w:rFonts w:eastAsia="Times New Roman"/>
          <w:b/>
          <w:color w:val="000000"/>
          <w:sz w:val="28"/>
          <w:szCs w:val="28"/>
        </w:rPr>
        <w:br/>
        <w:t>Woman: Why do you ask?  I saw on your Facebook that you are throwing a party tonight.  Am I not welcome?</w:t>
      </w:r>
      <w:r>
        <w:rPr>
          <w:rFonts w:eastAsia="Times New Roman"/>
          <w:b/>
          <w:color w:val="000000"/>
          <w:sz w:val="28"/>
          <w:szCs w:val="28"/>
        </w:rPr>
        <w:br/>
        <w:t>Man: No, I mean you’re very welcome any time.  Just the</w:t>
      </w:r>
      <w:r>
        <w:rPr>
          <w:rFonts w:eastAsia="Times New Roman"/>
          <w:b/>
          <w:color w:val="000000"/>
          <w:sz w:val="28"/>
          <w:szCs w:val="28"/>
        </w:rPr>
        <w:t xml:space="preserve"> truth is I don’t even have a Facebook account.</w:t>
      </w:r>
      <w:r>
        <w:rPr>
          <w:rFonts w:eastAsia="Times New Roman"/>
          <w:b/>
          <w:color w:val="000000"/>
          <w:sz w:val="28"/>
          <w:szCs w:val="28"/>
        </w:rPr>
        <w:br/>
        <w:t xml:space="preserve">Question: </w:t>
      </w:r>
      <w:bookmarkStart w:id="22" w:name="bookmark=id.4i7ojhp" w:colFirst="0" w:colLast="0"/>
      <w:bookmarkEnd w:id="22"/>
      <w:r>
        <w:rPr>
          <w:rFonts w:eastAsia="Times New Roman"/>
          <w:b/>
          <w:color w:val="000000"/>
          <w:sz w:val="28"/>
          <w:szCs w:val="28"/>
        </w:rPr>
        <w:t>Which is true?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23" w:name="bookmark=id.2xcytpi" w:colFirst="0" w:colLast="0"/>
      <w:bookmarkEnd w:id="23"/>
      <w:r>
        <w:rPr>
          <w:rFonts w:eastAsia="Times New Roman"/>
          <w:b/>
          <w:color w:val="000000"/>
          <w:sz w:val="28"/>
          <w:szCs w:val="28"/>
        </w:rPr>
        <w:t>CD: Man: Look!  A rabbit’s foot.</w:t>
      </w:r>
      <w:r>
        <w:rPr>
          <w:rFonts w:eastAsia="Times New Roman"/>
          <w:b/>
          <w:color w:val="000000"/>
          <w:sz w:val="28"/>
          <w:szCs w:val="28"/>
        </w:rPr>
        <w:br/>
        <w:t>Woman: What is it for?</w:t>
      </w:r>
      <w:r>
        <w:rPr>
          <w:rFonts w:eastAsia="Times New Roman"/>
          <w:b/>
          <w:color w:val="000000"/>
          <w:sz w:val="28"/>
          <w:szCs w:val="28"/>
        </w:rPr>
        <w:br/>
        <w:t>Man: It’s said that carrying a rabbit’s foot with you will bring you good luck.  Do you want one?</w:t>
      </w:r>
      <w:r>
        <w:rPr>
          <w:rFonts w:eastAsia="Times New Roman"/>
          <w:b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Woman: Thanks.  But I think it’s only a superstition.</w:t>
      </w:r>
      <w:bookmarkStart w:id="24" w:name="bookmark=id.1ci93xb" w:colFirst="0" w:colLast="0"/>
      <w:bookmarkEnd w:id="24"/>
      <w:r>
        <w:rPr>
          <w:rFonts w:eastAsia="Times New Roman"/>
          <w:b/>
          <w:color w:val="000000"/>
          <w:sz w:val="28"/>
          <w:szCs w:val="28"/>
        </w:rPr>
        <w:br/>
        <w:t>Question: Which is true?</w:t>
      </w:r>
    </w:p>
    <w:p w:rsidR="00A57BAF" w:rsidRDefault="00A57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57BAF" w:rsidRDefault="00A57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25" w:name="bookmark=id.3whwml4" w:colFirst="0" w:colLast="0"/>
      <w:bookmarkEnd w:id="25"/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CD: Man: Do you like the book?</w:t>
      </w:r>
      <w:r>
        <w:rPr>
          <w:rFonts w:eastAsia="Times New Roman"/>
          <w:b/>
          <w:color w:val="000000"/>
          <w:sz w:val="28"/>
          <w:szCs w:val="28"/>
        </w:rPr>
        <w:br/>
        <w:t>Woman: Yes, very much.  The writer is wonderful.  I could only know the answer when I read the last sentence on the last page.</w:t>
      </w:r>
      <w:r>
        <w:rPr>
          <w:rFonts w:eastAsia="Times New Roman"/>
          <w:b/>
          <w:color w:val="000000"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</w:rPr>
        <w:t>Man: I have the w</w:t>
      </w:r>
      <w:r>
        <w:rPr>
          <w:rFonts w:eastAsia="Times New Roman"/>
          <w:b/>
          <w:color w:val="000000"/>
          <w:sz w:val="28"/>
          <w:szCs w:val="28"/>
        </w:rPr>
        <w:t xml:space="preserve">riter’s other books.  Are you interested in them, too? </w:t>
      </w:r>
      <w:r>
        <w:rPr>
          <w:rFonts w:eastAsia="Times New Roman"/>
          <w:b/>
          <w:color w:val="000000"/>
          <w:sz w:val="28"/>
          <w:szCs w:val="28"/>
        </w:rPr>
        <w:br/>
        <w:t>Woman: Of course.</w:t>
      </w:r>
      <w:r>
        <w:rPr>
          <w:rFonts w:eastAsia="Times New Roman"/>
          <w:b/>
          <w:color w:val="000000"/>
          <w:sz w:val="28"/>
          <w:szCs w:val="28"/>
        </w:rPr>
        <w:br/>
        <w:t xml:space="preserve">Question: </w:t>
      </w:r>
      <w:bookmarkStart w:id="26" w:name="bookmark=id.2bn6wsx" w:colFirst="0" w:colLast="0"/>
      <w:bookmarkEnd w:id="26"/>
      <w:r>
        <w:rPr>
          <w:rFonts w:eastAsia="Times New Roman"/>
          <w:b/>
          <w:color w:val="000000"/>
          <w:sz w:val="28"/>
          <w:szCs w:val="28"/>
        </w:rPr>
        <w:t>What is the man going to do?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27" w:name="bookmark=id.qsh70q" w:colFirst="0" w:colLast="0"/>
      <w:bookmarkEnd w:id="27"/>
      <w:r>
        <w:rPr>
          <w:rFonts w:eastAsia="Times New Roman"/>
          <w:b/>
          <w:color w:val="000000"/>
          <w:sz w:val="28"/>
          <w:szCs w:val="28"/>
        </w:rPr>
        <w:t>CD: Girl: How tall are you?</w:t>
      </w:r>
      <w:r>
        <w:rPr>
          <w:rFonts w:eastAsia="Times New Roman"/>
          <w:b/>
          <w:color w:val="000000"/>
          <w:sz w:val="28"/>
          <w:szCs w:val="28"/>
        </w:rPr>
        <w:br/>
        <w:t>Boy: About five feet and six inches.</w:t>
      </w:r>
      <w:r>
        <w:rPr>
          <w:rFonts w:eastAsia="Times New Roman"/>
          <w:b/>
          <w:color w:val="000000"/>
          <w:sz w:val="28"/>
          <w:szCs w:val="28"/>
        </w:rPr>
        <w:br/>
        <w:t xml:space="preserve">Girl: That’s about 168 cm.  You’re 2 cm shorter than me, but you look taller. </w:t>
      </w:r>
      <w:r>
        <w:rPr>
          <w:rFonts w:eastAsia="Times New Roman"/>
          <w:b/>
          <w:color w:val="000000"/>
          <w:sz w:val="28"/>
          <w:szCs w:val="28"/>
        </w:rPr>
        <w:t xml:space="preserve"> How come?</w:t>
      </w:r>
      <w:r>
        <w:rPr>
          <w:rFonts w:eastAsia="Times New Roman"/>
          <w:b/>
          <w:color w:val="000000"/>
          <w:sz w:val="28"/>
          <w:szCs w:val="28"/>
        </w:rPr>
        <w:br/>
        <w:t xml:space="preserve">Boy: I think it’s because my body shape is better than yours.  </w:t>
      </w:r>
      <w:r>
        <w:rPr>
          <w:rFonts w:eastAsia="Times New Roman"/>
          <w:b/>
          <w:color w:val="000000"/>
          <w:sz w:val="28"/>
          <w:szCs w:val="28"/>
        </w:rPr>
        <w:br/>
        <w:t xml:space="preserve">Question: </w:t>
      </w:r>
      <w:bookmarkStart w:id="28" w:name="bookmark=id.3as4poj" w:colFirst="0" w:colLast="0"/>
      <w:bookmarkEnd w:id="28"/>
      <w:r>
        <w:rPr>
          <w:rFonts w:eastAsia="Times New Roman"/>
          <w:b/>
          <w:color w:val="000000"/>
          <w:sz w:val="28"/>
          <w:szCs w:val="28"/>
        </w:rPr>
        <w:t>How tall is the girl?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29" w:name="bookmark=id.1pxezwc" w:colFirst="0" w:colLast="0"/>
      <w:bookmarkEnd w:id="29"/>
      <w:r>
        <w:rPr>
          <w:rFonts w:eastAsia="Times New Roman"/>
          <w:b/>
          <w:color w:val="000000"/>
          <w:sz w:val="28"/>
          <w:szCs w:val="28"/>
        </w:rPr>
        <w:t>CD: Man: Who wrote these on the church walls?</w:t>
      </w:r>
      <w:r>
        <w:rPr>
          <w:rFonts w:eastAsia="Times New Roman"/>
          <w:b/>
          <w:color w:val="000000"/>
          <w:sz w:val="28"/>
          <w:szCs w:val="28"/>
        </w:rPr>
        <w:br/>
        <w:t>Woman: I don’t know.  Just come and help clean them up.</w:t>
      </w:r>
      <w:r>
        <w:rPr>
          <w:rFonts w:eastAsia="Times New Roman"/>
          <w:b/>
          <w:color w:val="000000"/>
          <w:sz w:val="28"/>
          <w:szCs w:val="28"/>
        </w:rPr>
        <w:br/>
        <w:t>Man: How?  They were written with markers.</w:t>
      </w:r>
      <w:r>
        <w:rPr>
          <w:rFonts w:eastAsia="Times New Roman"/>
          <w:b/>
          <w:color w:val="000000"/>
          <w:sz w:val="28"/>
          <w:szCs w:val="28"/>
        </w:rPr>
        <w:br/>
        <w:t>Woma</w:t>
      </w:r>
      <w:r>
        <w:rPr>
          <w:rFonts w:eastAsia="Times New Roman"/>
          <w:b/>
          <w:color w:val="000000"/>
          <w:sz w:val="28"/>
          <w:szCs w:val="28"/>
        </w:rPr>
        <w:t>n: You’re right.  Maybe painting the walls over is an easier way.</w:t>
      </w:r>
      <w:r>
        <w:rPr>
          <w:rFonts w:eastAsia="Times New Roman"/>
          <w:b/>
          <w:color w:val="000000"/>
          <w:sz w:val="28"/>
          <w:szCs w:val="28"/>
        </w:rPr>
        <w:br/>
        <w:t xml:space="preserve">Question: </w:t>
      </w:r>
      <w:bookmarkStart w:id="30" w:name="bookmark=id.49x2ik5" w:colFirst="0" w:colLast="0"/>
      <w:bookmarkEnd w:id="30"/>
      <w:r>
        <w:rPr>
          <w:rFonts w:eastAsia="Times New Roman"/>
          <w:b/>
          <w:color w:val="000000"/>
          <w:sz w:val="28"/>
          <w:szCs w:val="28"/>
        </w:rPr>
        <w:t>Which is true?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FF"/>
          <w:sz w:val="28"/>
          <w:szCs w:val="28"/>
        </w:rPr>
      </w:pPr>
      <w:bookmarkStart w:id="31" w:name="bookmark=id.2p2csry" w:colFirst="0" w:colLast="0"/>
      <w:bookmarkEnd w:id="31"/>
      <w:r>
        <w:rPr>
          <w:rFonts w:eastAsia="Times New Roman"/>
          <w:b/>
          <w:color w:val="000000"/>
          <w:sz w:val="28"/>
          <w:szCs w:val="28"/>
        </w:rPr>
        <w:t>CD: Woman: You’re too young to drive a car.</w:t>
      </w:r>
      <w:r>
        <w:rPr>
          <w:rFonts w:eastAsia="Times New Roman"/>
          <w:b/>
          <w:color w:val="000000"/>
          <w:sz w:val="28"/>
          <w:szCs w:val="28"/>
        </w:rPr>
        <w:br/>
        <w:t>Boy: Mom, I’ve already graduated from junior high school.</w:t>
      </w:r>
      <w:r>
        <w:rPr>
          <w:rFonts w:eastAsia="Times New Roman"/>
          <w:b/>
          <w:color w:val="000000"/>
          <w:sz w:val="28"/>
          <w:szCs w:val="28"/>
        </w:rPr>
        <w:br/>
        <w:t>Woman: Well, you still have to wait for about three years then.</w:t>
      </w:r>
      <w:r>
        <w:rPr>
          <w:rFonts w:eastAsia="Times New Roman"/>
          <w:b/>
          <w:color w:val="000000"/>
          <w:sz w:val="28"/>
          <w:szCs w:val="28"/>
        </w:rPr>
        <w:br/>
        <w:t>Question: What does the woman</w:t>
      </w:r>
      <w:bookmarkStart w:id="32" w:name="bookmark=id.147n2zr" w:colFirst="0" w:colLast="0"/>
      <w:bookmarkEnd w:id="32"/>
      <w:r>
        <w:rPr>
          <w:rFonts w:eastAsia="Times New Roman"/>
          <w:b/>
          <w:color w:val="000000"/>
          <w:sz w:val="28"/>
          <w:szCs w:val="28"/>
        </w:rPr>
        <w:t xml:space="preserve"> mean?</w:t>
      </w:r>
    </w:p>
    <w:p w:rsidR="00A57BAF" w:rsidRDefault="006852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bookmarkStart w:id="33" w:name="bookmark=id.3o7alnk" w:colFirst="0" w:colLast="0"/>
      <w:bookmarkEnd w:id="33"/>
      <w:r>
        <w:rPr>
          <w:rFonts w:eastAsia="Times New Roman"/>
          <w:b/>
          <w:color w:val="000000"/>
          <w:sz w:val="28"/>
          <w:szCs w:val="28"/>
        </w:rPr>
        <w:t>CD: Woman: Jerry, you have less than an hour before the game begins.  Why are you still in your room?</w:t>
      </w:r>
      <w:r>
        <w:rPr>
          <w:rFonts w:eastAsia="Times New Roman"/>
          <w:b/>
          <w:color w:val="000000"/>
          <w:sz w:val="28"/>
          <w:szCs w:val="28"/>
        </w:rPr>
        <w:br/>
        <w:t>Boy: I can’t find my glove.  The coach will kill me if I don’t bring it again.</w:t>
      </w:r>
      <w:r>
        <w:rPr>
          <w:rFonts w:eastAsia="Times New Roman"/>
          <w:b/>
          <w:color w:val="000000"/>
          <w:sz w:val="28"/>
          <w:szCs w:val="28"/>
        </w:rPr>
        <w:br/>
        <w:t xml:space="preserve">Woman: It’s right here with the bat.  </w:t>
      </w:r>
      <w:r>
        <w:rPr>
          <w:rFonts w:eastAsia="Times New Roman"/>
          <w:b/>
          <w:color w:val="000000"/>
          <w:sz w:val="28"/>
          <w:szCs w:val="28"/>
        </w:rPr>
        <w:t>Hurry up.  The coach will really kill you if you are late for the game again.</w:t>
      </w:r>
      <w:r>
        <w:rPr>
          <w:rFonts w:eastAsia="Times New Roman"/>
          <w:b/>
          <w:color w:val="000000"/>
          <w:sz w:val="28"/>
          <w:szCs w:val="28"/>
        </w:rPr>
        <w:br/>
        <w:t>Question: What is Jerry looking for?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1-3 CAB           4-9 BCACAA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10-17 ABCAC  B</w:t>
      </w:r>
      <w:r>
        <w:rPr>
          <w:sz w:val="32"/>
          <w:szCs w:val="32"/>
        </w:rPr>
        <w:t>B</w:t>
      </w:r>
      <w:r>
        <w:rPr>
          <w:rFonts w:eastAsia="Times New Roman"/>
          <w:color w:val="000000"/>
          <w:sz w:val="32"/>
          <w:szCs w:val="32"/>
        </w:rPr>
        <w:t>C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18-20 ACA         21-25 BDCBC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26-30 DAABD      31-35 CBADC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36-40 BDCBA      41-45 DCBAB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46-47 B</w:t>
      </w:r>
      <w:r>
        <w:rPr>
          <w:rFonts w:eastAsia="Times New Roman"/>
          <w:color w:val="000000"/>
          <w:sz w:val="32"/>
          <w:szCs w:val="32"/>
        </w:rPr>
        <w:t>A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48-52 ADBCA      53-57 ABDC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57-59 CDA         60-61 DD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62-64 DCB         65-67 CCB</w:t>
      </w:r>
    </w:p>
    <w:p w:rsidR="00A57BAF" w:rsidRDefault="00685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68-69 AA</w:t>
      </w:r>
    </w:p>
    <w:sectPr w:rsidR="00A57BAF">
      <w:type w:val="continuous"/>
      <w:pgSz w:w="14572" w:h="20639"/>
      <w:pgMar w:top="850" w:right="850" w:bottom="850" w:left="850" w:header="851" w:footer="567" w:gutter="0"/>
      <w:cols w:num="2" w:sep="1" w:space="720" w:equalWidth="0">
        <w:col w:w="6223" w:space="425"/>
        <w:col w:w="622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B5" w:rsidRDefault="006852B5">
      <w:pPr>
        <w:spacing w:line="240" w:lineRule="auto"/>
        <w:ind w:left="0" w:hanging="2"/>
      </w:pPr>
      <w:r>
        <w:separator/>
      </w:r>
    </w:p>
  </w:endnote>
  <w:endnote w:type="continuationSeparator" w:id="0">
    <w:p w:rsidR="006852B5" w:rsidRDefault="006852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F" w:rsidRDefault="006852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F" w:rsidRDefault="00A57B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B5" w:rsidRDefault="006852B5">
      <w:pPr>
        <w:spacing w:line="240" w:lineRule="auto"/>
        <w:ind w:left="0" w:hanging="2"/>
      </w:pPr>
      <w:r>
        <w:separator/>
      </w:r>
    </w:p>
  </w:footnote>
  <w:footnote w:type="continuationSeparator" w:id="0">
    <w:p w:rsidR="006852B5" w:rsidRDefault="006852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F" w:rsidRDefault="006852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國中自然與生科一下</w:t>
    </w:r>
    <w:r>
      <w:rPr>
        <w:rFonts w:ascii="標楷體" w:eastAsia="標楷體" w:hAnsi="標楷體" w:cs="標楷體"/>
        <w:color w:val="000000"/>
        <w:sz w:val="20"/>
        <w:szCs w:val="20"/>
      </w:rPr>
      <w:t xml:space="preserve"> </w:t>
    </w:r>
    <w:r>
      <w:rPr>
        <w:rFonts w:ascii="標楷體" w:eastAsia="標楷體" w:hAnsi="標楷體" w:cs="標楷體"/>
        <w:noProof/>
        <w:color w:val="000000"/>
        <w:sz w:val="20"/>
        <w:szCs w:val="20"/>
      </w:rPr>
      <w:drawing>
        <wp:inline distT="0" distB="0" distL="114300" distR="114300">
          <wp:extent cx="196850" cy="19621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" cy="19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165100</wp:posOffset>
              </wp:positionV>
              <wp:extent cx="1206500" cy="12700"/>
              <wp:effectExtent l="0" t="0" r="0" b="0"/>
              <wp:wrapNone/>
              <wp:docPr id="1026" name="直線單箭頭接點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42750" y="3780000"/>
                        <a:ext cx="1206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F05392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026" o:spid="_x0000_s1026" type="#_x0000_t32" style="position:absolute;margin-left:385pt;margin-top:13pt;width:9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FB0"/>
    <w:multiLevelType w:val="multilevel"/>
    <w:tmpl w:val="0CBE387E"/>
    <w:lvl w:ilvl="0">
      <w:start w:val="1"/>
      <w:numFmt w:val="decimal"/>
      <w:lvlText w:val="%1."/>
      <w:lvlJc w:val="right"/>
      <w:pPr>
        <w:ind w:left="283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1442F0"/>
    <w:multiLevelType w:val="multilevel"/>
    <w:tmpl w:val="6770D4F2"/>
    <w:lvl w:ilvl="0">
      <w:start w:val="10"/>
      <w:numFmt w:val="decimal"/>
      <w:lvlText w:val="%1."/>
      <w:lvlJc w:val="right"/>
      <w:pPr>
        <w:ind w:left="283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1A17CDC"/>
    <w:multiLevelType w:val="multilevel"/>
    <w:tmpl w:val="B3A66CDA"/>
    <w:lvl w:ilvl="0">
      <w:start w:val="4"/>
      <w:numFmt w:val="decimal"/>
      <w:lvlText w:val="%1."/>
      <w:lvlJc w:val="right"/>
      <w:pPr>
        <w:ind w:left="283" w:firstLine="0"/>
      </w:pPr>
      <w:rPr>
        <w:rFonts w:ascii="PMingLiu" w:eastAsia="PMingLiu" w:hAnsi="PMingLiu" w:cs="PMingLiu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297979"/>
    <w:multiLevelType w:val="multilevel"/>
    <w:tmpl w:val="E334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F"/>
    <w:rsid w:val="005517E4"/>
    <w:rsid w:val="006852B5"/>
    <w:rsid w:val="00A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2A422-C0FD-42DE-9335-09FAAE5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numPr>
        <w:ilvl w:val="1"/>
        <w:numId w:val="4"/>
      </w:numPr>
      <w:spacing w:line="720" w:lineRule="auto"/>
      <w:ind w:left="-1" w:hanging="1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numPr>
        <w:ilvl w:val="2"/>
        <w:numId w:val="4"/>
      </w:numPr>
      <w:spacing w:line="720" w:lineRule="auto"/>
      <w:ind w:left="-1" w:hanging="1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pPr>
      <w:keepNext/>
      <w:numPr>
        <w:ilvl w:val="3"/>
        <w:numId w:val="4"/>
      </w:numPr>
      <w:spacing w:line="720" w:lineRule="auto"/>
      <w:ind w:left="-1" w:hanging="1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pPr>
      <w:keepNext/>
      <w:numPr>
        <w:ilvl w:val="4"/>
        <w:numId w:val="4"/>
      </w:numPr>
      <w:spacing w:line="720" w:lineRule="auto"/>
      <w:ind w:left="-1" w:hanging="1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pPr>
      <w:keepNext/>
      <w:numPr>
        <w:ilvl w:val="5"/>
        <w:numId w:val="4"/>
      </w:numPr>
      <w:spacing w:line="720" w:lineRule="auto"/>
      <w:ind w:left="-1" w:hanging="1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pPr>
      <w:keepNext/>
      <w:numPr>
        <w:ilvl w:val="6"/>
        <w:numId w:val="4"/>
      </w:numPr>
      <w:spacing w:line="720" w:lineRule="auto"/>
      <w:ind w:left="-1" w:hanging="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pPr>
      <w:keepNext/>
      <w:numPr>
        <w:ilvl w:val="7"/>
        <w:numId w:val="4"/>
      </w:numPr>
      <w:spacing w:line="720" w:lineRule="auto"/>
      <w:ind w:left="-1" w:hanging="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pPr>
      <w:keepNext/>
      <w:numPr>
        <w:ilvl w:val="8"/>
        <w:numId w:val="4"/>
      </w:numPr>
      <w:spacing w:line="720" w:lineRule="auto"/>
      <w:ind w:left="-1" w:hanging="1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國中題目"/>
    <w:basedOn w:val="a"/>
    <w:pPr>
      <w:adjustRightInd w:val="0"/>
    </w:pPr>
    <w:rPr>
      <w:kern w:val="0"/>
    </w:rPr>
  </w:style>
  <w:style w:type="paragraph" w:customStyle="1" w:styleId="a8">
    <w:name w:val="國中答案"/>
    <w:basedOn w:val="a"/>
    <w:pPr>
      <w:adjustRightInd w:val="0"/>
    </w:pPr>
    <w:rPr>
      <w:color w:val="0000FF"/>
      <w:kern w:val="0"/>
    </w:rPr>
  </w:style>
  <w:style w:type="paragraph" w:customStyle="1" w:styleId="a9">
    <w:name w:val="國中詳解"/>
    <w:basedOn w:val="a"/>
    <w:pPr>
      <w:adjustRightInd w:val="0"/>
    </w:pPr>
    <w:rPr>
      <w:color w:val="008000"/>
      <w:kern w:val="0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aZ3u/JcIwFqkFrQyMQsrdPAog==">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5a88</cp:lastModifiedBy>
  <cp:revision>2</cp:revision>
  <dcterms:created xsi:type="dcterms:W3CDTF">2021-04-21T01:17:00Z</dcterms:created>
  <dcterms:modified xsi:type="dcterms:W3CDTF">2021-04-21T01:17:00Z</dcterms:modified>
</cp:coreProperties>
</file>