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9"/>
        <w:gridCol w:w="3953"/>
        <w:gridCol w:w="1408"/>
      </w:tblGrid>
      <w:tr w:rsidR="00F65B54" w:rsidTr="00F65B54">
        <w:tc>
          <w:tcPr>
            <w:tcW w:w="11168" w:type="dxa"/>
            <w:shd w:val="clear" w:color="auto" w:fill="auto"/>
          </w:tcPr>
          <w:p w:rsidR="00F65B54" w:rsidRDefault="00F65B54">
            <w:r>
              <w:rPr>
                <w:rFonts w:hint="eastAsia"/>
              </w:rPr>
              <w:t>太保國中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</w:t>
            </w:r>
          </w:p>
          <w:p w:rsidR="00F65B54" w:rsidRDefault="00F65B54"/>
          <w:p w:rsidR="00F65B54" w:rsidRDefault="00F65B54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__________</w:t>
            </w:r>
          </w:p>
        </w:tc>
        <w:tc>
          <w:tcPr>
            <w:tcW w:w="6009" w:type="dxa"/>
            <w:shd w:val="clear" w:color="auto" w:fill="auto"/>
          </w:tcPr>
          <w:p w:rsidR="00F65B54" w:rsidRDefault="00F65B54"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次段考</w:t>
            </w:r>
          </w:p>
          <w:p w:rsidR="00F65B54" w:rsidRDefault="00F65B54"/>
          <w:p w:rsidR="00F65B54" w:rsidRDefault="00F65B54"/>
        </w:tc>
        <w:tc>
          <w:tcPr>
            <w:tcW w:w="1700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82"/>
            </w:tblGrid>
            <w:tr w:rsidR="00F65B54" w:rsidTr="00F65B54">
              <w:trPr>
                <w:trHeight w:val="1134"/>
              </w:trPr>
              <w:tc>
                <w:tcPr>
                  <w:tcW w:w="2618" w:type="dxa"/>
                  <w:shd w:val="clear" w:color="auto" w:fill="auto"/>
                </w:tcPr>
                <w:p w:rsidR="00F65B54" w:rsidRDefault="00F65B54">
                  <w:r>
                    <w:rPr>
                      <w:rFonts w:hint="eastAsia"/>
                    </w:rPr>
                    <w:t>得分：</w:t>
                  </w:r>
                </w:p>
              </w:tc>
            </w:tr>
          </w:tbl>
          <w:p w:rsidR="00F65B54" w:rsidRDefault="00F65B54"/>
        </w:tc>
      </w:tr>
    </w:tbl>
    <w:p w:rsidR="00F65B54" w:rsidRDefault="00F65B54" w:rsidP="00F65B54">
      <w:pPr>
        <w:sectPr w:rsidR="00F65B54" w:rsidSect="00F65B5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4570" w:h="20636"/>
          <w:pgMar w:top="850" w:right="850" w:bottom="850" w:left="850" w:header="850" w:footer="567" w:gutter="0"/>
          <w:cols w:space="425"/>
          <w:docGrid w:type="lines" w:linePitch="360"/>
        </w:sectPr>
      </w:pPr>
    </w:p>
    <w:p w:rsidR="00F65B54" w:rsidRDefault="00F65B54" w:rsidP="00F65B54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一、單選題：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rFonts w:hint="eastAsia"/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rFonts w:hint="eastAsia"/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rFonts w:hint="eastAsia"/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rFonts w:hint="eastAsia"/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7.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(A)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8.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 9.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10.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11.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(B)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12.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(A)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13.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(A)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14.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15.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rFonts w:ascii="Times" w:hAnsi="Times"/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16.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rFonts w:ascii="Times" w:hAnsi="Times"/>
          <w:color w:val="FF0000"/>
        </w:rPr>
        <w:t>(A)</w:t>
      </w:r>
    </w:p>
    <w:p w:rsidR="00F65B54" w:rsidRDefault="00F65B54" w:rsidP="00F65B54">
      <w:pPr>
        <w:ind w:left="539" w:hanging="539"/>
        <w:rPr>
          <w:rFonts w:ascii="Times" w:hAnsi="Times"/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17.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rFonts w:ascii="Times" w:hAnsi="Times"/>
          <w:color w:val="FF0000"/>
        </w:rPr>
        <w:t>(B)</w:t>
      </w:r>
    </w:p>
    <w:p w:rsidR="00F65B54" w:rsidRDefault="00F65B54" w:rsidP="00F65B54">
      <w:pPr>
        <w:ind w:left="539" w:hanging="539"/>
        <w:rPr>
          <w:rFonts w:ascii="Times" w:hAnsi="Times"/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18.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rFonts w:ascii="Times" w:hAnsi="Times"/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19.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(B)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20.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21.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(A)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22.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23.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24.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(D)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25.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26.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(B)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27.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28.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(B)</w:t>
      </w:r>
    </w:p>
    <w:p w:rsidR="00F65B54" w:rsidRDefault="00F65B54" w:rsidP="00F65B54">
      <w:pPr>
        <w:ind w:left="539" w:hanging="539"/>
        <w:rPr>
          <w:color w:val="FF0000"/>
        </w:rPr>
      </w:pPr>
      <w:r>
        <w:rPr>
          <w:rFonts w:ascii="新細明體" w:eastAsia="新細明體" w:hAnsi="新細明體"/>
          <w:color w:val="000000"/>
        </w:rPr>
        <w:t xml:space="preserve">29.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(B)</w:t>
      </w:r>
    </w:p>
    <w:p w:rsidR="00DE1F1C" w:rsidRDefault="00F65B54" w:rsidP="00DE1F1C">
      <w:pPr>
        <w:ind w:left="539" w:hanging="539"/>
        <w:rPr>
          <w:rFonts w:hint="eastAsia"/>
          <w:color w:val="FF0000"/>
        </w:rPr>
      </w:pPr>
      <w:r>
        <w:rPr>
          <w:rFonts w:ascii="新細明體" w:eastAsia="新細明體" w:hAnsi="新細明體"/>
          <w:color w:val="000000"/>
        </w:rPr>
        <w:t xml:space="preserve">30.　</w:t>
      </w:r>
      <w:r w:rsidRPr="00F65B54">
        <w:rPr>
          <w:rFonts w:ascii="新細明體" w:eastAsia="新細明體" w:hAnsi="新細明體"/>
          <w:color w:val="FF0000"/>
        </w:rPr>
        <w:t>答案：</w:t>
      </w:r>
      <w:r w:rsidRPr="00F65B54">
        <w:rPr>
          <w:color w:val="FF0000"/>
        </w:rPr>
        <w:t>(C)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31.</w:t>
      </w:r>
      <w:r>
        <w:rPr>
          <w:rFonts w:ascii="新細明體" w:eastAsia="新細明體" w:hAnsi="新細明體"/>
          <w:color w:val="000000"/>
        </w:rPr>
        <w:t xml:space="preserve">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(B)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2.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(D)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3.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rFonts w:hint="eastAsia"/>
          <w:color w:val="FF0000"/>
        </w:rPr>
        <w:t>(C)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4.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(D)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5.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(C)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6.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(D)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7.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(B)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8.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(C)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3</w:t>
      </w:r>
      <w:r>
        <w:rPr>
          <w:rFonts w:ascii="新細明體" w:eastAsia="新細明體" w:hAnsi="新細明體"/>
          <w:color w:val="000000"/>
        </w:rPr>
        <w:t xml:space="preserve">9.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(D)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4</w:t>
      </w:r>
      <w:r>
        <w:rPr>
          <w:rFonts w:ascii="新細明體" w:eastAsia="新細明體" w:hAnsi="新細明體"/>
          <w:color w:val="000000"/>
        </w:rPr>
        <w:t xml:space="preserve">0.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(C)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4</w:t>
      </w:r>
      <w:r>
        <w:rPr>
          <w:rFonts w:ascii="新細明體" w:eastAsia="新細明體" w:hAnsi="新細明體"/>
          <w:color w:val="000000"/>
        </w:rPr>
        <w:t xml:space="preserve">1.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(B)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4</w:t>
      </w:r>
      <w:r>
        <w:rPr>
          <w:rFonts w:ascii="新細明體" w:eastAsia="新細明體" w:hAnsi="新細明體"/>
          <w:color w:val="000000"/>
        </w:rPr>
        <w:t xml:space="preserve">2.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(D)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4</w:t>
      </w:r>
      <w:r>
        <w:rPr>
          <w:rFonts w:ascii="新細明體" w:eastAsia="新細明體" w:hAnsi="新細明體"/>
          <w:color w:val="000000"/>
        </w:rPr>
        <w:t xml:space="preserve">3.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(C)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4</w:t>
      </w:r>
      <w:r>
        <w:rPr>
          <w:rFonts w:ascii="新細明體" w:eastAsia="新細明體" w:hAnsi="新細明體"/>
          <w:color w:val="000000"/>
        </w:rPr>
        <w:t xml:space="preserve">4.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(B)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>4</w:t>
      </w:r>
      <w:r>
        <w:rPr>
          <w:rFonts w:ascii="新細明體" w:eastAsia="新細明體" w:hAnsi="新細明體"/>
          <w:color w:val="000000"/>
        </w:rPr>
        <w:t xml:space="preserve">5.　</w:t>
      </w:r>
      <w:r w:rsidRPr="00C0394E">
        <w:rPr>
          <w:rFonts w:ascii="新細明體" w:eastAsia="新細明體" w:hAnsi="新細明體"/>
          <w:color w:val="FF0000"/>
        </w:rPr>
        <w:t>答案：</w:t>
      </w:r>
      <w:r w:rsidRPr="00C0394E">
        <w:rPr>
          <w:color w:val="FF0000"/>
        </w:rPr>
        <w:t>(A)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1.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</w:t>
      </w:r>
      <w:r>
        <w:rPr>
          <w:rFonts w:hint="eastAsia"/>
          <w:color w:val="FF0000"/>
        </w:rPr>
        <w:t>46</w:t>
      </w:r>
      <w:r>
        <w:rPr>
          <w:color w:val="FF0000"/>
        </w:rPr>
        <w:t>)(C)</w:t>
      </w:r>
      <w:r>
        <w:rPr>
          <w:rFonts w:hint="eastAsia"/>
          <w:color w:val="FF0000"/>
        </w:rPr>
        <w:t>；</w:t>
      </w:r>
      <w:r>
        <w:rPr>
          <w:color w:val="FF0000"/>
        </w:rPr>
        <w:t>(</w:t>
      </w:r>
      <w:r>
        <w:rPr>
          <w:rFonts w:hint="eastAsia"/>
          <w:color w:val="FF0000"/>
        </w:rPr>
        <w:t>47</w:t>
      </w:r>
      <w:r>
        <w:rPr>
          <w:color w:val="FF0000"/>
        </w:rPr>
        <w:t>)(B)</w:t>
      </w:r>
      <w:r>
        <w:rPr>
          <w:rFonts w:hint="eastAsia"/>
          <w:color w:val="FF0000"/>
        </w:rPr>
        <w:t>；</w:t>
      </w:r>
      <w:r>
        <w:rPr>
          <w:color w:val="FF0000"/>
        </w:rPr>
        <w:t>(</w:t>
      </w:r>
      <w:r>
        <w:rPr>
          <w:rFonts w:hint="eastAsia"/>
          <w:color w:val="FF0000"/>
        </w:rPr>
        <w:t>48</w:t>
      </w:r>
      <w:r>
        <w:rPr>
          <w:color w:val="FF0000"/>
        </w:rPr>
        <w:t>)(D)</w:t>
      </w:r>
      <w:r>
        <w:rPr>
          <w:rFonts w:hint="eastAsia"/>
          <w:color w:val="FF0000"/>
        </w:rPr>
        <w:t>；</w:t>
      </w:r>
      <w:r>
        <w:rPr>
          <w:color w:val="FF0000"/>
        </w:rPr>
        <w:t>(</w:t>
      </w:r>
      <w:r>
        <w:rPr>
          <w:rFonts w:hint="eastAsia"/>
          <w:color w:val="FF0000"/>
        </w:rPr>
        <w:t>49</w:t>
      </w:r>
      <w:r>
        <w:rPr>
          <w:color w:val="FF0000"/>
        </w:rPr>
        <w:t>)(B)</w:t>
      </w:r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 2.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</w:t>
      </w:r>
      <w:r>
        <w:rPr>
          <w:rFonts w:hint="eastAsia"/>
          <w:color w:val="FF0000"/>
        </w:rPr>
        <w:t>50</w:t>
      </w:r>
      <w:r>
        <w:rPr>
          <w:color w:val="FF0000"/>
        </w:rPr>
        <w:t>)(B)</w:t>
      </w:r>
      <w:r>
        <w:rPr>
          <w:rFonts w:hint="eastAsia"/>
          <w:color w:val="FF0000"/>
        </w:rPr>
        <w:t>；</w:t>
      </w:r>
      <w:r>
        <w:rPr>
          <w:color w:val="FF0000"/>
        </w:rPr>
        <w:t>(</w:t>
      </w:r>
      <w:r>
        <w:rPr>
          <w:rFonts w:hint="eastAsia"/>
          <w:color w:val="FF0000"/>
        </w:rPr>
        <w:t>51</w:t>
      </w:r>
      <w:r>
        <w:rPr>
          <w:color w:val="FF0000"/>
        </w:rPr>
        <w:t>)(D)</w:t>
      </w:r>
      <w:r>
        <w:rPr>
          <w:rFonts w:hint="eastAsia"/>
          <w:color w:val="FF0000"/>
        </w:rPr>
        <w:t>；</w:t>
      </w:r>
      <w:r>
        <w:rPr>
          <w:color w:val="FF0000"/>
        </w:rPr>
        <w:t>(</w:t>
      </w:r>
      <w:r>
        <w:rPr>
          <w:rFonts w:hint="eastAsia"/>
          <w:color w:val="FF0000"/>
        </w:rPr>
        <w:t>52</w:t>
      </w:r>
      <w:r>
        <w:rPr>
          <w:color w:val="FF0000"/>
        </w:rPr>
        <w:t>)(</w:t>
      </w:r>
      <w:r>
        <w:rPr>
          <w:rFonts w:hint="eastAsia"/>
          <w:color w:val="FF0000"/>
        </w:rPr>
        <w:t>C</w:t>
      </w:r>
      <w:r>
        <w:rPr>
          <w:color w:val="FF0000"/>
        </w:rPr>
        <w:t>)</w:t>
      </w:r>
      <w:bookmarkStart w:id="0" w:name="_GoBack"/>
      <w:bookmarkEnd w:id="0"/>
    </w:p>
    <w:p w:rsidR="00DE1F1C" w:rsidRDefault="00DE1F1C" w:rsidP="00DE1F1C">
      <w:pPr>
        <w:ind w:left="539" w:hanging="539"/>
        <w:rPr>
          <w:color w:val="FF0000"/>
        </w:rPr>
      </w:pPr>
      <w:r>
        <w:rPr>
          <w:rFonts w:ascii="新細明體" w:eastAsia="新細明體" w:hAnsi="新細明體" w:hint="eastAsia"/>
          <w:color w:val="000000"/>
        </w:rPr>
        <w:t xml:space="preserve"> 3.　</w:t>
      </w:r>
      <w:r>
        <w:rPr>
          <w:rFonts w:ascii="新細明體" w:eastAsia="新細明體" w:hAnsi="新細明體" w:hint="eastAsia"/>
          <w:color w:val="FF0000"/>
        </w:rPr>
        <w:t>答案：</w:t>
      </w:r>
      <w:r>
        <w:rPr>
          <w:color w:val="FF0000"/>
        </w:rPr>
        <w:t>(</w:t>
      </w:r>
      <w:r>
        <w:rPr>
          <w:rFonts w:hint="eastAsia"/>
          <w:color w:val="FF0000"/>
        </w:rPr>
        <w:t>53</w:t>
      </w:r>
      <w:r>
        <w:rPr>
          <w:color w:val="FF0000"/>
        </w:rPr>
        <w:t>)(B)</w:t>
      </w:r>
      <w:r>
        <w:rPr>
          <w:rFonts w:hint="eastAsia"/>
          <w:color w:val="FF0000"/>
        </w:rPr>
        <w:t>；</w:t>
      </w:r>
      <w:r>
        <w:rPr>
          <w:color w:val="FF0000"/>
        </w:rPr>
        <w:t>(</w:t>
      </w:r>
      <w:r>
        <w:rPr>
          <w:rFonts w:hint="eastAsia"/>
          <w:color w:val="FF0000"/>
        </w:rPr>
        <w:t>54</w:t>
      </w:r>
      <w:r>
        <w:rPr>
          <w:color w:val="FF0000"/>
        </w:rPr>
        <w:t>)(C)</w:t>
      </w:r>
      <w:r>
        <w:rPr>
          <w:rFonts w:hint="eastAsia"/>
          <w:color w:val="FF0000"/>
        </w:rPr>
        <w:t>；</w:t>
      </w:r>
      <w:r>
        <w:rPr>
          <w:color w:val="FF0000"/>
        </w:rPr>
        <w:t>(</w:t>
      </w:r>
      <w:r>
        <w:rPr>
          <w:rFonts w:hint="eastAsia"/>
          <w:color w:val="FF0000"/>
        </w:rPr>
        <w:t>55</w:t>
      </w:r>
      <w:r>
        <w:rPr>
          <w:color w:val="FF0000"/>
        </w:rPr>
        <w:t>)(D)</w:t>
      </w:r>
    </w:p>
    <w:p w:rsidR="00DE1F1C" w:rsidRDefault="00DE1F1C" w:rsidP="00DE1F1C">
      <w:pPr>
        <w:ind w:left="539" w:hanging="539"/>
        <w:rPr>
          <w:color w:val="FF0000"/>
        </w:rPr>
      </w:pPr>
    </w:p>
    <w:p w:rsidR="00F65B54" w:rsidRPr="00DE1F1C" w:rsidRDefault="00F65B54" w:rsidP="00F65B54">
      <w:pPr>
        <w:rPr>
          <w:rFonts w:ascii="新細明體" w:eastAsia="新細明體" w:hAnsi="新細明體"/>
          <w:color w:val="000000"/>
        </w:rPr>
      </w:pPr>
    </w:p>
    <w:p w:rsidR="00345BCE" w:rsidRPr="00F65B54" w:rsidRDefault="00345BCE" w:rsidP="00F65B54">
      <w:pPr>
        <w:rPr>
          <w:rFonts w:ascii="新細明體" w:eastAsia="新細明體" w:hAnsi="新細明體"/>
          <w:color w:val="000000"/>
        </w:rPr>
      </w:pPr>
    </w:p>
    <w:sectPr w:rsidR="00345BCE" w:rsidRPr="00F65B54" w:rsidSect="00F65B54">
      <w:type w:val="continuous"/>
      <w:pgSz w:w="14570" w:h="20636"/>
      <w:pgMar w:top="850" w:right="850" w:bottom="850" w:left="850" w:header="850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1C3" w:rsidRDefault="009D41C3" w:rsidP="00F65B54">
      <w:r>
        <w:separator/>
      </w:r>
    </w:p>
  </w:endnote>
  <w:endnote w:type="continuationSeparator" w:id="0">
    <w:p w:rsidR="009D41C3" w:rsidRDefault="009D41C3" w:rsidP="00F6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4" w:rsidRDefault="00F65B54" w:rsidP="00B7344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5B54" w:rsidRDefault="00F65B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4" w:rsidRDefault="00F65B54" w:rsidP="00B7344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E1F1C">
      <w:rPr>
        <w:rStyle w:val="a8"/>
        <w:noProof/>
      </w:rPr>
      <w:t>1</w:t>
    </w:r>
    <w:r>
      <w:rPr>
        <w:rStyle w:val="a8"/>
      </w:rPr>
      <w:fldChar w:fldCharType="end"/>
    </w:r>
  </w:p>
  <w:p w:rsidR="00F65B54" w:rsidRDefault="00F65B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4" w:rsidRDefault="00F65B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1C3" w:rsidRDefault="009D41C3" w:rsidP="00F65B54">
      <w:r>
        <w:separator/>
      </w:r>
    </w:p>
  </w:footnote>
  <w:footnote w:type="continuationSeparator" w:id="0">
    <w:p w:rsidR="009D41C3" w:rsidRDefault="009D41C3" w:rsidP="00F6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4" w:rsidRDefault="00F65B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4" w:rsidRDefault="00F65B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B54" w:rsidRDefault="00F65B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92"/>
    <w:rsid w:val="00345BCE"/>
    <w:rsid w:val="003A372E"/>
    <w:rsid w:val="006F4192"/>
    <w:rsid w:val="009D41C3"/>
    <w:rsid w:val="00DE1F1C"/>
    <w:rsid w:val="00F6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82BF"/>
  <w15:docId w15:val="{C7EE7767-1877-422D-949D-F3D36F7D8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B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6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65B54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65B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5B54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F65B54"/>
  </w:style>
  <w:style w:type="paragraph" w:styleId="a9">
    <w:name w:val="Balloon Text"/>
    <w:basedOn w:val="a"/>
    <w:link w:val="aa"/>
    <w:uiPriority w:val="99"/>
    <w:semiHidden/>
    <w:unhideWhenUsed/>
    <w:rsid w:val="00DE1F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F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BoBo</cp:lastModifiedBy>
  <cp:revision>2</cp:revision>
  <cp:lastPrinted>2020-07-01T05:39:00Z</cp:lastPrinted>
  <dcterms:created xsi:type="dcterms:W3CDTF">2020-07-01T05:40:00Z</dcterms:created>
  <dcterms:modified xsi:type="dcterms:W3CDTF">2020-07-01T05:40:00Z</dcterms:modified>
</cp:coreProperties>
</file>